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384E5030" w14:textId="2F25653C" w:rsidR="006C4171" w:rsidRPr="00F8663C" w:rsidRDefault="009536E4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BE69E" wp14:editId="2A8CCB28">
                <wp:simplePos x="0" y="0"/>
                <wp:positionH relativeFrom="margin">
                  <wp:posOffset>41910</wp:posOffset>
                </wp:positionH>
                <wp:positionV relativeFrom="paragraph">
                  <wp:posOffset>3810</wp:posOffset>
                </wp:positionV>
                <wp:extent cx="58674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5A50C" w14:textId="77777777" w:rsidR="009536E4" w:rsidRPr="00074F4C" w:rsidRDefault="009536E4" w:rsidP="009536E4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5000">
                                        <w14:srgbClr w14:val="FF71AE"/>
                                      </w14:gs>
                                      <w14:gs w14:pos="0">
                                        <w14:srgbClr w14:val="A752C2"/>
                                      </w14:gs>
                                      <w14:gs w14:pos="100000">
                                        <w14:srgbClr w14:val="43CE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074F4C">
                              <w:rPr>
                                <w:rFonts w:ascii="文鼎甜妞體P" w:eastAsia="文鼎甜妞體P" w:hAnsi="標楷體" w:hint="eastAsia"/>
                                <w:b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5000">
                                        <w14:srgbClr w14:val="FF71AE"/>
                                      </w14:gs>
                                      <w14:gs w14:pos="0">
                                        <w14:srgbClr w14:val="A752C2"/>
                                      </w14:gs>
                                      <w14:gs w14:pos="100000">
                                        <w14:srgbClr w14:val="43CE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6BE69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3pt;margin-top:.3pt;width:46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" filled="f" stroked="f">
                <v:textbox style="mso-fit-shape-to-text:t">
                  <w:txbxContent>
                    <w:p w14:paraId="7D75A50C" w14:textId="77777777" w:rsidR="009536E4" w:rsidRPr="00074F4C" w:rsidRDefault="009536E4" w:rsidP="009536E4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5000">
                                  <w14:srgbClr w14:val="FF71AE"/>
                                </w14:gs>
                                <w14:gs w14:pos="0">
                                  <w14:srgbClr w14:val="A752C2"/>
                                </w14:gs>
                                <w14:gs w14:pos="100000">
                                  <w14:srgbClr w14:val="43CEFF"/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074F4C">
                        <w:rPr>
                          <w:rFonts w:ascii="文鼎甜妞體P" w:eastAsia="文鼎甜妞體P" w:hAnsi="標楷體" w:hint="eastAsia"/>
                          <w:b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5000">
                                  <w14:srgbClr w14:val="FF71AE"/>
                                </w14:gs>
                                <w14:gs w14:pos="0">
                                  <w14:srgbClr w14:val="A752C2"/>
                                </w14:gs>
                                <w14:gs w14:pos="100000">
                                  <w14:srgbClr w14:val="43CEFF"/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8663C">
        <w:rPr>
          <w:rFonts w:ascii="標楷體" w:eastAsia="標楷體" w:hAnsi="標楷體" w:hint="eastAsia"/>
          <w:sz w:val="36"/>
          <w:szCs w:val="36"/>
        </w:rPr>
        <w:t>爬山、入山野好處多多：</w:t>
      </w:r>
    </w:p>
    <w:p w14:paraId="2F67149C" w14:textId="74AE751B" w:rsidR="006C4171" w:rsidRPr="00074F4C" w:rsidRDefault="006C4171" w:rsidP="00074F4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074F4C">
        <w:rPr>
          <w:rFonts w:ascii="標楷體" w:eastAsia="標楷體" w:hAnsi="標楷體" w:hint="eastAsia"/>
          <w:b/>
          <w:bCs/>
          <w:sz w:val="40"/>
          <w:szCs w:val="40"/>
          <w14:textFill>
            <w14:gradFill>
              <w14:gsLst>
                <w14:gs w14:pos="0">
                  <w14:srgbClr w14:val="7030A0"/>
                </w14:gs>
                <w14:gs w14:pos="83000">
                  <w14:srgbClr w14:val="F371D1"/>
                </w14:gs>
              </w14:gsLst>
              <w14:lin w14:ang="5400000" w14:scaled="0"/>
            </w14:gradFill>
          </w14:textFill>
        </w:rPr>
        <w:t>親近大自然</w:t>
      </w:r>
      <w:r w:rsidRPr="00074F4C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208E6FFA" w14:textId="31BA8A2E" w:rsidR="006C4171" w:rsidRPr="00074F4C" w:rsidRDefault="006C4171" w:rsidP="00074F4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074F4C">
        <w:rPr>
          <w:rFonts w:ascii="標楷體" w:eastAsia="標楷體" w:hAnsi="標楷體" w:hint="eastAsia"/>
          <w:b/>
          <w:bCs/>
          <w:sz w:val="40"/>
          <w:szCs w:val="40"/>
          <w14:textFill>
            <w14:gradFill>
              <w14:gsLst>
                <w14:gs w14:pos="0">
                  <w14:srgbClr w14:val="00B0F0"/>
                </w14:gs>
                <w14:gs w14:pos="83000">
                  <w14:srgbClr w14:val="0AE7FE"/>
                </w14:gs>
              </w14:gsLst>
              <w14:lin w14:ang="5400000" w14:scaled="0"/>
            </w14:gradFill>
          </w14:textFill>
        </w:rPr>
        <w:t>增強體適能</w:t>
      </w:r>
      <w:r w:rsidRPr="00074F4C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136A925B" w14:textId="6940FE5F" w:rsidR="006C4171" w:rsidRPr="00920636" w:rsidRDefault="006C4171" w:rsidP="0092063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920636">
        <w:rPr>
          <w:rFonts w:ascii="標楷體" w:eastAsia="標楷體" w:hAnsi="標楷體" w:hint="eastAsia"/>
          <w:b/>
          <w:bCs/>
          <w:sz w:val="40"/>
          <w:szCs w:val="40"/>
          <w14:textFill>
            <w14:gradFill>
              <w14:gsLst>
                <w14:gs w14:pos="0">
                  <w14:srgbClr w14:val="92D050"/>
                </w14:gs>
                <w14:gs w14:pos="83000">
                  <w14:srgbClr w14:val="00B050"/>
                </w14:gs>
              </w14:gsLst>
              <w14:lin w14:ang="5400000" w14:scaled="0"/>
            </w14:gradFill>
          </w14:textFill>
        </w:rPr>
        <w:t>培養觀察力</w:t>
      </w:r>
      <w:r w:rsidRPr="00920636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7A7D59F0" w14:textId="77777777" w:rsidR="006C4171" w:rsidRPr="00920636" w:rsidRDefault="006C4171" w:rsidP="0092063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920636">
        <w:rPr>
          <w:rFonts w:ascii="標楷體" w:eastAsia="標楷體" w:hAnsi="標楷體" w:hint="eastAsia"/>
          <w:b/>
          <w:bCs/>
          <w:sz w:val="40"/>
          <w:szCs w:val="40"/>
          <w14:textFill>
            <w14:gradFill>
              <w14:gsLst>
                <w14:gs w14:pos="0">
                  <w14:srgbClr w14:val="FFFF00"/>
                </w14:gs>
                <w14:gs w14:pos="83000">
                  <w14:srgbClr w14:val="FFC000"/>
                </w14:gs>
              </w14:gsLst>
              <w14:lin w14:ang="5400000" w14:scaled="0"/>
            </w14:gradFill>
          </w14:textFill>
        </w:rPr>
        <w:t>守護好環境</w:t>
      </w:r>
      <w:r w:rsidRPr="00920636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5D8D1736" w14:textId="58DA0963" w:rsidR="006C4171" w:rsidRPr="00920636" w:rsidRDefault="006C4171" w:rsidP="0092063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920636">
        <w:rPr>
          <w:rFonts w:ascii="標楷體" w:eastAsia="標楷體" w:hAnsi="標楷體" w:hint="eastAsia"/>
          <w:b/>
          <w:bCs/>
          <w:sz w:val="40"/>
          <w:szCs w:val="40"/>
          <w14:textFill>
            <w14:gradFill>
              <w14:gsLst>
                <w14:gs w14:pos="0">
                  <w14:srgbClr w14:val="F371D1"/>
                </w14:gs>
                <w14:gs w14:pos="83000">
                  <w14:srgbClr w14:val="F10F96"/>
                </w14:gs>
              </w14:gsLst>
              <w14:lin w14:ang="5400000" w14:scaled="0"/>
            </w14:gradFill>
          </w14:textFill>
        </w:rPr>
        <w:t>學習克服困難</w:t>
      </w:r>
      <w:r w:rsidRPr="00920636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56A08DB" w14:textId="27F23053" w:rsidR="003B62A7" w:rsidRPr="00F8663C" w:rsidRDefault="000075B5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F56A631" wp14:editId="4B76F103">
            <wp:simplePos x="0" y="0"/>
            <wp:positionH relativeFrom="margin">
              <wp:align>right</wp:align>
            </wp:positionH>
            <wp:positionV relativeFrom="paragraph">
              <wp:posOffset>3514725</wp:posOffset>
            </wp:positionV>
            <wp:extent cx="6298987" cy="2450465"/>
            <wp:effectExtent l="0" t="0" r="6985" b="698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987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5B5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191D50" wp14:editId="1C770E20">
                <wp:simplePos x="0" y="0"/>
                <wp:positionH relativeFrom="column">
                  <wp:posOffset>280035</wp:posOffset>
                </wp:positionH>
                <wp:positionV relativeFrom="paragraph">
                  <wp:posOffset>514350</wp:posOffset>
                </wp:positionV>
                <wp:extent cx="381571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E823" w14:textId="475F4691" w:rsidR="000075B5" w:rsidRPr="000075B5" w:rsidRDefault="000075B5" w:rsidP="000075B5">
                            <w:pPr>
                              <w:pStyle w:val="a3"/>
                              <w:ind w:leftChars="0"/>
                              <w:rPr>
                                <w:rFonts w:ascii="標楷體" w:eastAsia="標楷體" w:hAnsi="標楷體"/>
                                <w:color w:val="0AE7FE"/>
                                <w:sz w:val="48"/>
                                <w:szCs w:val="48"/>
                              </w:rPr>
                            </w:pPr>
                            <w:r w:rsidRPr="000075B5">
                              <w:rPr>
                                <w:rFonts w:ascii="標楷體" w:eastAsia="標楷體" w:hAnsi="標楷體" w:hint="eastAsia"/>
                                <w:color w:val="0AE7FE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075B5">
                              <w:rPr>
                                <w:rFonts w:ascii="標楷體" w:eastAsia="標楷體" w:hAnsi="標楷體" w:hint="eastAsia"/>
                                <w:color w:val="0AE7FE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075B5">
                              <w:rPr>
                                <w:rFonts w:ascii="標楷體" w:eastAsia="標楷體" w:hAnsi="標楷體" w:hint="eastAsia"/>
                                <w:color w:val="0AE7FE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248C052A" w14:textId="748FAFFC" w:rsidR="000075B5" w:rsidRPr="000075B5" w:rsidRDefault="000075B5" w:rsidP="000075B5">
                            <w:pPr>
                              <w:rPr>
                                <w:rFonts w:ascii="文鼎海報體" w:eastAsia="文鼎海報體" w:hint="eastAsia"/>
                              </w:rPr>
                            </w:pPr>
                            <w:r w:rsidRPr="000075B5">
                              <w:rPr>
                                <w:rFonts w:ascii="文鼎海報體" w:eastAsia="文鼎海報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91D50" id="文字方塊 2" o:spid="_x0000_s1027" type="#_x0000_t202" style="position:absolute;margin-left:22.05pt;margin-top:40.5pt;width:300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" filled="f" stroked="f">
                <v:textbox style="mso-fit-shape-to-text:t">
                  <w:txbxContent>
                    <w:p w14:paraId="57B0E823" w14:textId="475F4691" w:rsidR="000075B5" w:rsidRPr="000075B5" w:rsidRDefault="000075B5" w:rsidP="000075B5">
                      <w:pPr>
                        <w:pStyle w:val="a3"/>
                        <w:ind w:leftChars="0"/>
                        <w:rPr>
                          <w:rFonts w:ascii="標楷體" w:eastAsia="標楷體" w:hAnsi="標楷體"/>
                          <w:color w:val="0AE7FE"/>
                          <w:sz w:val="48"/>
                          <w:szCs w:val="48"/>
                        </w:rPr>
                      </w:pPr>
                      <w:r w:rsidRPr="000075B5">
                        <w:rPr>
                          <w:rFonts w:ascii="標楷體" w:eastAsia="標楷體" w:hAnsi="標楷體" w:hint="eastAsia"/>
                          <w:color w:val="0AE7FE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075B5">
                        <w:rPr>
                          <w:rFonts w:ascii="標楷體" w:eastAsia="標楷體" w:hAnsi="標楷體" w:hint="eastAsia"/>
                          <w:color w:val="0AE7FE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075B5">
                        <w:rPr>
                          <w:rFonts w:ascii="標楷體" w:eastAsia="標楷體" w:hAnsi="標楷體" w:hint="eastAsia"/>
                          <w:color w:val="0AE7FE"/>
                          <w:sz w:val="48"/>
                          <w:szCs w:val="48"/>
                        </w:rPr>
                        <w:t>起來爬山！</w:t>
                      </w:r>
                    </w:p>
                    <w:p w14:paraId="248C052A" w14:textId="748FAFFC" w:rsidR="000075B5" w:rsidRPr="000075B5" w:rsidRDefault="000075B5" w:rsidP="000075B5">
                      <w:pPr>
                        <w:rPr>
                          <w:rFonts w:ascii="文鼎海報體" w:eastAsia="文鼎海報體" w:hint="eastAsia"/>
                        </w:rPr>
                      </w:pPr>
                      <w:r w:rsidRPr="000075B5">
                        <w:rPr>
                          <w:rFonts w:ascii="文鼎海報體" w:eastAsia="文鼎海報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62A7" w:rsidRPr="00F8663C" w:rsidSect="00F866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278"/>
    <w:multiLevelType w:val="hybridMultilevel"/>
    <w:tmpl w:val="B00A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63CEA"/>
    <w:multiLevelType w:val="hybridMultilevel"/>
    <w:tmpl w:val="A74C7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075B5"/>
    <w:rsid w:val="00074F4C"/>
    <w:rsid w:val="003B62A7"/>
    <w:rsid w:val="006C4171"/>
    <w:rsid w:val="00920636"/>
    <w:rsid w:val="009536E4"/>
    <w:rsid w:val="00D90391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66C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F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9B31-CF42-4C98-BCE3-39956DA7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2025-03-03T06:15:00Z</dcterms:created>
  <dcterms:modified xsi:type="dcterms:W3CDTF">2025-03-10T06:13:00Z</dcterms:modified>
</cp:coreProperties>
</file>