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30545323"/>
        <w:docPartObj>
          <w:docPartGallery w:val="Cover Pages"/>
          <w:docPartUnique/>
        </w:docPartObj>
      </w:sdtPr>
      <w:sdtEndPr>
        <w:rPr>
          <w:sz w:val="72"/>
          <w:szCs w:val="72"/>
        </w:rPr>
      </w:sdtEndPr>
      <w:sdtContent>
        <w:p w:rsidR="009D41F8" w:rsidRDefault="009D41F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AB05815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9D41F8" w:rsidRDefault="009D41F8">
                                    <w:pPr>
                                      <w:pStyle w:val="a9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使用者</w:t>
                                    </w:r>
                                  </w:p>
                                </w:sdtContent>
                              </w:sdt>
                              <w:p w:rsidR="009D41F8" w:rsidRDefault="009D41F8">
                                <w:pPr>
                                  <w:pStyle w:val="a9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電子郵件地址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9D41F8" w:rsidRDefault="009D41F8">
                              <w:pPr>
                                <w:pStyle w:val="a9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Windows 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使用者</w:t>
                              </w:r>
                            </w:p>
                          </w:sdtContent>
                        </w:sdt>
                        <w:p w:rsidR="009D41F8" w:rsidRDefault="009D41F8">
                          <w:pPr>
                            <w:pStyle w:val="a9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電子郵件地址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41F8" w:rsidRDefault="009D41F8">
                                <w:pPr>
                                  <w:pStyle w:val="a9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9D41F8" w:rsidRDefault="009D41F8">
                                    <w:pPr>
                                      <w:pStyle w:val="a9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使用引人入勝的摘要來吸引您的讀者。這通常是文件的簡短摘要。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當您準備好要新增內容時，只要按一下此處並開始輸入即可。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9D41F8" w:rsidRDefault="009D41F8">
                          <w:pPr>
                            <w:pStyle w:val="a9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zh-TW"/>
                            </w:rPr>
                            <w:t>摘要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9D41F8" w:rsidRDefault="009D41F8">
                              <w:pPr>
                                <w:pStyle w:val="a9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使用引人入勝的摘要來吸引您的讀者。這通常是文件的簡短摘要。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當您準備好要新增內容時，只要按一下此處並開始輸入即可。</w:t>
                              </w: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41F8" w:rsidRDefault="009D41F8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企鵝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9D41F8" w:rsidRDefault="009D41F8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9D41F8" w:rsidRDefault="009D41F8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企鵝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9D41F8" w:rsidRDefault="009D41F8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9D41F8" w:rsidRDefault="009D41F8">
          <w:pPr>
            <w:widowControl/>
            <w:rPr>
              <w:sz w:val="72"/>
              <w:szCs w:val="72"/>
            </w:rPr>
          </w:pPr>
          <w:r>
            <w:rPr>
              <w:sz w:val="72"/>
              <w:szCs w:val="7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1051C2" w:rsidRPr="00780D80" w:rsidRDefault="00104F63">
      <w:pPr>
        <w:rPr>
          <w:rFonts w:ascii="文鼎疊圓體" w:eastAsia="文鼎疊圓體"/>
          <w:color w:val="00B0F0"/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</w:t>
      </w:r>
      <w:r w:rsidRPr="00780D80">
        <w:rPr>
          <w:rFonts w:hint="eastAsia"/>
          <w:color w:val="00B0F0"/>
          <w:sz w:val="72"/>
          <w:szCs w:val="72"/>
        </w:rPr>
        <w:t xml:space="preserve"> </w:t>
      </w:r>
      <w:r w:rsidR="00060970" w:rsidRPr="00780D80">
        <w:rPr>
          <w:rFonts w:ascii="文鼎疊圓體" w:eastAsia="文鼎疊圓體" w:hint="eastAsia"/>
          <w:color w:val="00B0F0"/>
          <w:sz w:val="72"/>
          <w:szCs w:val="72"/>
        </w:rPr>
        <w:t>企鵝</w:t>
      </w:r>
    </w:p>
    <w:p w:rsidR="00060970" w:rsidRDefault="00060970" w:rsidP="00060970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特徵</w:t>
      </w:r>
    </w:p>
    <w:p w:rsidR="00060970" w:rsidRPr="00780D80" w:rsidRDefault="00060970" w:rsidP="00780D80">
      <w:pPr>
        <w:pStyle w:val="Web"/>
        <w:shd w:val="clear" w:color="auto" w:fill="FFFFFF"/>
        <w:spacing w:before="120" w:beforeAutospacing="0" w:after="120" w:afterAutospacing="0"/>
        <w:ind w:firstLineChars="200" w:firstLine="560"/>
        <w:rPr>
          <w:rFonts w:ascii="Arial" w:hAnsi="Arial" w:cs="Arial"/>
          <w:color w:val="202122"/>
          <w:sz w:val="28"/>
          <w:szCs w:val="28"/>
        </w:rPr>
      </w:pPr>
      <w:r w:rsidRPr="00780D80">
        <w:rPr>
          <w:rFonts w:ascii="Arial" w:hAnsi="Arial" w:cs="Arial"/>
          <w:color w:val="202122"/>
          <w:sz w:val="28"/>
          <w:szCs w:val="28"/>
        </w:rPr>
        <w:t>企鵝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可說是現時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最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不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怕冷的鳥。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牠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全身羽毛密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佈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，皮下脂肪厚達二至三公分，這種特殊的保溫構造，使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牠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在冰天雪地中，仍然能夠自在生活。</w:t>
      </w:r>
    </w:p>
    <w:p w:rsidR="00060970" w:rsidRPr="00780D80" w:rsidRDefault="00060970" w:rsidP="00780D80">
      <w:pPr>
        <w:pStyle w:val="Web"/>
        <w:shd w:val="clear" w:color="auto" w:fill="FFFFFF"/>
        <w:spacing w:before="120" w:beforeAutospacing="0" w:after="120" w:afterAutospacing="0"/>
        <w:ind w:firstLineChars="200" w:firstLine="560"/>
        <w:rPr>
          <w:rFonts w:ascii="Arial" w:hAnsi="Arial" w:cs="Arial"/>
          <w:color w:val="202122"/>
          <w:sz w:val="28"/>
          <w:szCs w:val="28"/>
        </w:rPr>
      </w:pPr>
      <w:r w:rsidRPr="00780D80">
        <w:rPr>
          <w:rFonts w:ascii="Arial" w:hAnsi="Arial" w:cs="Arial"/>
          <w:color w:val="202122"/>
          <w:sz w:val="28"/>
          <w:szCs w:val="28"/>
        </w:rPr>
        <w:t>曾分布於</w:t>
      </w:r>
      <w:hyperlink r:id="rId8" w:tooltip="北極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北極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地區、現已滅絕的</w:t>
      </w:r>
      <w:hyperlink r:id="rId9" w:tooltip="大海雀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大海雀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可能和企鵝一樣耐寒，而且兩者外表相似，曾經被誤認有親緣關係，使得在發現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海雀時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，歐洲人對其的命名和企鵝也相同。</w:t>
      </w:r>
      <w:hyperlink r:id="rId10" w:anchor="cite_note-CNRTL-1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  <w:vertAlign w:val="superscript"/>
          </w:rPr>
          <w:t>[1]</w:t>
        </w:r>
      </w:hyperlink>
    </w:p>
    <w:p w:rsidR="00060970" w:rsidRPr="00780D80" w:rsidRDefault="00060970" w:rsidP="00780D80">
      <w:pPr>
        <w:pStyle w:val="Web"/>
        <w:shd w:val="clear" w:color="auto" w:fill="FFFFFF"/>
        <w:spacing w:before="120" w:beforeAutospacing="0" w:after="120" w:afterAutospacing="0"/>
        <w:ind w:firstLineChars="200" w:firstLine="560"/>
        <w:rPr>
          <w:rFonts w:ascii="Arial" w:hAnsi="Arial" w:cs="Arial"/>
          <w:color w:val="202122"/>
          <w:sz w:val="28"/>
          <w:szCs w:val="28"/>
        </w:rPr>
      </w:pPr>
      <w:r w:rsidRPr="00780D80">
        <w:rPr>
          <w:rFonts w:ascii="Arial" w:hAnsi="Arial" w:cs="Arial"/>
          <w:color w:val="202122"/>
          <w:sz w:val="28"/>
          <w:szCs w:val="28"/>
        </w:rPr>
        <w:t>企鵝擁有其他鳥類的共同特徵：身上擁有羽毛、尖而突出的堅硬鳥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喙及有爪與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鱗片的雙腳。但跟其他鳥類不同，因為翅膀的演化，使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牠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們無法飛行，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牠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們也不像其他不擅於飛行的走禽（如</w:t>
      </w:r>
      <w:hyperlink r:id="rId11" w:tooltip="雞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雞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、</w:t>
      </w:r>
      <w:hyperlink r:id="rId12" w:tooltip="鴕鳥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鴕鳥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），因為身體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圓胖而不擅於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奔跑。但企鵝的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趾間有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fldChar w:fldCharType="begin"/>
      </w:r>
      <w:r w:rsidRPr="00780D80">
        <w:rPr>
          <w:rFonts w:ascii="Arial" w:hAnsi="Arial" w:cs="Arial"/>
          <w:color w:val="202122"/>
          <w:sz w:val="28"/>
          <w:szCs w:val="28"/>
        </w:rPr>
        <w:instrText xml:space="preserve"> </w:instrText>
      </w:r>
      <w:r w:rsidRPr="00780D80">
        <w:rPr>
          <w:rFonts w:ascii="Arial" w:hAnsi="Arial" w:cs="Arial" w:hint="eastAsia"/>
          <w:color w:val="202122"/>
          <w:sz w:val="28"/>
          <w:szCs w:val="28"/>
        </w:rPr>
        <w:instrText>HYPERLINK "https://zh.wikipedia.org/wiki/%E8%B9%BC" \o "</w:instrText>
      </w:r>
      <w:r w:rsidRPr="00780D80">
        <w:rPr>
          <w:rFonts w:ascii="Arial" w:hAnsi="Arial" w:cs="Arial" w:hint="eastAsia"/>
          <w:color w:val="202122"/>
          <w:sz w:val="28"/>
          <w:szCs w:val="28"/>
        </w:rPr>
        <w:instrText>蹼</w:instrText>
      </w:r>
      <w:r w:rsidRPr="00780D80">
        <w:rPr>
          <w:rFonts w:ascii="Arial" w:hAnsi="Arial" w:cs="Arial" w:hint="eastAsia"/>
          <w:color w:val="202122"/>
          <w:sz w:val="28"/>
          <w:szCs w:val="28"/>
        </w:rPr>
        <w:instrText>"</w:instrText>
      </w:r>
      <w:r w:rsidRPr="00780D80">
        <w:rPr>
          <w:rFonts w:ascii="Arial" w:hAnsi="Arial" w:cs="Arial"/>
          <w:color w:val="202122"/>
          <w:sz w:val="28"/>
          <w:szCs w:val="28"/>
        </w:rPr>
        <w:instrText xml:space="preserve"> </w:instrText>
      </w:r>
      <w:r w:rsidRPr="00780D80">
        <w:rPr>
          <w:rFonts w:ascii="Arial" w:hAnsi="Arial" w:cs="Arial"/>
          <w:color w:val="202122"/>
          <w:sz w:val="28"/>
          <w:szCs w:val="28"/>
        </w:rPr>
        <w:fldChar w:fldCharType="separate"/>
      </w:r>
      <w:r w:rsidRPr="00780D80">
        <w:rPr>
          <w:rStyle w:val="a3"/>
          <w:rFonts w:ascii="Arial" w:hAnsi="Arial" w:cs="Arial"/>
          <w:color w:val="0645AD"/>
          <w:sz w:val="28"/>
          <w:szCs w:val="28"/>
          <w:u w:val="none"/>
        </w:rPr>
        <w:t>蹼</w:t>
      </w:r>
      <w:r w:rsidRPr="00780D80">
        <w:rPr>
          <w:rFonts w:ascii="Arial" w:hAnsi="Arial" w:cs="Arial"/>
          <w:color w:val="202122"/>
          <w:sz w:val="28"/>
          <w:szCs w:val="28"/>
        </w:rPr>
        <w:fldChar w:fldCharType="end"/>
      </w:r>
      <w:r w:rsidRPr="00780D80">
        <w:rPr>
          <w:rFonts w:ascii="Arial" w:hAnsi="Arial" w:cs="Arial"/>
          <w:color w:val="202122"/>
          <w:sz w:val="28"/>
          <w:szCs w:val="28"/>
        </w:rPr>
        <w:t>，翅膀也演化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成槳狀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。這樣的身體結構讓企鵝成為善泳的動物。</w:t>
      </w:r>
    </w:p>
    <w:p w:rsidR="00060970" w:rsidRPr="00780D80" w:rsidRDefault="00060970" w:rsidP="00780D80">
      <w:pPr>
        <w:pStyle w:val="Web"/>
        <w:shd w:val="clear" w:color="auto" w:fill="FFFFFF"/>
        <w:spacing w:before="120" w:beforeAutospacing="0" w:after="120" w:afterAutospacing="0"/>
        <w:ind w:firstLineChars="200" w:firstLine="560"/>
        <w:rPr>
          <w:rFonts w:ascii="Arial" w:hAnsi="Arial" w:cs="Arial"/>
          <w:color w:val="202122"/>
          <w:sz w:val="28"/>
          <w:szCs w:val="28"/>
        </w:rPr>
      </w:pPr>
      <w:r w:rsidRPr="00780D80">
        <w:rPr>
          <w:rFonts w:ascii="Arial" w:hAnsi="Arial" w:cs="Arial"/>
          <w:color w:val="202122"/>
          <w:sz w:val="28"/>
          <w:szCs w:val="28"/>
        </w:rPr>
        <w:t>陸地上的企鵝不是直立著就是步行，由於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身型圓胖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，走路較慢，身形可愛。在冰天雪地下，若被天敵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追時，牠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們會以腹部貼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上冰地上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，並用雙腳推動快速逃走。企鵝的掠食者是</w:t>
      </w:r>
      <w:hyperlink r:id="rId13" w:tooltip="海獅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海獅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及</w:t>
      </w:r>
      <w:hyperlink r:id="rId14" w:tooltip="海豹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海豹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，而與其共存的動物是</w:t>
      </w:r>
      <w:hyperlink r:id="rId15" w:tooltip="海鷗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海鷗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。</w:t>
      </w:r>
    </w:p>
    <w:p w:rsidR="00060970" w:rsidRDefault="00060970" w:rsidP="00060970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lastRenderedPageBreak/>
        <w:t>生活習性</w:t>
      </w:r>
    </w:p>
    <w:p w:rsidR="00060970" w:rsidRPr="00780D80" w:rsidRDefault="00060970" w:rsidP="00060970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0D80">
        <w:rPr>
          <w:rStyle w:val="mw-headline"/>
          <w:rFonts w:ascii="Arial" w:hAnsi="Arial" w:cs="Arial"/>
          <w:color w:val="000000"/>
          <w:sz w:val="28"/>
          <w:szCs w:val="28"/>
        </w:rPr>
        <w:t>企鵝的住處</w:t>
      </w:r>
    </w:p>
    <w:p w:rsidR="00060970" w:rsidRPr="00780D80" w:rsidRDefault="00060970" w:rsidP="00060970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780D80">
        <w:rPr>
          <w:rFonts w:ascii="Arial" w:hAnsi="Arial" w:cs="Arial"/>
          <w:color w:val="202122"/>
          <w:sz w:val="28"/>
          <w:szCs w:val="28"/>
        </w:rPr>
        <w:t>企鵝主要住在極地，人跡罕至的地方。大部分企鵝住在寒帶，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僅少部分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住</w:t>
      </w:r>
      <w:r w:rsidR="00602954">
        <w:rPr>
          <w:rFonts w:ascii="Arial" w:hAnsi="Arial" w:cs="Arial"/>
          <w:color w:val="202122"/>
          <w:sz w:val="28"/>
          <w:szCs w:val="28"/>
        </w:rPr>
        <w:t>在熱帶。企鵝並不喜歡酷熱天氣，所以，在南極洲沿岸住著最多的企鵝</w:t>
      </w:r>
    </w:p>
    <w:p w:rsidR="00060970" w:rsidRPr="00602954" w:rsidRDefault="00602954" w:rsidP="00602954">
      <w:pPr>
        <w:shd w:val="clear" w:color="auto" w:fill="FFFFFF"/>
        <w:textAlignment w:val="top"/>
        <w:rPr>
          <w:rFonts w:ascii="Arial" w:hAnsi="Arial" w:cs="Arial"/>
          <w:color w:val="202124"/>
          <w:sz w:val="21"/>
          <w:szCs w:val="21"/>
        </w:rPr>
      </w:pPr>
      <w:r w:rsidRPr="00FB43CF">
        <w:rPr>
          <w:noProof/>
        </w:rPr>
        <w:drawing>
          <wp:inline distT="0" distB="0" distL="0" distR="0" wp14:anchorId="5CC31437" wp14:editId="42EB7C43">
            <wp:extent cx="1066800" cy="1276350"/>
            <wp:effectExtent l="0" t="0" r="0" b="0"/>
            <wp:docPr id="2" name="圖片 2" descr="C:\Users\user\AppData\Local\Microsoft\Windows\INetCache\Content.MSO\8FA9F7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8FA9F72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9" r="32403"/>
                    <a:stretch/>
                  </pic:blipFill>
                  <pic:spPr bwMode="auto">
                    <a:xfrm>
                      <a:off x="0" y="0"/>
                      <a:ext cx="1066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C5D9D">
        <w:rPr>
          <w:noProof/>
        </w:rPr>
        <w:drawing>
          <wp:inline distT="0" distB="0" distL="0" distR="0" wp14:anchorId="42D1A4A2" wp14:editId="7FA5B3F0">
            <wp:extent cx="1638300" cy="1276350"/>
            <wp:effectExtent l="0" t="0" r="0" b="0"/>
            <wp:docPr id="3" name="圖片 3" descr="C:\Users\user\AppData\Local\Microsoft\Windows\INetCache\Content.MSO\2C7639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2C76395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00"/>
                    <a:stretch/>
                  </pic:blipFill>
                  <pic:spPr bwMode="auto">
                    <a:xfrm>
                      <a:off x="0" y="0"/>
                      <a:ext cx="1638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6BF5">
        <w:rPr>
          <w:noProof/>
        </w:rPr>
        <w:drawing>
          <wp:inline distT="0" distB="0" distL="0" distR="0" wp14:anchorId="334ADDA9" wp14:editId="5A26799B">
            <wp:extent cx="1209675" cy="1276350"/>
            <wp:effectExtent l="0" t="0" r="9525" b="0"/>
            <wp:docPr id="1" name="圖片 1" descr="C:\Users\user\AppData\Local\Microsoft\Windows\INetCache\Content.MSO\F25566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F25566D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6" t="-1" r="21888" b="-1"/>
                    <a:stretch/>
                  </pic:blipFill>
                  <pic:spPr bwMode="auto">
                    <a:xfrm>
                      <a:off x="0" y="0"/>
                      <a:ext cx="1209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970" w:rsidRPr="00780D80" w:rsidRDefault="00F039B3" w:rsidP="00060970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F039B3">
        <w:rPr>
          <w:rFonts w:ascii="Arial" w:hAnsi="Arial" w:cs="Arial" w:hint="eastAsia"/>
          <w:color w:val="202122"/>
          <w:sz w:val="28"/>
          <w:szCs w:val="28"/>
        </w:rPr>
        <w:t>企鵝的身體</w:t>
      </w:r>
      <w:r w:rsidR="00060970" w:rsidRPr="00780D80">
        <w:rPr>
          <w:rFonts w:ascii="Arial" w:hAnsi="Arial" w:cs="Arial"/>
          <w:color w:val="202122"/>
          <w:sz w:val="28"/>
          <w:szCs w:val="28"/>
        </w:rPr>
        <w:t>企鵝看起來不像鳥，</w:t>
      </w:r>
      <w:proofErr w:type="gramStart"/>
      <w:r w:rsidR="00060970" w:rsidRPr="00780D80">
        <w:rPr>
          <w:rFonts w:ascii="Arial" w:hAnsi="Arial" w:cs="Arial"/>
          <w:color w:val="202122"/>
          <w:sz w:val="28"/>
          <w:szCs w:val="28"/>
        </w:rPr>
        <w:t>牠</w:t>
      </w:r>
      <w:proofErr w:type="gramEnd"/>
      <w:r w:rsidR="00060970" w:rsidRPr="00780D80">
        <w:rPr>
          <w:rFonts w:ascii="Arial" w:hAnsi="Arial" w:cs="Arial"/>
          <w:color w:val="202122"/>
          <w:sz w:val="28"/>
          <w:szCs w:val="28"/>
        </w:rPr>
        <w:t>們的翅膀變成鰭狀</w:t>
      </w:r>
      <w:proofErr w:type="gramStart"/>
      <w:r w:rsidR="00060970" w:rsidRPr="00780D80">
        <w:rPr>
          <w:rFonts w:ascii="Arial" w:hAnsi="Arial" w:cs="Arial"/>
          <w:color w:val="202122"/>
          <w:sz w:val="28"/>
          <w:szCs w:val="28"/>
        </w:rPr>
        <w:t>肢</w:t>
      </w:r>
      <w:proofErr w:type="gramEnd"/>
      <w:r w:rsidR="00060970" w:rsidRPr="00780D80">
        <w:rPr>
          <w:rFonts w:ascii="Arial" w:hAnsi="Arial" w:cs="Arial"/>
          <w:color w:val="202122"/>
          <w:sz w:val="28"/>
          <w:szCs w:val="28"/>
        </w:rPr>
        <w:t>，身體呈流線型，能輕快地在水中游來</w:t>
      </w:r>
      <w:proofErr w:type="gramStart"/>
      <w:r w:rsidR="00060970" w:rsidRPr="00780D80">
        <w:rPr>
          <w:rFonts w:ascii="Arial" w:hAnsi="Arial" w:cs="Arial"/>
          <w:color w:val="202122"/>
          <w:sz w:val="28"/>
          <w:szCs w:val="28"/>
        </w:rPr>
        <w:t>游</w:t>
      </w:r>
      <w:proofErr w:type="gramEnd"/>
      <w:r w:rsidR="00060970" w:rsidRPr="00780D80">
        <w:rPr>
          <w:rFonts w:ascii="Arial" w:hAnsi="Arial" w:cs="Arial"/>
          <w:color w:val="202122"/>
          <w:sz w:val="28"/>
          <w:szCs w:val="28"/>
        </w:rPr>
        <w:t>去。企鵝身上覆蓋著一層厚厚</w:t>
      </w:r>
      <w:proofErr w:type="gramStart"/>
      <w:r w:rsidR="00060970" w:rsidRPr="00780D80">
        <w:rPr>
          <w:rFonts w:ascii="Arial" w:hAnsi="Arial" w:cs="Arial"/>
          <w:color w:val="202122"/>
          <w:sz w:val="28"/>
          <w:szCs w:val="28"/>
        </w:rPr>
        <w:t>的防毛</w:t>
      </w:r>
      <w:proofErr w:type="gramEnd"/>
      <w:r w:rsidR="00060970" w:rsidRPr="00780D80">
        <w:rPr>
          <w:rFonts w:ascii="Arial" w:hAnsi="Arial" w:cs="Arial"/>
          <w:color w:val="202122"/>
          <w:sz w:val="28"/>
          <w:szCs w:val="28"/>
        </w:rPr>
        <w:t>。在這層</w:t>
      </w:r>
      <w:hyperlink r:id="rId19" w:tooltip="羽毛" w:history="1">
        <w:r w:rsidR="00060970"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羽毛</w:t>
        </w:r>
      </w:hyperlink>
      <w:r w:rsidR="00060970" w:rsidRPr="00780D80">
        <w:rPr>
          <w:rFonts w:ascii="Arial" w:hAnsi="Arial" w:cs="Arial"/>
          <w:color w:val="202122"/>
          <w:sz w:val="28"/>
          <w:szCs w:val="28"/>
        </w:rPr>
        <w:t>下有一層比較柔軟</w:t>
      </w:r>
      <w:proofErr w:type="gramStart"/>
      <w:r w:rsidR="00060970" w:rsidRPr="00780D80">
        <w:rPr>
          <w:rFonts w:ascii="Arial" w:hAnsi="Arial" w:cs="Arial"/>
          <w:color w:val="202122"/>
          <w:sz w:val="28"/>
          <w:szCs w:val="28"/>
        </w:rPr>
        <w:t>的絨</w:t>
      </w:r>
      <w:r w:rsidR="00104F63" w:rsidRPr="00780D80">
        <w:rPr>
          <w:rFonts w:ascii="Arial" w:hAnsi="Arial" w:cs="Arial"/>
          <w:color w:val="202122"/>
          <w:sz w:val="28"/>
          <w:szCs w:val="28"/>
        </w:rPr>
        <w:t>羽</w:t>
      </w:r>
      <w:proofErr w:type="gramEnd"/>
      <w:r w:rsidR="00104F63" w:rsidRPr="00780D80">
        <w:rPr>
          <w:rFonts w:ascii="Arial" w:hAnsi="Arial" w:cs="Arial"/>
          <w:color w:val="202122"/>
          <w:sz w:val="28"/>
          <w:szCs w:val="28"/>
        </w:rPr>
        <w:t>可以保暖。此外，</w:t>
      </w:r>
      <w:proofErr w:type="gramStart"/>
      <w:r w:rsidR="00104F63" w:rsidRPr="00780D80">
        <w:rPr>
          <w:rFonts w:ascii="Arial" w:hAnsi="Arial" w:cs="Arial"/>
          <w:color w:val="202122"/>
          <w:sz w:val="28"/>
          <w:szCs w:val="28"/>
        </w:rPr>
        <w:t>牠</w:t>
      </w:r>
      <w:proofErr w:type="gramEnd"/>
      <w:r w:rsidR="00104F63" w:rsidRPr="00780D80">
        <w:rPr>
          <w:rFonts w:ascii="Arial" w:hAnsi="Arial" w:cs="Arial"/>
          <w:color w:val="202122"/>
          <w:sz w:val="28"/>
          <w:szCs w:val="28"/>
        </w:rPr>
        <w:t>們的皮膚下面還有一層脂肪，也能防止體溫散失</w:t>
      </w:r>
      <w:r w:rsidR="00060970" w:rsidRPr="00780D80">
        <w:rPr>
          <w:rFonts w:ascii="Arial" w:hAnsi="Arial" w:cs="Arial"/>
          <w:color w:val="202122"/>
          <w:sz w:val="28"/>
          <w:szCs w:val="28"/>
        </w:rPr>
        <w:t>。</w:t>
      </w:r>
    </w:p>
    <w:p w:rsidR="00060970" w:rsidRDefault="00060970" w:rsidP="00060970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企鵝的覓食</w:t>
      </w:r>
    </w:p>
    <w:p w:rsidR="00B46BFA" w:rsidRPr="00F039B3" w:rsidRDefault="00060970" w:rsidP="00F039B3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8"/>
          <w:szCs w:val="28"/>
        </w:rPr>
      </w:pPr>
      <w:r w:rsidRPr="00780D80">
        <w:rPr>
          <w:rFonts w:ascii="Arial" w:hAnsi="Arial" w:cs="Arial"/>
          <w:color w:val="202122"/>
          <w:sz w:val="28"/>
          <w:szCs w:val="28"/>
        </w:rPr>
        <w:t>企鵝也會潛入水中覓食，而其游動的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姿勢肖似飛鳥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，皇帝企鵝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是潛得最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深的企鵝。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牠們能潛到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250</w:t>
      </w:r>
      <w:r w:rsidRPr="00780D80">
        <w:rPr>
          <w:rFonts w:ascii="Arial" w:hAnsi="Arial" w:cs="Arial"/>
          <w:color w:val="202122"/>
          <w:sz w:val="28"/>
          <w:szCs w:val="28"/>
        </w:rPr>
        <w:t>公尺深的水中覓食，並在水面下停留</w:t>
      </w:r>
      <w:r w:rsidRPr="00780D80">
        <w:rPr>
          <w:rFonts w:ascii="Arial" w:hAnsi="Arial" w:cs="Arial"/>
          <w:color w:val="202122"/>
          <w:sz w:val="28"/>
          <w:szCs w:val="28"/>
        </w:rPr>
        <w:t>20</w:t>
      </w:r>
      <w:r w:rsidRPr="00780D80">
        <w:rPr>
          <w:rFonts w:ascii="Arial" w:hAnsi="Arial" w:cs="Arial"/>
          <w:color w:val="202122"/>
          <w:sz w:val="28"/>
          <w:szCs w:val="28"/>
        </w:rPr>
        <w:t>分鐘。</w:t>
      </w:r>
      <w:proofErr w:type="gramStart"/>
      <w:r w:rsidRPr="00780D80">
        <w:rPr>
          <w:rFonts w:ascii="Arial" w:hAnsi="Arial" w:cs="Arial"/>
          <w:color w:val="202122"/>
          <w:sz w:val="28"/>
          <w:szCs w:val="28"/>
        </w:rPr>
        <w:t>牠</w:t>
      </w:r>
      <w:proofErr w:type="gramEnd"/>
      <w:r w:rsidRPr="00780D80">
        <w:rPr>
          <w:rFonts w:ascii="Arial" w:hAnsi="Arial" w:cs="Arial"/>
          <w:color w:val="202122"/>
          <w:sz w:val="28"/>
          <w:szCs w:val="28"/>
        </w:rPr>
        <w:t>們的</w:t>
      </w:r>
      <w:hyperlink r:id="rId20" w:tooltip="胃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胃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很大，並能潛入水中達</w:t>
      </w:r>
      <w:r w:rsidRPr="00780D80">
        <w:rPr>
          <w:rFonts w:ascii="Arial" w:hAnsi="Arial" w:cs="Arial"/>
          <w:color w:val="202122"/>
          <w:sz w:val="28"/>
          <w:szCs w:val="28"/>
        </w:rPr>
        <w:t>55</w:t>
      </w:r>
      <w:hyperlink r:id="rId21" w:tooltip="米 (單位)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米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深、</w:t>
      </w:r>
      <w:r w:rsidRPr="00780D80">
        <w:rPr>
          <w:rFonts w:ascii="Arial" w:hAnsi="Arial" w:cs="Arial"/>
          <w:color w:val="202122"/>
          <w:sz w:val="28"/>
          <w:szCs w:val="28"/>
        </w:rPr>
        <w:t>22</w:t>
      </w:r>
      <w:hyperlink r:id="rId22" w:tooltip="分鐘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分</w:t>
        </w:r>
        <w:proofErr w:type="gramStart"/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鐘</w:t>
        </w:r>
        <w:proofErr w:type="gramEnd"/>
      </w:hyperlink>
      <w:r w:rsidRPr="00780D80">
        <w:rPr>
          <w:rFonts w:ascii="Arial" w:hAnsi="Arial" w:cs="Arial"/>
          <w:color w:val="202122"/>
          <w:sz w:val="28"/>
          <w:szCs w:val="28"/>
        </w:rPr>
        <w:t>之久，以捕食</w:t>
      </w:r>
      <w:hyperlink r:id="rId23" w:tooltip="磷蝦" w:history="1">
        <w:r w:rsidRPr="00780D80">
          <w:rPr>
            <w:rStyle w:val="a3"/>
            <w:rFonts w:ascii="Arial" w:hAnsi="Arial" w:cs="Arial"/>
            <w:color w:val="0645AD"/>
            <w:sz w:val="28"/>
            <w:szCs w:val="28"/>
            <w:u w:val="none"/>
          </w:rPr>
          <w:t>磷蝦</w:t>
        </w:r>
      </w:hyperlink>
      <w:r w:rsidRPr="00780D80">
        <w:rPr>
          <w:rFonts w:ascii="Arial" w:hAnsi="Arial" w:cs="Arial"/>
          <w:color w:val="202122"/>
          <w:sz w:val="28"/>
          <w:szCs w:val="28"/>
        </w:rPr>
        <w:t>等。</w:t>
      </w:r>
    </w:p>
    <w:p w:rsidR="00060970" w:rsidRDefault="009D41F8">
      <w:hyperlink r:id="rId24" w:history="1">
        <w:r w:rsidR="00B46BFA" w:rsidRPr="00081B74">
          <w:rPr>
            <w:rStyle w:val="a3"/>
          </w:rPr>
          <w:t>https://zh.wikipedia.org/zh-tw/%E4%BC%81%E9%B5%9D</w:t>
        </w:r>
      </w:hyperlink>
      <w:r w:rsidR="00B46BFA">
        <w:rPr>
          <w:rFonts w:hint="eastAsia"/>
        </w:rPr>
        <w:t xml:space="preserve"> </w:t>
      </w:r>
    </w:p>
    <w:sectPr w:rsidR="00060970" w:rsidSect="009D41F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97" w:rsidRDefault="00E55097" w:rsidP="00E55097">
      <w:r>
        <w:separator/>
      </w:r>
    </w:p>
  </w:endnote>
  <w:endnote w:type="continuationSeparator" w:id="0">
    <w:p w:rsidR="00E55097" w:rsidRDefault="00E55097" w:rsidP="00E5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97" w:rsidRDefault="00E550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97" w:rsidRDefault="00E550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97" w:rsidRDefault="00E550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97" w:rsidRDefault="00E55097" w:rsidP="00E55097">
      <w:r>
        <w:separator/>
      </w:r>
    </w:p>
  </w:footnote>
  <w:footnote w:type="continuationSeparator" w:id="0">
    <w:p w:rsidR="00E55097" w:rsidRDefault="00E55097" w:rsidP="00E5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97" w:rsidRDefault="00E550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952127"/>
      <w:docPartObj>
        <w:docPartGallery w:val="Page Numbers (Top of Page)"/>
        <w:docPartUnique/>
      </w:docPartObj>
    </w:sdtPr>
    <w:sdtEndPr/>
    <w:sdtContent>
      <w:p w:rsidR="00E55097" w:rsidRDefault="00E55097">
        <w:pPr>
          <w:pStyle w:val="a5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5097" w:rsidRDefault="00E5509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D41F8" w:rsidRPr="009D41F8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4" o:spid="_x0000_s102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">
                  <v:roundrect id="AutoShape 42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t0wwAAANoAAAAPAAAAZHJzL2Rvd25yZXYueG1sRI9Pi8Iw&#10;FMTvgt8hvAUvoqmC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eSh7dMMAAADaAAAADwAA&#10;AAAAAAAAAAAAAAAHAgAAZHJzL2Rvd25yZXYueG1sUEsFBgAAAAADAAMAtwAAAPcCAAAAAA==&#10;" strokecolor="#e4be84"/>
                  <v:roundrect id="AutoShape 43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E55097" w:rsidRDefault="00E5509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D41F8" w:rsidRPr="009D41F8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E55097" w:rsidRDefault="00E550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097" w:rsidRDefault="00E550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70"/>
    <w:rsid w:val="00060970"/>
    <w:rsid w:val="00104F63"/>
    <w:rsid w:val="001051C2"/>
    <w:rsid w:val="00602954"/>
    <w:rsid w:val="00780D80"/>
    <w:rsid w:val="009D41F8"/>
    <w:rsid w:val="00B46BFA"/>
    <w:rsid w:val="00E55097"/>
    <w:rsid w:val="00F0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2F07F7"/>
  <w15:chartTrackingRefBased/>
  <w15:docId w15:val="{51F9AE89-462B-4F53-AA47-CCABA396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6097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6097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6097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06097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060970"/>
  </w:style>
  <w:style w:type="character" w:customStyle="1" w:styleId="mw-editsection">
    <w:name w:val="mw-editsection"/>
    <w:basedOn w:val="a0"/>
    <w:rsid w:val="00060970"/>
  </w:style>
  <w:style w:type="character" w:customStyle="1" w:styleId="mw-editsection-bracket">
    <w:name w:val="mw-editsection-bracket"/>
    <w:basedOn w:val="a0"/>
    <w:rsid w:val="00060970"/>
  </w:style>
  <w:style w:type="character" w:styleId="a3">
    <w:name w:val="Hyperlink"/>
    <w:basedOn w:val="a0"/>
    <w:uiPriority w:val="99"/>
    <w:unhideWhenUsed/>
    <w:rsid w:val="0006097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609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FollowedHyperlink"/>
    <w:basedOn w:val="a0"/>
    <w:uiPriority w:val="99"/>
    <w:semiHidden/>
    <w:unhideWhenUsed/>
    <w:rsid w:val="00602954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55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50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5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5097"/>
    <w:rPr>
      <w:sz w:val="20"/>
      <w:szCs w:val="20"/>
    </w:rPr>
  </w:style>
  <w:style w:type="paragraph" w:styleId="a9">
    <w:name w:val="No Spacing"/>
    <w:link w:val="aa"/>
    <w:uiPriority w:val="1"/>
    <w:qFormat/>
    <w:rsid w:val="009D41F8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9D41F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842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736705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706505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363033">
          <w:marLeft w:val="0"/>
          <w:marRight w:val="3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C%97%E6%A5%B5" TargetMode="External"/><Relationship Id="rId13" Type="http://schemas.openxmlformats.org/officeDocument/2006/relationships/hyperlink" Target="https://zh.wikipedia.org/wiki/%E6%B5%B7%E7%8D%85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iki/%E7%B1%B3_(%E5%8D%95%E4%BD%8D)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zh.wikipedia.org/wiki/%E9%B4%95%E9%B3%A5" TargetMode="External"/><Relationship Id="rId17" Type="http://schemas.openxmlformats.org/officeDocument/2006/relationships/image" Target="media/image4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s://zh.wikipedia.org/wiki/%E8%83%83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wiki/%E9%9B%9E" TargetMode="External"/><Relationship Id="rId24" Type="http://schemas.openxmlformats.org/officeDocument/2006/relationships/hyperlink" Target="https://zh.wikipedia.org/zh-tw/%E4%BC%81%E9%B5%9D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6%B5%B7%E9%B7%97" TargetMode="External"/><Relationship Id="rId23" Type="http://schemas.openxmlformats.org/officeDocument/2006/relationships/hyperlink" Target="https://zh.wikipedia.org/wiki/%E7%A3%B7%E8%9D%A6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zh.wikipedia.org/zh-tw/%E4%BC%81%E9%B5%9D" TargetMode="External"/><Relationship Id="rId19" Type="http://schemas.openxmlformats.org/officeDocument/2006/relationships/hyperlink" Target="https://zh.wikipedia.org/wiki/%E7%BE%BD%E6%AF%9B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5%A4%A7%E6%B5%B7%E9%9B%80" TargetMode="External"/><Relationship Id="rId14" Type="http://schemas.openxmlformats.org/officeDocument/2006/relationships/hyperlink" Target="https://zh.wikipedia.org/wiki/%E6%B5%B7%E8%B1%B9" TargetMode="External"/><Relationship Id="rId22" Type="http://schemas.openxmlformats.org/officeDocument/2006/relationships/hyperlink" Target="https://zh.wikipedia.org/wiki/%E5%88%86%E9%90%98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企鵝</dc:title>
  <dc:subject/>
  <dc:creator>Windows 使用者</dc:creator>
  <cp:keywords/>
  <dc:description/>
  <cp:lastModifiedBy>Windows 使用者</cp:lastModifiedBy>
  <cp:revision>4</cp:revision>
  <dcterms:created xsi:type="dcterms:W3CDTF">2023-05-22T03:30:00Z</dcterms:created>
  <dcterms:modified xsi:type="dcterms:W3CDTF">2023-05-29T03:56:00Z</dcterms:modified>
</cp:coreProperties>
</file>