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CD5024" w:rsidRDefault="00DB167D" w:rsidP="00015397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color w:val="9CC2E5" w:themeColor="accent5" w:themeTint="99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CD5024">
        <w:rPr>
          <w:rFonts w:ascii="標楷體" w:eastAsia="標楷體" w:hAnsi="標楷體" w:hint="eastAsia"/>
          <w:color w:val="9CC2E5" w:themeColor="accent5" w:themeTint="99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9927EA" w:rsidRDefault="00B30F98" w:rsidP="00015397">
      <w:pPr>
        <w:snapToGrid w:val="0"/>
        <w:spacing w:beforeLines="100" w:before="360" w:afterLines="100" w:after="360" w:line="300" w:lineRule="auto"/>
        <w:ind w:firstLineChars="200" w:firstLine="1121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noProof/>
          <w:color w:val="9CC2E5" w:themeColor="accent5" w:themeTint="99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4795520</wp:posOffset>
            </wp:positionH>
            <wp:positionV relativeFrom="paragraph">
              <wp:posOffset>54610</wp:posOffset>
            </wp:positionV>
            <wp:extent cx="1296000" cy="1158511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158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9927EA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9927EA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9927EA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9927EA" w:rsidRDefault="00DB167D" w:rsidP="0001539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927EA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9927EA" w:rsidRDefault="00DB167D" w:rsidP="0001539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927EA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CD5024" w:rsidRDefault="00DB167D" w:rsidP="00CD5024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CD5024">
        <w:rPr>
          <w:rFonts w:ascii="標楷體" w:eastAsia="標楷體" w:hAnsi="標楷體" w:hint="eastAsia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一定要穿著運動服裝、球鞋。</w:t>
      </w:r>
    </w:p>
    <w:p w:rsidR="00DB167D" w:rsidRPr="00CD5024" w:rsidRDefault="00DB167D" w:rsidP="00CD5024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CD5024">
        <w:rPr>
          <w:rFonts w:ascii="標楷體" w:eastAsia="標楷體" w:hAnsi="標楷體" w:hint="eastAsia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打棒球前，一定要慢跑十分鐘，做暖身運動，預防運動傷害。</w:t>
      </w:r>
    </w:p>
    <w:p w:rsidR="00DB167D" w:rsidRPr="00CD5024" w:rsidRDefault="00DB167D" w:rsidP="00CD5024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CD5024">
        <w:rPr>
          <w:rFonts w:ascii="標楷體" w:eastAsia="標楷體" w:hAnsi="標楷體" w:hint="eastAsia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一定要戴手套、頭盔、護具等防護用品。</w:t>
      </w:r>
    </w:p>
    <w:p w:rsidR="00DB167D" w:rsidRPr="009927EA" w:rsidRDefault="00DB167D" w:rsidP="0001539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9927EA">
        <w:rPr>
          <w:rFonts w:ascii="標楷體" w:eastAsia="標楷體" w:hAnsi="標楷體" w:hint="eastAsia"/>
          <w:sz w:val="36"/>
          <w:szCs w:val="36"/>
        </w:rPr>
        <w:t>果揮棒</w:t>
      </w:r>
      <w:proofErr w:type="gramEnd"/>
      <w:r w:rsidRPr="009927EA">
        <w:rPr>
          <w:rFonts w:ascii="標楷體" w:eastAsia="標楷體" w:hAnsi="標楷體" w:hint="eastAsia"/>
          <w:sz w:val="36"/>
          <w:szCs w:val="36"/>
        </w:rPr>
        <w:t>落空，引來哄堂大笑。在爸爸耐心教導下，我們進步神速！</w:t>
      </w:r>
    </w:p>
    <w:p w:rsidR="00DB167D" w:rsidRPr="009927EA" w:rsidRDefault="00DB167D" w:rsidP="0001539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927EA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9927EA" w:rsidRDefault="00DB167D" w:rsidP="0001539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927EA">
        <w:rPr>
          <w:rFonts w:ascii="標楷體" w:eastAsia="標楷體" w:hAnsi="標楷體" w:hint="eastAsia"/>
          <w:sz w:val="36"/>
          <w:szCs w:val="36"/>
        </w:rPr>
        <w:t>打棒球</w:t>
      </w:r>
      <w:r w:rsidR="00520D91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27EA">
        <w:rPr>
          <w:rFonts w:ascii="標楷體" w:eastAsia="標楷體" w:hAnsi="標楷體" w:hint="eastAsia"/>
          <w:sz w:val="36"/>
          <w:szCs w:val="36"/>
        </w:rPr>
        <w:t>可以</w:t>
      </w:r>
      <w:r w:rsidRPr="00CD5024">
        <w:rPr>
          <w:rFonts w:ascii="標楷體" w:eastAsia="標楷體" w:hAnsi="標楷體" w:hint="eastAsia"/>
          <w:color w:val="FF0000"/>
          <w:sz w:val="36"/>
          <w:szCs w:val="36"/>
        </w:rPr>
        <w:t>健身</w:t>
      </w:r>
      <w:r w:rsidRPr="009927EA">
        <w:rPr>
          <w:rFonts w:ascii="標楷體" w:eastAsia="標楷體" w:hAnsi="標楷體" w:hint="eastAsia"/>
          <w:sz w:val="36"/>
          <w:szCs w:val="36"/>
        </w:rPr>
        <w:t>、</w:t>
      </w:r>
      <w:r w:rsidRPr="00CD5024">
        <w:rPr>
          <w:rFonts w:ascii="標楷體" w:eastAsia="標楷體" w:hAnsi="標楷體" w:hint="eastAsia"/>
          <w:color w:val="FF0000"/>
          <w:sz w:val="36"/>
          <w:szCs w:val="36"/>
        </w:rPr>
        <w:t>學習耐力</w:t>
      </w:r>
      <w:r w:rsidRPr="009927EA">
        <w:rPr>
          <w:rFonts w:ascii="標楷體" w:eastAsia="標楷體" w:hAnsi="標楷體" w:hint="eastAsia"/>
          <w:sz w:val="36"/>
          <w:szCs w:val="36"/>
        </w:rPr>
        <w:t>和</w:t>
      </w:r>
      <w:r w:rsidRPr="00CD5024">
        <w:rPr>
          <w:rFonts w:ascii="標楷體" w:eastAsia="標楷體" w:hAnsi="標楷體" w:hint="eastAsia"/>
          <w:color w:val="FF0000"/>
          <w:sz w:val="36"/>
          <w:szCs w:val="36"/>
        </w:rPr>
        <w:t>臨危不亂</w:t>
      </w:r>
      <w:r w:rsidRPr="009927EA">
        <w:rPr>
          <w:rFonts w:ascii="標楷體" w:eastAsia="標楷體" w:hAnsi="標楷體" w:hint="eastAsia"/>
          <w:sz w:val="36"/>
          <w:szCs w:val="36"/>
        </w:rPr>
        <w:t>的精神。還可以</w:t>
      </w:r>
      <w:r w:rsidRPr="00CD5024">
        <w:rPr>
          <w:rFonts w:ascii="標楷體" w:eastAsia="標楷體" w:hAnsi="標楷體" w:hint="eastAsia"/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培養團隊精神，</w:t>
      </w:r>
      <w:r w:rsidRPr="009927EA">
        <w:rPr>
          <w:rFonts w:ascii="標楷體" w:eastAsia="標楷體" w:hAnsi="標楷體" w:hint="eastAsia"/>
          <w:sz w:val="36"/>
          <w:szCs w:val="36"/>
        </w:rPr>
        <w:t>棒球已經是我最喜歡的運動了。</w:t>
      </w:r>
    </w:p>
    <w:sectPr w:rsidR="00DB06C2" w:rsidRPr="009927EA" w:rsidSect="00520D91">
      <w:pgSz w:w="11906" w:h="16838"/>
      <w:pgMar w:top="1418" w:right="1418" w:bottom="1418" w:left="1418" w:header="851" w:footer="992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4DBE"/>
    <w:multiLevelType w:val="hybridMultilevel"/>
    <w:tmpl w:val="ED627178"/>
    <w:lvl w:ilvl="0" w:tplc="55040B6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15397"/>
    <w:rsid w:val="004879EF"/>
    <w:rsid w:val="00520D91"/>
    <w:rsid w:val="007D6936"/>
    <w:rsid w:val="009927EA"/>
    <w:rsid w:val="00B30F98"/>
    <w:rsid w:val="00CD5024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63EC0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0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DF815-90C7-4FE6-8929-9102D34E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2023-04-17T03:50:00Z</dcterms:created>
  <dcterms:modified xsi:type="dcterms:W3CDTF">2023-04-24T03:49:00Z</dcterms:modified>
</cp:coreProperties>
</file>