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435019051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C61DB6" w:rsidRDefault="00C61DB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posOffset>446405</wp:posOffset>
                    </wp:positionH>
                    <wp:positionV relativeFrom="page">
                      <wp:posOffset>486410</wp:posOffset>
                    </wp:positionV>
                    <wp:extent cx="6864824" cy="9123528"/>
                    <wp:effectExtent l="0" t="0" r="0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61DB6" w:rsidRPr="00AF575A" w:rsidRDefault="00AF575A">
                                  <w:pPr>
                                    <w:rPr>
                                      <w:shd w:val="clear" w:color="auto" w:fill="FFE599" w:themeFill="accent4" w:themeFillTint="6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734685" cy="4301014"/>
                                        <wp:effectExtent l="0" t="0" r="0" b="4445"/>
                                        <wp:docPr id="3" name="圖片 3" descr="Golden Retriever Brothe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olden Retriever Brothe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34685" cy="43010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E599" w:themeColor="accent4" w:themeTint="66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C61DB6" w:rsidRPr="00AF575A" w:rsidRDefault="00AF575A">
                                      <w:pPr>
                                        <w:pStyle w:val="a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E599" w:themeColor="accent4" w:themeTint="6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F575A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E599" w:themeColor="accent4" w:themeTint="66"/>
                                          <w:sz w:val="72"/>
                                          <w:szCs w:val="72"/>
                                        </w:rPr>
                                        <w:t>黃金獵犬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35.15pt;margin-top:38.3pt;width:540.55pt;height:718.4pt;z-index:-251657216;mso-width-percent:882;mso-height-percent:909;mso-position-horizontal-relative:page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C61DB6" w:rsidRPr="00AF575A" w:rsidRDefault="00AF575A">
                            <w:pPr>
                              <w:rPr>
                                <w:shd w:val="clear" w:color="auto" w:fill="FFE599" w:themeFill="accent4" w:themeFillTint="6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34685" cy="4301014"/>
                                  <wp:effectExtent l="0" t="0" r="0" b="4445"/>
                                  <wp:docPr id="3" name="圖片 3" descr="Golden Retriever Broth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olden Retriever Broth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685" cy="4301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E599" w:themeColor="accent4" w:themeTint="66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C61DB6" w:rsidRPr="00AF575A" w:rsidRDefault="00AF575A">
                                <w:pPr>
                                  <w:pStyle w:val="a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E599" w:themeColor="accent4" w:themeTint="66"/>
                                    <w:sz w:val="72"/>
                                    <w:szCs w:val="72"/>
                                  </w:rPr>
                                </w:pPr>
                                <w:r w:rsidRPr="00AF575A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E599" w:themeColor="accent4" w:themeTint="66"/>
                                    <w:sz w:val="72"/>
                                    <w:szCs w:val="72"/>
                                  </w:rPr>
                                  <w:t>黃金獵犬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C61DB6" w:rsidRDefault="00C61DB6">
          <w:pPr>
            <w:widowControl/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CB2633" w:rsidRPr="00CB2633" w:rsidRDefault="00CB2633">
      <w:pPr>
        <w:rPr>
          <w:rFonts w:ascii="文鼎疊圓體" w:eastAsia="文鼎疊圓體"/>
          <w:color w:val="FFE599" w:themeColor="accent4" w:themeTint="66"/>
          <w:sz w:val="40"/>
          <w:szCs w:val="40"/>
        </w:rPr>
      </w:pPr>
      <w:r w:rsidRPr="00CB2633">
        <w:rPr>
          <w:rFonts w:ascii="文鼎疊圓體" w:eastAsia="文鼎疊圓體" w:hint="eastAsia"/>
          <w:color w:val="FFE599" w:themeColor="accent4" w:themeTint="66"/>
          <w:sz w:val="40"/>
          <w:szCs w:val="40"/>
        </w:rPr>
        <w:t>簡介</w:t>
      </w:r>
    </w:p>
    <w:p w:rsidR="00296924" w:rsidRPr="00CB2633" w:rsidRDefault="00296924" w:rsidP="00CB2633">
      <w:pPr>
        <w:ind w:firstLineChars="200" w:firstLine="560"/>
        <w:rPr>
          <w:sz w:val="28"/>
          <w:szCs w:val="28"/>
        </w:rPr>
      </w:pPr>
      <w:proofErr w:type="gramStart"/>
      <w:r w:rsidRPr="00CB2633">
        <w:rPr>
          <w:rFonts w:hint="eastAsia"/>
          <w:sz w:val="28"/>
          <w:szCs w:val="28"/>
        </w:rPr>
        <w:t>譯金毛</w:t>
      </w:r>
      <w:proofErr w:type="gramEnd"/>
      <w:r w:rsidRPr="00CB2633">
        <w:rPr>
          <w:rFonts w:hint="eastAsia"/>
          <w:sz w:val="28"/>
          <w:szCs w:val="28"/>
        </w:rPr>
        <w:t>獵犬、黃金巡迴犬，指的是一種作為用來在配合射擊狩獵而培養出來的中大型獵犬</w:t>
      </w:r>
      <w:r w:rsidRPr="00CB2633">
        <w:rPr>
          <w:rFonts w:hint="eastAsia"/>
          <w:sz w:val="28"/>
          <w:szCs w:val="28"/>
        </w:rPr>
        <w:t>[1]</w:t>
      </w:r>
      <w:r w:rsidRPr="00CB2633">
        <w:rPr>
          <w:rFonts w:hint="eastAsia"/>
          <w:sz w:val="28"/>
          <w:szCs w:val="28"/>
        </w:rPr>
        <w:t>。</w:t>
      </w:r>
    </w:p>
    <w:p w:rsidR="00296924" w:rsidRPr="00CB2633" w:rsidRDefault="00296924" w:rsidP="00CB2633">
      <w:pPr>
        <w:ind w:firstLineChars="200" w:firstLine="560"/>
        <w:rPr>
          <w:sz w:val="28"/>
          <w:szCs w:val="28"/>
        </w:rPr>
      </w:pPr>
    </w:p>
    <w:p w:rsidR="00296924" w:rsidRPr="00CB2633" w:rsidRDefault="00296924" w:rsidP="00CB2633">
      <w:pPr>
        <w:ind w:firstLineChars="200" w:firstLine="560"/>
        <w:rPr>
          <w:sz w:val="28"/>
          <w:szCs w:val="28"/>
        </w:rPr>
      </w:pPr>
      <w:r w:rsidRPr="00CB2633">
        <w:rPr>
          <w:rFonts w:hint="eastAsia"/>
          <w:sz w:val="28"/>
          <w:szCs w:val="28"/>
        </w:rPr>
        <w:t>「</w:t>
      </w:r>
      <w:proofErr w:type="gramStart"/>
      <w:r w:rsidRPr="00CB2633">
        <w:rPr>
          <w:rFonts w:hint="eastAsia"/>
          <w:sz w:val="28"/>
          <w:szCs w:val="28"/>
        </w:rPr>
        <w:t>尋回犬</w:t>
      </w:r>
      <w:proofErr w:type="gramEnd"/>
      <w:r w:rsidRPr="00CB2633">
        <w:rPr>
          <w:rFonts w:hint="eastAsia"/>
          <w:sz w:val="28"/>
          <w:szCs w:val="28"/>
        </w:rPr>
        <w:t>」這個名字是指該品種因性格穩重加上咬合力溫柔，</w:t>
      </w:r>
      <w:proofErr w:type="gramStart"/>
      <w:r w:rsidRPr="00CB2633">
        <w:rPr>
          <w:rFonts w:hint="eastAsia"/>
          <w:sz w:val="28"/>
          <w:szCs w:val="28"/>
        </w:rPr>
        <w:t>叼咬物體</w:t>
      </w:r>
      <w:proofErr w:type="gramEnd"/>
      <w:r w:rsidRPr="00CB2633">
        <w:rPr>
          <w:rFonts w:hint="eastAsia"/>
          <w:sz w:val="28"/>
          <w:szCs w:val="28"/>
        </w:rPr>
        <w:t>時能做到不將其損壞，適合用來幫助獵人尋回被擊斃的獵物（通常是禽類）。做為一種從水獵犬雜交培育出來的犬種，金毛獵犬本能地熱愛游泳，而且聰明溫順很容易接受基本或高級服從標準的訓練。它們是一種長皮毛的品種，內層厚實，在戶外提供足夠的溫暖。金毛獵犬非常適合在郊區或鄉村環境中居住。</w:t>
      </w:r>
      <w:r w:rsidRPr="00CB2633">
        <w:rPr>
          <w:rFonts w:hint="eastAsia"/>
          <w:sz w:val="28"/>
          <w:szCs w:val="28"/>
        </w:rPr>
        <w:t>[2]</w:t>
      </w:r>
      <w:r w:rsidRPr="00CB2633">
        <w:rPr>
          <w:rFonts w:hint="eastAsia"/>
          <w:sz w:val="28"/>
          <w:szCs w:val="28"/>
        </w:rPr>
        <w:t>它們的皮毛特別是在季節變化時，會大量脫落，需要相當有規律的梳理。黃金獵犬最初於</w:t>
      </w:r>
      <w:r w:rsidRPr="00CB2633">
        <w:rPr>
          <w:rFonts w:hint="eastAsia"/>
          <w:sz w:val="28"/>
          <w:szCs w:val="28"/>
        </w:rPr>
        <w:t>19</w:t>
      </w:r>
      <w:r w:rsidRPr="00CB2633">
        <w:rPr>
          <w:rFonts w:hint="eastAsia"/>
          <w:sz w:val="28"/>
          <w:szCs w:val="28"/>
        </w:rPr>
        <w:t>世紀中葉在蘇格蘭繁殖。</w:t>
      </w:r>
      <w:r w:rsidRPr="00CB2633">
        <w:rPr>
          <w:rFonts w:hint="eastAsia"/>
          <w:sz w:val="28"/>
          <w:szCs w:val="28"/>
        </w:rPr>
        <w:t>[1][3]</w:t>
      </w:r>
    </w:p>
    <w:p w:rsidR="00296924" w:rsidRPr="00CB2633" w:rsidRDefault="00296924" w:rsidP="00CB2633">
      <w:pPr>
        <w:ind w:firstLineChars="200" w:firstLine="560"/>
        <w:rPr>
          <w:sz w:val="28"/>
          <w:szCs w:val="28"/>
        </w:rPr>
      </w:pPr>
    </w:p>
    <w:p w:rsidR="00296924" w:rsidRPr="00CB2633" w:rsidRDefault="00296924" w:rsidP="00CB2633">
      <w:pPr>
        <w:ind w:firstLineChars="200" w:firstLine="560"/>
        <w:rPr>
          <w:sz w:val="28"/>
          <w:szCs w:val="28"/>
        </w:rPr>
      </w:pPr>
      <w:r w:rsidRPr="00CB2633">
        <w:rPr>
          <w:rFonts w:hint="eastAsia"/>
          <w:sz w:val="28"/>
          <w:szCs w:val="28"/>
        </w:rPr>
        <w:t>該品種在純種狗</w:t>
      </w:r>
      <w:proofErr w:type="gramStart"/>
      <w:r w:rsidRPr="00CB2633">
        <w:rPr>
          <w:rFonts w:hint="eastAsia"/>
          <w:sz w:val="28"/>
          <w:szCs w:val="28"/>
        </w:rPr>
        <w:t>狗</w:t>
      </w:r>
      <w:proofErr w:type="gramEnd"/>
      <w:r w:rsidRPr="00CB2633">
        <w:rPr>
          <w:rFonts w:hint="eastAsia"/>
          <w:sz w:val="28"/>
          <w:szCs w:val="28"/>
        </w:rPr>
        <w:t>展、伴侶犬、寵物電影中的頻繁出現。</w:t>
      </w:r>
      <w:proofErr w:type="gramStart"/>
      <w:r w:rsidRPr="00CB2633">
        <w:rPr>
          <w:rFonts w:hint="eastAsia"/>
          <w:sz w:val="28"/>
          <w:szCs w:val="28"/>
        </w:rPr>
        <w:t>金毛犬作為</w:t>
      </w:r>
      <w:proofErr w:type="gramEnd"/>
      <w:r w:rsidRPr="00CB2633">
        <w:rPr>
          <w:rFonts w:hint="eastAsia"/>
          <w:sz w:val="28"/>
          <w:szCs w:val="28"/>
        </w:rPr>
        <w:t>殘疾</w:t>
      </w:r>
      <w:proofErr w:type="gramStart"/>
      <w:r w:rsidRPr="00CB2633">
        <w:rPr>
          <w:rFonts w:hint="eastAsia"/>
          <w:sz w:val="28"/>
          <w:szCs w:val="28"/>
        </w:rPr>
        <w:t>援助犬很受</w:t>
      </w:r>
      <w:proofErr w:type="gramEnd"/>
      <w:r w:rsidRPr="00CB2633">
        <w:rPr>
          <w:rFonts w:hint="eastAsia"/>
          <w:sz w:val="28"/>
          <w:szCs w:val="28"/>
        </w:rPr>
        <w:t>歡迎，例如盲人導盲犬和</w:t>
      </w:r>
      <w:proofErr w:type="gramStart"/>
      <w:r w:rsidRPr="00CB2633">
        <w:rPr>
          <w:rFonts w:hint="eastAsia"/>
          <w:sz w:val="28"/>
          <w:szCs w:val="28"/>
        </w:rPr>
        <w:t>聾人</w:t>
      </w:r>
      <w:proofErr w:type="gramEnd"/>
      <w:r w:rsidRPr="00CB2633">
        <w:rPr>
          <w:rFonts w:hint="eastAsia"/>
          <w:sz w:val="28"/>
          <w:szCs w:val="28"/>
        </w:rPr>
        <w:t>聽力狗。</w:t>
      </w:r>
      <w:proofErr w:type="gramStart"/>
      <w:r w:rsidRPr="00CB2633">
        <w:rPr>
          <w:rFonts w:hint="eastAsia"/>
          <w:sz w:val="28"/>
          <w:szCs w:val="28"/>
        </w:rPr>
        <w:t>此外，</w:t>
      </w:r>
      <w:proofErr w:type="gramEnd"/>
      <w:r w:rsidRPr="00CB2633">
        <w:rPr>
          <w:rFonts w:hint="eastAsia"/>
          <w:sz w:val="28"/>
          <w:szCs w:val="28"/>
        </w:rPr>
        <w:t>他們還接受訓練成為獵犬、探測犬和搜索和救援參與者。該品種友好、溫和的氣質意味著它不適合成為專業的看門狗，但其氣質也使其成為美國和加拿大第三受歡迎的家庭狗品種</w:t>
      </w:r>
      <w:r w:rsidRPr="00CB2633">
        <w:rPr>
          <w:rFonts w:hint="eastAsia"/>
          <w:sz w:val="28"/>
          <w:szCs w:val="28"/>
        </w:rPr>
        <w:t>[4][5]</w:t>
      </w:r>
      <w:r w:rsidRPr="00CB2633">
        <w:rPr>
          <w:rFonts w:hint="eastAsia"/>
          <w:sz w:val="28"/>
          <w:szCs w:val="28"/>
        </w:rPr>
        <w:t>，在巴西</w:t>
      </w:r>
      <w:r w:rsidRPr="00CB2633">
        <w:rPr>
          <w:rFonts w:hint="eastAsia"/>
          <w:sz w:val="28"/>
          <w:szCs w:val="28"/>
        </w:rPr>
        <w:t>[6]</w:t>
      </w:r>
      <w:r w:rsidRPr="00CB2633">
        <w:rPr>
          <w:rFonts w:hint="eastAsia"/>
          <w:sz w:val="28"/>
          <w:szCs w:val="28"/>
        </w:rPr>
        <w:t>和澳大利亞</w:t>
      </w:r>
      <w:r w:rsidRPr="00CB2633">
        <w:rPr>
          <w:rFonts w:hint="eastAsia"/>
          <w:sz w:val="28"/>
          <w:szCs w:val="28"/>
        </w:rPr>
        <w:t>[7]</w:t>
      </w:r>
      <w:r w:rsidRPr="00CB2633">
        <w:rPr>
          <w:rFonts w:hint="eastAsia"/>
          <w:sz w:val="28"/>
          <w:szCs w:val="28"/>
        </w:rPr>
        <w:t>排名第五，在英國排名第八</w:t>
      </w:r>
      <w:r w:rsidRPr="00CB2633">
        <w:rPr>
          <w:rFonts w:hint="eastAsia"/>
          <w:sz w:val="28"/>
          <w:szCs w:val="28"/>
        </w:rPr>
        <w:t>[8]</w:t>
      </w:r>
      <w:r w:rsidRPr="00CB2633">
        <w:rPr>
          <w:rFonts w:hint="eastAsia"/>
          <w:sz w:val="28"/>
          <w:szCs w:val="28"/>
        </w:rPr>
        <w:t>。黃金獵犬很少挑食，</w:t>
      </w:r>
      <w:r w:rsidRPr="00CB2633">
        <w:rPr>
          <w:rFonts w:hint="eastAsia"/>
          <w:sz w:val="28"/>
          <w:szCs w:val="28"/>
        </w:rPr>
        <w:lastRenderedPageBreak/>
        <w:t>但需要充分（每天兩小時或更長時間）的鍛鍊。</w:t>
      </w:r>
      <w:r w:rsidRPr="00CB2633">
        <w:rPr>
          <w:rFonts w:hint="eastAsia"/>
          <w:sz w:val="28"/>
          <w:szCs w:val="28"/>
        </w:rPr>
        <w:t>[9]</w:t>
      </w:r>
      <w:proofErr w:type="gramStart"/>
      <w:r w:rsidRPr="00CB2633">
        <w:rPr>
          <w:rFonts w:hint="eastAsia"/>
          <w:sz w:val="28"/>
          <w:szCs w:val="28"/>
        </w:rPr>
        <w:t>金毛犬喜歡</w:t>
      </w:r>
      <w:proofErr w:type="gramEnd"/>
      <w:r w:rsidRPr="00CB2633">
        <w:rPr>
          <w:rFonts w:hint="eastAsia"/>
          <w:sz w:val="28"/>
          <w:szCs w:val="28"/>
        </w:rPr>
        <w:t>玩耍，但訓練性很強。是比較現代且十分流行的狗的品種。</w:t>
      </w:r>
    </w:p>
    <w:p w:rsidR="00296924" w:rsidRPr="00CB2633" w:rsidRDefault="00296924" w:rsidP="00296924">
      <w:pPr>
        <w:rPr>
          <w:sz w:val="28"/>
          <w:szCs w:val="28"/>
        </w:rPr>
      </w:pPr>
    </w:p>
    <w:p w:rsidR="00CB2633" w:rsidRPr="00CB2633" w:rsidRDefault="00CB2633" w:rsidP="00296924">
      <w:pPr>
        <w:rPr>
          <w:sz w:val="28"/>
          <w:szCs w:val="28"/>
        </w:rPr>
      </w:pPr>
      <w:r w:rsidRPr="00CB2633">
        <w:rPr>
          <w:noProof/>
          <w:sz w:val="28"/>
          <w:szCs w:val="28"/>
        </w:rPr>
        <w:drawing>
          <wp:inline distT="0" distB="0" distL="0" distR="0">
            <wp:extent cx="2769448" cy="4924425"/>
            <wp:effectExtent l="0" t="0" r="0" b="0"/>
            <wp:docPr id="1" name="圖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25" cy="499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633" w:rsidRPr="00CB2633" w:rsidRDefault="00CB2633" w:rsidP="00296924">
      <w:pPr>
        <w:rPr>
          <w:sz w:val="28"/>
          <w:szCs w:val="28"/>
        </w:rPr>
      </w:pPr>
    </w:p>
    <w:p w:rsidR="00EE7CDF" w:rsidRDefault="00296924" w:rsidP="00296924">
      <w:pPr>
        <w:rPr>
          <w:sz w:val="28"/>
          <w:szCs w:val="28"/>
        </w:rPr>
      </w:pPr>
      <w:r w:rsidRPr="00CB2633">
        <w:rPr>
          <w:rFonts w:hint="eastAsia"/>
          <w:sz w:val="28"/>
          <w:szCs w:val="28"/>
        </w:rPr>
        <w:t>資料來源</w:t>
      </w:r>
      <w:hyperlink r:id="rId9" w:history="1">
        <w:r w:rsidR="00A6051A" w:rsidRPr="00E01446">
          <w:rPr>
            <w:rStyle w:val="a4"/>
            <w:sz w:val="28"/>
            <w:szCs w:val="28"/>
          </w:rPr>
          <w:t>https://zh.wikipedia.org/zh-tw/%E9%87%91%E6%AF%9B%E5%AF%BB%E5%9B%9E%E7%8A%AC#/media/File:20141123Golden_Retriever-feifei.jpg</w:t>
        </w:r>
      </w:hyperlink>
    </w:p>
    <w:p w:rsidR="00A6051A" w:rsidRPr="00EE7CDF" w:rsidRDefault="00A6051A" w:rsidP="00296924">
      <w:pPr>
        <w:rPr>
          <w:rStyle w:val="a3"/>
          <w:b w:val="0"/>
          <w:bCs w:val="0"/>
          <w:smallCaps w:val="0"/>
          <w:color w:val="auto"/>
          <w:spacing w:val="0"/>
          <w:sz w:val="28"/>
          <w:szCs w:val="28"/>
        </w:rPr>
      </w:pPr>
    </w:p>
    <w:p w:rsidR="00EE7CDF" w:rsidRDefault="00EE7CDF" w:rsidP="00296924">
      <w:pPr>
        <w:rPr>
          <w:rStyle w:val="a3"/>
          <w:color w:val="auto"/>
          <w:sz w:val="28"/>
          <w:szCs w:val="28"/>
        </w:rPr>
      </w:pPr>
    </w:p>
    <w:p w:rsidR="00EE7CDF" w:rsidRPr="00EE7CDF" w:rsidRDefault="00EE7CDF" w:rsidP="00296924">
      <w:pPr>
        <w:rPr>
          <w:rStyle w:val="a3"/>
          <w:rFonts w:ascii="文鼎疊圓體" w:eastAsia="文鼎疊圓體"/>
          <w:color w:val="FFE599" w:themeColor="accent4" w:themeTint="66"/>
          <w:sz w:val="40"/>
          <w:szCs w:val="40"/>
        </w:rPr>
      </w:pPr>
      <w:r w:rsidRPr="00EE7CDF">
        <w:rPr>
          <w:rStyle w:val="a3"/>
          <w:rFonts w:ascii="文鼎疊圓體" w:eastAsia="文鼎疊圓體" w:hint="eastAsia"/>
          <w:color w:val="FFE599" w:themeColor="accent4" w:themeTint="66"/>
          <w:sz w:val="40"/>
          <w:szCs w:val="40"/>
        </w:rPr>
        <w:t>外表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黃</w:t>
      </w:r>
      <w:r w:rsidRPr="00EE7CDF">
        <w:rPr>
          <w:rStyle w:val="a3"/>
          <w:rFonts w:asciiTheme="minorEastAsia" w:hAnsiTheme="minorEastAsia" w:hint="eastAsia"/>
          <w:color w:val="auto"/>
          <w:sz w:val="28"/>
          <w:szCs w:val="28"/>
        </w:rPr>
        <w:t>金獵犬在9個月到一年2個月時達</w:t>
      </w:r>
      <w:r w:rsidRPr="00EE7CDF">
        <w:rPr>
          <w:rStyle w:val="a3"/>
          <w:rFonts w:hint="eastAsia"/>
          <w:color w:val="auto"/>
          <w:sz w:val="28"/>
          <w:szCs w:val="28"/>
        </w:rPr>
        <w:t>到最大身高，在約兩歲時達到最大體重。雖然體格上它在兩歲成熟，精神上它要三歲以上才能完全成熟，而很多主人評論說他們的狗一生都保持了小狗似的特性，「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活到老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、學到老」的本質不變。它們天生是逗人高興的家庭陪伴犬。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這是一種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大型犬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種，其外觀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上和短毛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黃色拉布拉多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尋回犬在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尺寸，形狀，和毛色上相似，年輕的時候更是如此，而淺色的黃金獵犬也特別相似。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最顯見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的區別是黃金獵犬奢華的毛皮。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大型犬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通常建議在五歲前洗牙，由於洗牙需要全身麻醉，為顧及安全及狗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狗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本身的健康狀況，非必要不適合在年紀太大的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的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年齡作類似需要全身麻醉的醫療動作。如果平時讓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牠啃豬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或牛的大骨頭，就可完全避免洗牙的困擾。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毛色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美國犬業俱樂部（</w:t>
      </w:r>
      <w:r w:rsidRPr="00EE7CDF">
        <w:rPr>
          <w:rStyle w:val="a3"/>
          <w:rFonts w:hint="eastAsia"/>
          <w:color w:val="auto"/>
          <w:sz w:val="28"/>
          <w:szCs w:val="28"/>
        </w:rPr>
        <w:t>American Kennel Club</w:t>
      </w:r>
      <w:r w:rsidRPr="00EE7CDF">
        <w:rPr>
          <w:rStyle w:val="a3"/>
          <w:rFonts w:hint="eastAsia"/>
          <w:color w:val="auto"/>
          <w:sz w:val="28"/>
          <w:szCs w:val="28"/>
        </w:rPr>
        <w:t>，</w:t>
      </w:r>
      <w:r w:rsidRPr="00EE7CDF">
        <w:rPr>
          <w:rStyle w:val="a3"/>
          <w:rFonts w:hint="eastAsia"/>
          <w:color w:val="auto"/>
          <w:sz w:val="28"/>
          <w:szCs w:val="28"/>
        </w:rPr>
        <w:t>AKC</w:t>
      </w:r>
      <w:r w:rsidRPr="00EE7CDF">
        <w:rPr>
          <w:rStyle w:val="a3"/>
          <w:rFonts w:hint="eastAsia"/>
          <w:color w:val="auto"/>
          <w:sz w:val="28"/>
          <w:szCs w:val="28"/>
        </w:rPr>
        <w:t>）標準規定其毛皮是「豐富的、有光澤的由不同層次的金色（</w:t>
      </w:r>
      <w:r w:rsidRPr="00EE7CDF">
        <w:rPr>
          <w:rStyle w:val="a3"/>
          <w:rFonts w:hint="eastAsia"/>
          <w:color w:val="auto"/>
          <w:sz w:val="28"/>
          <w:szCs w:val="28"/>
        </w:rPr>
        <w:t>Rich, lustrous golden of various shades</w:t>
      </w:r>
      <w:r w:rsidRPr="00EE7CDF">
        <w:rPr>
          <w:rStyle w:val="a3"/>
          <w:rFonts w:hint="eastAsia"/>
          <w:color w:val="auto"/>
          <w:sz w:val="28"/>
          <w:szCs w:val="28"/>
        </w:rPr>
        <w:t>）」，不允許有過於淺或者過於深的顏色。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它本身分為淡奶油（色素不夠）及深咖啡二大類的顏色。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黃金獵犬主要的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換毛期為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一年二次，但由於體積較大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毛量比小型犬多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，常被誤認為很會掉毛，無論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大型犬或小型犬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都會掉毛，平時的掉毛只是每天的新陳代謝而已，只要常常為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牠梳毛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就可減少這困擾。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壽命黃金獵犬很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活躍，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喜歡玩，但也出奇的耐心，可以靜靜地坐幾個小時不動，就好似打獵時在狩獵偽裝（</w:t>
      </w:r>
      <w:r w:rsidRPr="00EE7CDF">
        <w:rPr>
          <w:rStyle w:val="a3"/>
          <w:rFonts w:hint="eastAsia"/>
          <w:color w:val="auto"/>
          <w:sz w:val="28"/>
          <w:szCs w:val="28"/>
        </w:rPr>
        <w:t>Hunting blind</w:t>
      </w:r>
      <w:r w:rsidRPr="00EE7CDF">
        <w:rPr>
          <w:rStyle w:val="a3"/>
          <w:rFonts w:hint="eastAsia"/>
          <w:color w:val="auto"/>
          <w:sz w:val="28"/>
          <w:szCs w:val="28"/>
        </w:rPr>
        <w:t>）底下等獵物一樣。可能是打獵的遺傳特質，跳進跳出小船、游泳亦喜歡。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和拉布拉多犬一樣，它們的智力，對人的感情，和他們對小孩的容忍力都很出眾。從另一方面來講，他們需要人經常陪伴才能快樂。他們在服從測驗中表現良好並且是優秀的嚮導犬。雖然他們可能不像拉布拉多尋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回犬那樣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在野外測試（</w:t>
      </w:r>
      <w:r w:rsidRPr="00EE7CDF">
        <w:rPr>
          <w:rStyle w:val="a3"/>
          <w:rFonts w:hint="eastAsia"/>
          <w:color w:val="auto"/>
          <w:sz w:val="28"/>
          <w:szCs w:val="28"/>
        </w:rPr>
        <w:t>Field trial</w:t>
      </w:r>
      <w:r w:rsidRPr="00EE7CDF">
        <w:rPr>
          <w:rStyle w:val="a3"/>
          <w:rFonts w:hint="eastAsia"/>
          <w:color w:val="auto"/>
          <w:sz w:val="28"/>
          <w:szCs w:val="28"/>
        </w:rPr>
        <w:t>）中表現出色，他們是出色的獵手，以突出的嗅覺而著稱。他們還非常渴望討好主人。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黃金獵犬喜愛接物。接回一根扔出去的棍子、網球、或者飛盤可以讓一條黃金獵犬玩上幾個小時都不膩，特別是還需要涉水的時候。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今天的黃金獵犬分成兩類：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秀狗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（</w:t>
      </w:r>
      <w:r w:rsidRPr="00EE7CDF">
        <w:rPr>
          <w:rStyle w:val="a3"/>
          <w:rFonts w:hint="eastAsia"/>
          <w:color w:val="auto"/>
          <w:sz w:val="28"/>
          <w:szCs w:val="28"/>
        </w:rPr>
        <w:t>Show dog</w:t>
      </w:r>
      <w:r w:rsidRPr="00EE7CDF">
        <w:rPr>
          <w:rStyle w:val="a3"/>
          <w:rFonts w:hint="eastAsia"/>
          <w:color w:val="auto"/>
          <w:sz w:val="28"/>
          <w:szCs w:val="28"/>
        </w:rPr>
        <w:t>）和獵狗。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秀狗組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的黃金獵犬通常骨骼更大，更長，更重。香檳色的長而飄逸的毛在秀狗圈內備受推崇。而另一個方面，獵狗相對更小，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腿更長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，更深色。這兩類都從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1960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年代的著名黃金獵犬分化出來。現在，很多育種者試圖統一兩個分支到一個通用黃金獵犬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黃金獵犬和拉布拉多犬一樣，經常被培訓為導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盲犬或狗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醫生，所謂的狗醫生即是在醫院裡協助病人獲得一些心理上的解放，病患可以藉由狗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狗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的親近互動，卸下心房打開心胸。</w:t>
      </w: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大型犬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的它本身的性情非常溫和，不是屬於會攻擊人的犬類，大約一歲以前個性有可能會比較不穩定，較愛玩耍、活潑，但是成犬時期後會有明顯的轉變為較穩定、成熟的特性。</w:t>
      </w:r>
    </w:p>
    <w:p w:rsid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  <w:r w:rsidRPr="00EE7CDF">
        <w:rPr>
          <w:rStyle w:val="a3"/>
          <w:rFonts w:hint="eastAsia"/>
          <w:color w:val="auto"/>
          <w:sz w:val="28"/>
          <w:szCs w:val="28"/>
        </w:rPr>
        <w:t>10</w:t>
      </w:r>
      <w:proofErr w:type="gramStart"/>
      <w:r w:rsidRPr="00EE7CDF">
        <w:rPr>
          <w:rStyle w:val="a3"/>
          <w:rFonts w:hint="eastAsia"/>
          <w:color w:val="auto"/>
          <w:sz w:val="28"/>
          <w:szCs w:val="28"/>
        </w:rPr>
        <w:t>—</w:t>
      </w:r>
      <w:proofErr w:type="gramEnd"/>
      <w:r w:rsidRPr="00EE7CDF">
        <w:rPr>
          <w:rStyle w:val="a3"/>
          <w:rFonts w:hint="eastAsia"/>
          <w:color w:val="auto"/>
          <w:sz w:val="28"/>
          <w:szCs w:val="28"/>
        </w:rPr>
        <w:t>12</w:t>
      </w:r>
      <w:r w:rsidRPr="00EE7CDF">
        <w:rPr>
          <w:rStyle w:val="a3"/>
          <w:rFonts w:hint="eastAsia"/>
          <w:color w:val="auto"/>
          <w:sz w:val="28"/>
          <w:szCs w:val="28"/>
        </w:rPr>
        <w:t>歲</w:t>
      </w:r>
    </w:p>
    <w:p w:rsid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Default="00EE7CDF" w:rsidP="00EE7CDF">
      <w:pPr>
        <w:ind w:firstLineChars="200" w:firstLine="581"/>
        <w:rPr>
          <w:rStyle w:val="a3"/>
          <w:color w:val="auto"/>
          <w:sz w:val="28"/>
          <w:szCs w:val="28"/>
        </w:rPr>
      </w:pPr>
    </w:p>
    <w:p w:rsidR="00EE7CDF" w:rsidRDefault="00EE7CDF" w:rsidP="00EE7CDF">
      <w:pPr>
        <w:ind w:firstLineChars="200" w:firstLine="821"/>
        <w:rPr>
          <w:rStyle w:val="a3"/>
          <w:rFonts w:ascii="文鼎疊圓體" w:eastAsia="文鼎疊圓體"/>
          <w:color w:val="FFE599" w:themeColor="accent4" w:themeTint="66"/>
          <w:sz w:val="40"/>
          <w:szCs w:val="40"/>
        </w:rPr>
      </w:pPr>
      <w:r w:rsidRPr="00EE7CDF">
        <w:rPr>
          <w:rStyle w:val="a3"/>
          <w:rFonts w:ascii="文鼎疊圓體" w:eastAsia="文鼎疊圓體" w:hint="eastAsia"/>
          <w:color w:val="FFE599" w:themeColor="accent4" w:themeTint="66"/>
          <w:sz w:val="40"/>
          <w:szCs w:val="40"/>
        </w:rPr>
        <w:t>性格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黃金獵犬很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活躍，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喜歡玩，但也出奇的耐心，可以靜靜地坐幾個小時不動，就好似打獵時在狩獵偽裝（Hunting blind）底下等獵物一樣。可能是打獵的遺傳特質，跳進跳出小船、游泳亦喜歡。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和拉布拉多犬一樣，它們的智力，對人的感情，和他們對小孩的容忍力都很出眾。從另一方面來講，他們需要人經常陪伴才能快樂。他們在服從測驗中表現良好並且是優秀的嚮導犬。雖然他們可能不像拉布拉多尋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回犬那樣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在野外測試（Field trial）中表現出色，他們是出色的獵手，以突出的嗅覺而著稱。他們還非常渴望討好主人。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黃金獵犬喜愛接物。接回一根扔出去的棍子、網球、或者飛盤可以讓一條黃金獵犬玩上幾個小時都不膩，特別是還需要涉水的時候。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今天的黃金獵犬分成兩類：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秀狗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（Show dog）和獵狗。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秀狗組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的黃金獵犬通常骨骼更大，更長，更重。香檳色的長而飄逸的毛在秀狗圈內備受推崇。而另一個方面，獵狗相對更小，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腿更長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，更深色。這兩類都從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1960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年代的著名黃金獵犬分化出來。現在，很多育種者試圖統一兩個分支到一個通用黃金獵犬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黃金獵犬和拉布拉多犬一樣，經常被培訓為導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盲犬或狗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醫生，所謂的狗醫生即是在醫院裡協助病人獲得一些心理上的解放，病患可以藉由狗</w:t>
      </w: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狗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的親近互動，卸下心房打開心胸。</w:t>
      </w:r>
    </w:p>
    <w:p w:rsidR="00EE7CDF" w:rsidRP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</w:p>
    <w:p w:rsidR="00EE7CDF" w:rsidRDefault="00EE7CDF" w:rsidP="00EE7CDF">
      <w:pPr>
        <w:ind w:firstLineChars="200" w:firstLine="581"/>
        <w:rPr>
          <w:rStyle w:val="a3"/>
          <w:rFonts w:asciiTheme="majorEastAsia" w:eastAsiaTheme="majorEastAsia" w:hAnsiTheme="majorEastAsia"/>
          <w:color w:val="auto"/>
          <w:sz w:val="28"/>
          <w:szCs w:val="28"/>
        </w:rPr>
      </w:pPr>
      <w:proofErr w:type="gramStart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大型犬</w:t>
      </w:r>
      <w:proofErr w:type="gramEnd"/>
      <w:r w:rsidRPr="00EE7CDF">
        <w:rPr>
          <w:rStyle w:val="a3"/>
          <w:rFonts w:asciiTheme="majorEastAsia" w:eastAsiaTheme="majorEastAsia" w:hAnsiTheme="majorEastAsia" w:hint="eastAsia"/>
          <w:color w:val="auto"/>
          <w:sz w:val="28"/>
          <w:szCs w:val="28"/>
        </w:rPr>
        <w:t>的它本身的性情非常溫和，不是屬於會攻擊人的犬類，大約一歲以前個性有可能會比較不穩定，較愛玩耍、活潑，但是成犬時期後會有明顯的轉變為較穩定、成熟的特性。</w:t>
      </w:r>
    </w:p>
    <w:p w:rsidR="00A6051A" w:rsidRDefault="00A6051A" w:rsidP="00A6051A">
      <w:pPr>
        <w:rPr>
          <w:sz w:val="28"/>
          <w:szCs w:val="28"/>
        </w:rPr>
      </w:pPr>
      <w:r w:rsidRPr="00CB2633">
        <w:rPr>
          <w:rFonts w:hint="eastAsia"/>
          <w:sz w:val="28"/>
          <w:szCs w:val="28"/>
        </w:rPr>
        <w:t>資料來源</w:t>
      </w:r>
      <w:hyperlink r:id="rId10" w:history="1">
        <w:r w:rsidRPr="00CB2633">
          <w:rPr>
            <w:rStyle w:val="a4"/>
            <w:sz w:val="28"/>
            <w:szCs w:val="28"/>
          </w:rPr>
          <w:t>https://zh.wikipedia.org/zh-tw/%E9%87%91%E6%AF%9B%E5%AF%BB%E5%9B%9E%E7%8A%AC</w:t>
        </w:r>
      </w:hyperlink>
    </w:p>
    <w:p w:rsidR="00EE7CDF" w:rsidRPr="00A6051A" w:rsidRDefault="00EE7CDF" w:rsidP="00EE7CDF">
      <w:pPr>
        <w:rPr>
          <w:rStyle w:val="a3"/>
          <w:rFonts w:asciiTheme="minorEastAsia" w:hAnsiTheme="minorEastAsia"/>
          <w:color w:val="auto"/>
          <w:sz w:val="28"/>
          <w:szCs w:val="28"/>
        </w:rPr>
      </w:pPr>
    </w:p>
    <w:sectPr w:rsidR="00EE7CDF" w:rsidRPr="00A6051A" w:rsidSect="00C61DB6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B6" w:rsidRDefault="00C61DB6" w:rsidP="00C61DB6">
      <w:r>
        <w:separator/>
      </w:r>
    </w:p>
  </w:endnote>
  <w:endnote w:type="continuationSeparator" w:id="0">
    <w:p w:rsidR="00C61DB6" w:rsidRDefault="00C61DB6" w:rsidP="00C6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138075"/>
      <w:docPartObj>
        <w:docPartGallery w:val="Page Numbers (Bottom of Page)"/>
        <w:docPartUnique/>
      </w:docPartObj>
    </w:sdtPr>
    <w:sdtContent>
      <w:p w:rsidR="00C61DB6" w:rsidRDefault="00C61DB6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綵帶 (弧形向下)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1DB6" w:rsidRDefault="00C61DB6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F575A" w:rsidRPr="00AF575A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7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2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JA74cL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C61DB6" w:rsidRDefault="00C61DB6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F575A" w:rsidRPr="00AF575A">
                          <w:rPr>
                            <w:noProof/>
                            <w:color w:val="5B9BD5" w:themeColor="accent1"/>
                            <w:lang w:val="zh-TW"/>
                          </w:rPr>
                          <w:t>7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B6" w:rsidRDefault="00C61DB6" w:rsidP="00C61DB6">
      <w:r>
        <w:separator/>
      </w:r>
    </w:p>
  </w:footnote>
  <w:footnote w:type="continuationSeparator" w:id="0">
    <w:p w:rsidR="00C61DB6" w:rsidRDefault="00C61DB6" w:rsidP="00C6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4"/>
    <w:rsid w:val="000C79EA"/>
    <w:rsid w:val="00296924"/>
    <w:rsid w:val="006E081D"/>
    <w:rsid w:val="00A6051A"/>
    <w:rsid w:val="00AF575A"/>
    <w:rsid w:val="00C61DB6"/>
    <w:rsid w:val="00CB2633"/>
    <w:rsid w:val="00E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2E01DBB"/>
  <w15:chartTrackingRefBased/>
  <w15:docId w15:val="{033895EE-5DFB-491F-9A0D-B0C7769F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96924"/>
    <w:rPr>
      <w:b/>
      <w:bCs/>
      <w:smallCaps/>
      <w:color w:val="5B9BD5" w:themeColor="accent1"/>
      <w:spacing w:val="5"/>
    </w:rPr>
  </w:style>
  <w:style w:type="character" w:styleId="a4">
    <w:name w:val="Hyperlink"/>
    <w:basedOn w:val="a0"/>
    <w:uiPriority w:val="99"/>
    <w:unhideWhenUsed/>
    <w:rsid w:val="00CB263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1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1D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1D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1DB6"/>
    <w:rPr>
      <w:sz w:val="20"/>
      <w:szCs w:val="20"/>
    </w:rPr>
  </w:style>
  <w:style w:type="paragraph" w:styleId="a9">
    <w:name w:val="No Spacing"/>
    <w:link w:val="aa"/>
    <w:uiPriority w:val="1"/>
    <w:qFormat/>
    <w:rsid w:val="00C61DB6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C61DB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.wikipedia.org/zh-tw/%E9%87%91%E6%AF%9B%E5%AF%BB%E5%9B%9E%E7%8A%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9%87%91%E6%AF%9B%E5%AF%BB%E5%9B%9E%E7%8A%AC#/media/File:20141123Golden_Retriever-feifei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7C439-0005-491E-89D2-BD12E482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黃金獵犬</dc:title>
  <dc:subject/>
  <dc:creator>Windows 使用者</dc:creator>
  <cp:keywords/>
  <dc:description/>
  <cp:lastModifiedBy>Windows 使用者</cp:lastModifiedBy>
  <cp:revision>3</cp:revision>
  <dcterms:created xsi:type="dcterms:W3CDTF">2023-05-23T07:00:00Z</dcterms:created>
  <dcterms:modified xsi:type="dcterms:W3CDTF">2023-06-06T07:03:00Z</dcterms:modified>
</cp:coreProperties>
</file>