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55CFD" w14:textId="00F43343" w:rsidR="00D4660C" w:rsidRDefault="00206E46" w:rsidP="00196C4C">
      <w:pPr>
        <w:rPr>
          <w:rFonts w:ascii="文鼎中特廣告體" w:eastAsia="文鼎中特廣告體"/>
          <w:color w:val="B4C6E7" w:themeColor="accent1" w:themeTint="66"/>
          <w:sz w:val="96"/>
          <w:szCs w:val="96"/>
        </w:rPr>
      </w:pPr>
      <w:r w:rsidRPr="005420D1">
        <w:rPr>
          <w:rFonts w:ascii="文鼎中特廣告體" w:eastAsia="文鼎中特廣告體" w:hint="eastAsia"/>
          <w:color w:val="B4C6E7" w:themeColor="accent1" w:themeTint="66"/>
          <w:sz w:val="96"/>
          <w:szCs w:val="96"/>
          <w:highlight w:val="yellow"/>
        </w:rPr>
        <w:t>北極熊有話說</w:t>
      </w:r>
      <w:bookmarkStart w:id="0" w:name="_GoBack"/>
      <w:bookmarkEnd w:id="0"/>
    </w:p>
    <w:p w14:paraId="335F3335" w14:textId="33BBB92B" w:rsidR="005420D1" w:rsidRPr="00081C39" w:rsidRDefault="005420D1" w:rsidP="005420D1">
      <w:pPr>
        <w:jc w:val="right"/>
        <w:rPr>
          <w:rFonts w:ascii="文鼎中特廣告體" w:eastAsia="文鼎中特廣告體" w:hint="eastAsia"/>
          <w:color w:val="B4C6E7" w:themeColor="accent1" w:themeTint="66"/>
          <w:sz w:val="96"/>
          <w:szCs w:val="96"/>
        </w:rPr>
      </w:pPr>
      <w:r>
        <w:rPr>
          <w:rFonts w:ascii="文鼎中特廣告體" w:eastAsia="文鼎中特廣告體" w:hint="eastAsia"/>
          <w:noProof/>
          <w:color w:val="4472C4" w:themeColor="accent1"/>
          <w:sz w:val="96"/>
          <w:szCs w:val="96"/>
        </w:rPr>
        <w:drawing>
          <wp:inline distT="0" distB="0" distL="0" distR="0" wp14:anchorId="43BB7825" wp14:editId="571A471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B09E6" w14:textId="77777777" w:rsidR="00206E46" w:rsidRPr="00081C39" w:rsidRDefault="00206E46" w:rsidP="00206E46">
      <w:pPr>
        <w:rPr>
          <w:rFonts w:ascii="文鼎中特廣告體" w:eastAsia="文鼎中特廣告體" w:hint="eastAsia"/>
          <w:color w:val="FFE599" w:themeColor="accent4" w:themeTint="66"/>
          <w:sz w:val="48"/>
          <w:szCs w:val="48"/>
        </w:rPr>
      </w:pPr>
      <w:proofErr w:type="gramStart"/>
      <w:r w:rsidRPr="005420D1">
        <w:rPr>
          <w:rFonts w:ascii="文鼎中特廣告體" w:eastAsia="文鼎中特廣告體" w:hint="eastAsia"/>
          <w:color w:val="FFE599" w:themeColor="accent4" w:themeTint="66"/>
          <w:sz w:val="48"/>
          <w:szCs w:val="48"/>
          <w:highlight w:val="blue"/>
        </w:rPr>
        <w:t>Hi !</w:t>
      </w:r>
      <w:proofErr w:type="gramEnd"/>
      <w:r w:rsidRPr="005420D1">
        <w:rPr>
          <w:rFonts w:ascii="文鼎中特廣告體" w:eastAsia="文鼎中特廣告體" w:hint="eastAsia"/>
          <w:color w:val="FFE599" w:themeColor="accent4" w:themeTint="66"/>
          <w:sz w:val="48"/>
          <w:szCs w:val="48"/>
          <w:highlight w:val="blue"/>
        </w:rPr>
        <w:t>我是北極熊媽媽。</w:t>
      </w:r>
    </w:p>
    <w:p w14:paraId="6B2765FD" w14:textId="501EA499" w:rsidR="00206E46" w:rsidRPr="00081C39" w:rsidRDefault="005420D1" w:rsidP="00206E46">
      <w:pPr>
        <w:rPr>
          <w:rFonts w:ascii="文鼎中特廣告體" w:eastAsia="文鼎中特廣告體" w:hint="eastAsia"/>
          <w:color w:val="7B7B7B" w:themeColor="accent3" w:themeShade="BF"/>
          <w:sz w:val="48"/>
          <w:szCs w:val="48"/>
        </w:rPr>
      </w:pPr>
      <w:r w:rsidRPr="005420D1">
        <w:rPr>
          <w:rFonts w:ascii="文鼎中特廣告體" w:eastAsia="文鼎中特廣告體" w:hint="eastAsia"/>
          <w:color w:val="7B7B7B" w:themeColor="accent3" w:themeShade="BF"/>
          <w:sz w:val="48"/>
          <w:szCs w:val="48"/>
          <w:highlight w:val="black"/>
        </w:rPr>
        <w:t>全球暖化</w:t>
      </w:r>
      <w:r w:rsidR="00206E46" w:rsidRPr="005420D1">
        <w:rPr>
          <w:rFonts w:ascii="文鼎中特廣告體" w:eastAsia="文鼎中特廣告體" w:hint="eastAsia"/>
          <w:color w:val="7B7B7B" w:themeColor="accent3" w:themeShade="BF"/>
          <w:sz w:val="48"/>
          <w:szCs w:val="48"/>
          <w:highlight w:val="black"/>
        </w:rPr>
        <w:t>讓</w:t>
      </w:r>
      <w:proofErr w:type="gramStart"/>
      <w:r w:rsidR="00206E46" w:rsidRPr="005420D1">
        <w:rPr>
          <w:rFonts w:ascii="文鼎中特廣告體" w:eastAsia="文鼎中特廣告體" w:hint="eastAsia"/>
          <w:color w:val="7B7B7B" w:themeColor="accent3" w:themeShade="BF"/>
          <w:sz w:val="48"/>
          <w:szCs w:val="48"/>
          <w:highlight w:val="black"/>
        </w:rPr>
        <w:t>冰層變少</w:t>
      </w:r>
      <w:proofErr w:type="gramEnd"/>
      <w:r w:rsidR="00206E46" w:rsidRPr="005420D1">
        <w:rPr>
          <w:rFonts w:ascii="文鼎中特廣告體" w:eastAsia="文鼎中特廣告體" w:hint="eastAsia"/>
          <w:color w:val="7B7B7B" w:themeColor="accent3" w:themeShade="BF"/>
          <w:sz w:val="48"/>
          <w:szCs w:val="48"/>
          <w:highlight w:val="black"/>
        </w:rPr>
        <w:t>，</w:t>
      </w:r>
    </w:p>
    <w:p w14:paraId="618085E8" w14:textId="77777777" w:rsidR="00206E46" w:rsidRPr="00081C39" w:rsidRDefault="00206E46" w:rsidP="00206E46">
      <w:pPr>
        <w:rPr>
          <w:rFonts w:ascii="文鼎中特廣告體" w:eastAsia="文鼎中特廣告體" w:hint="eastAsia"/>
          <w:color w:val="FFC000" w:themeColor="accent4"/>
          <w:sz w:val="48"/>
          <w:szCs w:val="48"/>
        </w:rPr>
      </w:pPr>
      <w:r w:rsidRPr="005420D1">
        <w:rPr>
          <w:rFonts w:ascii="文鼎中特廣告體" w:eastAsia="文鼎中特廣告體" w:hint="eastAsia"/>
          <w:color w:val="FFC000" w:themeColor="accent4"/>
          <w:sz w:val="48"/>
          <w:szCs w:val="48"/>
          <w:highlight w:val="darkBlue"/>
        </w:rPr>
        <w:t>造成我們覓食愈來愈困難，</w:t>
      </w:r>
    </w:p>
    <w:p w14:paraId="1A9E0959" w14:textId="51C07327" w:rsidR="00206E46" w:rsidRPr="00081C39" w:rsidRDefault="00206E46" w:rsidP="00206E46">
      <w:pPr>
        <w:rPr>
          <w:rFonts w:ascii="文鼎中特廣告體" w:eastAsia="文鼎中特廣告體" w:hint="eastAsia"/>
          <w:color w:val="D0CECE" w:themeColor="background2" w:themeShade="E6"/>
          <w:sz w:val="48"/>
          <w:szCs w:val="48"/>
        </w:rPr>
      </w:pPr>
      <w:r w:rsidRPr="005420D1">
        <w:rPr>
          <w:rFonts w:ascii="文鼎中特廣告體" w:eastAsia="文鼎中特廣告體" w:hint="eastAsia"/>
          <w:color w:val="D0CECE" w:themeColor="background2" w:themeShade="E6"/>
          <w:sz w:val="48"/>
          <w:szCs w:val="48"/>
          <w:highlight w:val="cyan"/>
        </w:rPr>
        <w:t>愛護我們，請響應環保!</w:t>
      </w:r>
    </w:p>
    <w:p w14:paraId="3BD95CAC" w14:textId="4AF5C62C" w:rsidR="00206E46" w:rsidRPr="00206E46" w:rsidRDefault="00206E46" w:rsidP="00206E46">
      <w:pPr>
        <w:rPr>
          <w:sz w:val="48"/>
          <w:szCs w:val="48"/>
        </w:rPr>
      </w:pPr>
    </w:p>
    <w:p w14:paraId="7E6B9B20" w14:textId="77777777" w:rsidR="00206E46" w:rsidRPr="00206E46" w:rsidRDefault="00206E46" w:rsidP="00196C4C">
      <w:pPr>
        <w:rPr>
          <w:sz w:val="48"/>
          <w:szCs w:val="48"/>
        </w:rPr>
      </w:pPr>
    </w:p>
    <w:sectPr w:rsidR="00206E46" w:rsidRPr="00206E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81C39"/>
    <w:rsid w:val="00196C4C"/>
    <w:rsid w:val="00206E46"/>
    <w:rsid w:val="00271A16"/>
    <w:rsid w:val="005420D1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2023-02-21T06:58:00Z</dcterms:created>
  <dcterms:modified xsi:type="dcterms:W3CDTF">2023-02-21T06:58:00Z</dcterms:modified>
</cp:coreProperties>
</file>