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05783885"/>
        <w:docPartObj>
          <w:docPartGallery w:val="Cover Pages"/>
          <w:docPartUnique/>
        </w:docPartObj>
      </w:sdtPr>
      <w:sdtContent>
        <w:p w:rsidR="00A51E08" w:rsidRDefault="00A51E08">
          <w:r>
            <w:rPr>
              <w:noProof/>
            </w:rPr>
            <mc:AlternateContent>
              <mc:Choice Requires="wpg">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A51E08" w:rsidRDefault="00A51E08">
                                      <w:pPr>
                                        <w:pStyle w:val="a5"/>
                                        <w:spacing w:before="120"/>
                                        <w:jc w:val="center"/>
                                        <w:rPr>
                                          <w:color w:val="FFFFFF" w:themeColor="background1"/>
                                        </w:rPr>
                                      </w:pPr>
                                      <w:r>
                                        <w:rPr>
                                          <w:rFonts w:hint="eastAsia"/>
                                          <w:color w:val="FFFFFF" w:themeColor="background1"/>
                                        </w:rPr>
                                        <w:t>孫</w:t>
                                      </w:r>
                                      <w:proofErr w:type="gramStart"/>
                                      <w:r>
                                        <w:rPr>
                                          <w:rFonts w:hint="eastAsia"/>
                                          <w:color w:val="FFFFFF" w:themeColor="background1"/>
                                        </w:rPr>
                                        <w:t>孫</w:t>
                                      </w:r>
                                      <w:proofErr w:type="gramEnd"/>
                                    </w:p>
                                  </w:sdtContent>
                                </w:sdt>
                                <w:p w:rsidR="00A51E08" w:rsidRDefault="00A51E08">
                                  <w:pPr>
                                    <w:pStyle w:val="a5"/>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A51E08" w:rsidRDefault="00A51E08">
                                      <w:pPr>
                                        <w:pStyle w:val="a5"/>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hint="eastAsia"/>
                                          <w:caps/>
                                          <w:color w:val="5B9BD5" w:themeColor="accent1"/>
                                          <w:sz w:val="72"/>
                                          <w:szCs w:val="72"/>
                                        </w:rPr>
                                        <w:t>水母</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A51E08" w:rsidRDefault="00A51E08">
                                <w:pPr>
                                  <w:pStyle w:val="a5"/>
                                  <w:spacing w:before="120"/>
                                  <w:jc w:val="center"/>
                                  <w:rPr>
                                    <w:color w:val="FFFFFF" w:themeColor="background1"/>
                                  </w:rPr>
                                </w:pPr>
                                <w:r>
                                  <w:rPr>
                                    <w:rFonts w:hint="eastAsia"/>
                                    <w:color w:val="FFFFFF" w:themeColor="background1"/>
                                  </w:rPr>
                                  <w:t>孫</w:t>
                                </w:r>
                                <w:proofErr w:type="gramStart"/>
                                <w:r>
                                  <w:rPr>
                                    <w:rFonts w:hint="eastAsia"/>
                                    <w:color w:val="FFFFFF" w:themeColor="background1"/>
                                  </w:rPr>
                                  <w:t>孫</w:t>
                                </w:r>
                                <w:proofErr w:type="gramEnd"/>
                              </w:p>
                            </w:sdtContent>
                          </w:sdt>
                          <w:p w:rsidR="00A51E08" w:rsidRDefault="00A51E08">
                            <w:pPr>
                              <w:pStyle w:val="a5"/>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A51E08" w:rsidRDefault="00A51E08">
                                <w:pPr>
                                  <w:pStyle w:val="a5"/>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hint="eastAsia"/>
                                    <w:caps/>
                                    <w:color w:val="5B9BD5" w:themeColor="accent1"/>
                                    <w:sz w:val="72"/>
                                    <w:szCs w:val="72"/>
                                  </w:rPr>
                                  <w:t>水母</w:t>
                                </w:r>
                              </w:p>
                            </w:sdtContent>
                          </w:sdt>
                        </w:txbxContent>
                      </v:textbox>
                    </v:shape>
                    <w10:wrap anchorx="page" anchory="page"/>
                  </v:group>
                </w:pict>
              </mc:Fallback>
            </mc:AlternateContent>
          </w:r>
        </w:p>
        <w:p w:rsidR="00A51E08" w:rsidRDefault="00A51E08">
          <w:pPr>
            <w:widowControl/>
          </w:pPr>
          <w:r>
            <w:br w:type="page"/>
          </w:r>
        </w:p>
      </w:sdtContent>
    </w:sdt>
    <w:p w:rsidR="003471AB" w:rsidRPr="00CD1EB5" w:rsidRDefault="003471AB" w:rsidP="008D5AEC">
      <w:pPr>
        <w:pStyle w:val="a3"/>
        <w:numPr>
          <w:ilvl w:val="0"/>
          <w:numId w:val="6"/>
        </w:numPr>
        <w:ind w:leftChars="0"/>
        <w:rPr>
          <w:rFonts w:ascii="文鼎中特廣告體" w:eastAsia="文鼎中特廣告體"/>
          <w:color w:val="00B050"/>
          <w:sz w:val="36"/>
          <w:szCs w:val="36"/>
        </w:rPr>
      </w:pPr>
      <w:r w:rsidRPr="00CD1EB5">
        <w:rPr>
          <w:rFonts w:ascii="文鼎中特廣告體" w:eastAsia="文鼎中特廣告體" w:hint="eastAsia"/>
          <w:color w:val="00B050"/>
          <w:sz w:val="36"/>
          <w:szCs w:val="36"/>
        </w:rPr>
        <w:t>簡介</w:t>
      </w:r>
    </w:p>
    <w:p w:rsidR="008D5AEC" w:rsidRDefault="008D5AEC" w:rsidP="003471AB">
      <w:r w:rsidRPr="008D5AEC">
        <w:rPr>
          <w:rFonts w:hint="eastAsia"/>
        </w:rPr>
        <w:t>水母為海洋中大型浮游生物，全世界約有</w:t>
      </w:r>
      <w:r w:rsidRPr="008D5AEC">
        <w:rPr>
          <w:rFonts w:hint="eastAsia"/>
        </w:rPr>
        <w:t>250</w:t>
      </w:r>
      <w:r w:rsidRPr="008D5AEC">
        <w:rPr>
          <w:rFonts w:hint="eastAsia"/>
        </w:rPr>
        <w:t>種。</w:t>
      </w:r>
      <w:r w:rsidRPr="008D5AEC">
        <w:rPr>
          <w:rFonts w:hint="eastAsia"/>
        </w:rPr>
        <w:t xml:space="preserve"> </w:t>
      </w:r>
      <w:r w:rsidRPr="008D5AEC">
        <w:rPr>
          <w:rFonts w:hint="eastAsia"/>
        </w:rPr>
        <w:t>其壽命大多只有幾個星期，但也有</w:t>
      </w:r>
      <w:proofErr w:type="gramStart"/>
      <w:r w:rsidRPr="008D5AEC">
        <w:rPr>
          <w:rFonts w:hint="eastAsia"/>
        </w:rPr>
        <w:t>能活到</w:t>
      </w:r>
      <w:r w:rsidRPr="008D5AEC">
        <w:rPr>
          <w:rFonts w:hint="eastAsia"/>
        </w:rPr>
        <w:t>1</w:t>
      </w:r>
      <w:r w:rsidRPr="008D5AEC">
        <w:rPr>
          <w:rFonts w:hint="eastAsia"/>
        </w:rPr>
        <w:t>年</w:t>
      </w:r>
      <w:proofErr w:type="gramEnd"/>
      <w:r w:rsidRPr="008D5AEC">
        <w:rPr>
          <w:rFonts w:hint="eastAsia"/>
        </w:rPr>
        <w:t>的種類，有些深海的水母</w:t>
      </w:r>
      <w:proofErr w:type="gramStart"/>
      <w:r w:rsidRPr="008D5AEC">
        <w:rPr>
          <w:rFonts w:hint="eastAsia"/>
        </w:rPr>
        <w:t>可活得更</w:t>
      </w:r>
      <w:proofErr w:type="gramEnd"/>
      <w:r w:rsidRPr="008D5AEC">
        <w:rPr>
          <w:rFonts w:hint="eastAsia"/>
        </w:rPr>
        <w:t>長。</w:t>
      </w:r>
      <w:r w:rsidRPr="008D5AEC">
        <w:rPr>
          <w:rFonts w:hint="eastAsia"/>
        </w:rPr>
        <w:t xml:space="preserve"> </w:t>
      </w:r>
      <w:r w:rsidRPr="008D5AEC">
        <w:rPr>
          <w:rFonts w:hint="eastAsia"/>
        </w:rPr>
        <w:t>水母是一種低等動物，直徑</w:t>
      </w:r>
      <w:r w:rsidRPr="008D5AEC">
        <w:rPr>
          <w:rFonts w:hint="eastAsia"/>
        </w:rPr>
        <w:t>10</w:t>
      </w:r>
      <w:r w:rsidRPr="008D5AEC">
        <w:rPr>
          <w:rFonts w:hint="eastAsia"/>
        </w:rPr>
        <w:t>～</w:t>
      </w:r>
      <w:r w:rsidRPr="008D5AEC">
        <w:rPr>
          <w:rFonts w:hint="eastAsia"/>
        </w:rPr>
        <w:t>100</w:t>
      </w:r>
      <w:proofErr w:type="gramStart"/>
      <w:r w:rsidRPr="008D5AEC">
        <w:rPr>
          <w:rFonts w:hint="eastAsia"/>
        </w:rPr>
        <w:t>釐</w:t>
      </w:r>
      <w:proofErr w:type="gramEnd"/>
      <w:r w:rsidRPr="008D5AEC">
        <w:rPr>
          <w:rFonts w:hint="eastAsia"/>
        </w:rPr>
        <w:t>米，可生活在所有水域中，大多數棲息於溫暖的淺水海域</w:t>
      </w:r>
    </w:p>
    <w:p w:rsidR="008D5AEC" w:rsidRDefault="008D5AEC" w:rsidP="003471AB"/>
    <w:p w:rsidR="001B798B" w:rsidRDefault="001B798B" w:rsidP="003471AB">
      <w:r w:rsidRPr="001B798B">
        <w:rPr>
          <w:rFonts w:hint="eastAsia"/>
        </w:rPr>
        <w:t>水母是無脊椎動物，</w:t>
      </w:r>
      <w:proofErr w:type="gramStart"/>
      <w:r w:rsidRPr="001B798B">
        <w:rPr>
          <w:rFonts w:hint="eastAsia"/>
        </w:rPr>
        <w:t>屬於刺胞動物</w:t>
      </w:r>
      <w:proofErr w:type="gramEnd"/>
      <w:r w:rsidRPr="001B798B">
        <w:rPr>
          <w:rFonts w:hint="eastAsia"/>
        </w:rPr>
        <w:t>門中的一類，其中包括水母、海葵、珊瑚、水螅。全世界的海洋中有超過兩百種的水母，</w:t>
      </w:r>
      <w:proofErr w:type="gramStart"/>
      <w:r w:rsidRPr="001B798B">
        <w:rPr>
          <w:rFonts w:hint="eastAsia"/>
        </w:rPr>
        <w:t>牠</w:t>
      </w:r>
      <w:proofErr w:type="gramEnd"/>
      <w:r w:rsidRPr="001B798B">
        <w:rPr>
          <w:rFonts w:hint="eastAsia"/>
        </w:rPr>
        <w:t>們分布於全球各地的水域裡，無論是熱帶的水域</w:t>
      </w:r>
      <w:proofErr w:type="gramStart"/>
      <w:r w:rsidRPr="001B798B">
        <w:rPr>
          <w:rFonts w:hint="eastAsia"/>
        </w:rPr>
        <w:t>﹑</w:t>
      </w:r>
      <w:proofErr w:type="gramEnd"/>
      <w:r w:rsidRPr="001B798B">
        <w:rPr>
          <w:rFonts w:hint="eastAsia"/>
        </w:rPr>
        <w:t>溫帶的水域</w:t>
      </w:r>
      <w:proofErr w:type="gramStart"/>
      <w:r w:rsidRPr="001B798B">
        <w:rPr>
          <w:rFonts w:hint="eastAsia"/>
        </w:rPr>
        <w:t>﹑</w:t>
      </w:r>
      <w:proofErr w:type="gramEnd"/>
      <w:r w:rsidRPr="001B798B">
        <w:rPr>
          <w:rFonts w:hint="eastAsia"/>
        </w:rPr>
        <w:t>淺水區</w:t>
      </w:r>
      <w:proofErr w:type="gramStart"/>
      <w:r w:rsidRPr="001B798B">
        <w:rPr>
          <w:rFonts w:hint="eastAsia"/>
        </w:rPr>
        <w:t>﹑</w:t>
      </w:r>
      <w:proofErr w:type="gramEnd"/>
      <w:r w:rsidRPr="001B798B">
        <w:rPr>
          <w:rFonts w:hint="eastAsia"/>
        </w:rPr>
        <w:t>約百米深的海洋，甚至是淡水區都有</w:t>
      </w:r>
      <w:proofErr w:type="gramStart"/>
      <w:r w:rsidRPr="001B798B">
        <w:rPr>
          <w:rFonts w:hint="eastAsia"/>
        </w:rPr>
        <w:t>牠</w:t>
      </w:r>
      <w:proofErr w:type="gramEnd"/>
      <w:r w:rsidRPr="001B798B">
        <w:rPr>
          <w:rFonts w:hint="eastAsia"/>
        </w:rPr>
        <w:t>們的蹤影。水母早在埃迪卡拉紀時就已經存在。水母的形狀大小各不相同，最大的水母其觸手可以延伸約十米遠。</w:t>
      </w:r>
      <w:r w:rsidRPr="001B798B">
        <w:t xml:space="preserve"> </w:t>
      </w:r>
      <w:r w:rsidRPr="001B798B">
        <w:rPr>
          <w:rFonts w:hint="eastAsia"/>
        </w:rPr>
        <w:t>在分類上有些屬於水螅綱，有些屬於</w:t>
      </w:r>
      <w:proofErr w:type="gramStart"/>
      <w:r w:rsidRPr="001B798B">
        <w:rPr>
          <w:rFonts w:hint="eastAsia"/>
        </w:rPr>
        <w:t>缽</w:t>
      </w:r>
      <w:proofErr w:type="gramEnd"/>
      <w:r w:rsidRPr="001B798B">
        <w:rPr>
          <w:rFonts w:hint="eastAsia"/>
        </w:rPr>
        <w:t>水母綱，其生活史中，幾乎所有種類都有兩型，即水螅型和水母型，並有兩型在有性生殖與無性生殖之間的世代交現象，而人們常見的水母則是有性的水母型。</w:t>
      </w:r>
    </w:p>
    <w:p w:rsidR="001B798B" w:rsidRDefault="001B798B" w:rsidP="003471AB"/>
    <w:p w:rsidR="001B798B" w:rsidRDefault="001B798B" w:rsidP="001B798B">
      <w:pPr>
        <w:rPr>
          <w:rFonts w:hint="eastAsia"/>
        </w:rPr>
      </w:pPr>
      <w:r>
        <w:rPr>
          <w:rFonts w:hint="eastAsia"/>
        </w:rPr>
        <w:t>水母：是水生環境中重要的浮游生物，包括刺絲</w:t>
      </w:r>
      <w:proofErr w:type="gramStart"/>
      <w:r>
        <w:rPr>
          <w:rFonts w:hint="eastAsia"/>
        </w:rPr>
        <w:t>胞</w:t>
      </w:r>
      <w:proofErr w:type="gramEnd"/>
      <w:r>
        <w:rPr>
          <w:rFonts w:hint="eastAsia"/>
        </w:rPr>
        <w:t>動物、缽水母綱、十字水母綱、立方水母</w:t>
      </w:r>
      <w:proofErr w:type="gramStart"/>
      <w:r>
        <w:rPr>
          <w:rFonts w:hint="eastAsia"/>
        </w:rPr>
        <w:t>綱</w:t>
      </w:r>
      <w:proofErr w:type="gramEnd"/>
      <w:r>
        <w:rPr>
          <w:rFonts w:hint="eastAsia"/>
        </w:rPr>
        <w:t>動物。水母是一種非常漂亮的水生動物。它的身體外形就像一把</w:t>
      </w:r>
      <w:proofErr w:type="gramStart"/>
      <w:r>
        <w:rPr>
          <w:rFonts w:hint="eastAsia"/>
        </w:rPr>
        <w:t>透明傘</w:t>
      </w:r>
      <w:proofErr w:type="gramEnd"/>
      <w:r>
        <w:rPr>
          <w:rFonts w:hint="eastAsia"/>
        </w:rPr>
        <w:t>，傘狀體的直徑有大有小，大水母的傘狀體直徑可達</w:t>
      </w:r>
      <w:r>
        <w:rPr>
          <w:rFonts w:hint="eastAsia"/>
        </w:rPr>
        <w:t>2</w:t>
      </w:r>
      <w:r>
        <w:rPr>
          <w:rFonts w:hint="eastAsia"/>
        </w:rPr>
        <w:t>米。傘狀體邊緣長有</w:t>
      </w:r>
      <w:proofErr w:type="gramStart"/>
      <w:r>
        <w:rPr>
          <w:rFonts w:hint="eastAsia"/>
        </w:rPr>
        <w:t>一些須狀的</w:t>
      </w:r>
      <w:proofErr w:type="gramEnd"/>
      <w:r>
        <w:rPr>
          <w:rFonts w:hint="eastAsia"/>
        </w:rPr>
        <w:t>觸手，有的觸手可長達</w:t>
      </w:r>
      <w:r>
        <w:rPr>
          <w:rFonts w:hint="eastAsia"/>
        </w:rPr>
        <w:t>20-30</w:t>
      </w:r>
      <w:r>
        <w:rPr>
          <w:rFonts w:hint="eastAsia"/>
        </w:rPr>
        <w:t>米。</w:t>
      </w:r>
    </w:p>
    <w:p w:rsidR="001B798B" w:rsidRDefault="001B798B" w:rsidP="001B798B">
      <w:r>
        <w:rPr>
          <w:rFonts w:hint="eastAsia"/>
        </w:rPr>
        <w:t>水母身體的主要成分是水，並由內外兩胚層所組成，</w:t>
      </w:r>
      <w:proofErr w:type="gramStart"/>
      <w:r>
        <w:rPr>
          <w:rFonts w:hint="eastAsia"/>
        </w:rPr>
        <w:t>兩層間有一個</w:t>
      </w:r>
      <w:proofErr w:type="gramEnd"/>
      <w:r>
        <w:rPr>
          <w:rFonts w:hint="eastAsia"/>
        </w:rPr>
        <w:t>很厚</w:t>
      </w:r>
      <w:proofErr w:type="gramStart"/>
      <w:r>
        <w:rPr>
          <w:rFonts w:hint="eastAsia"/>
        </w:rPr>
        <w:t>的中膠層</w:t>
      </w:r>
      <w:proofErr w:type="gramEnd"/>
      <w:r>
        <w:rPr>
          <w:rFonts w:hint="eastAsia"/>
        </w:rPr>
        <w:t>，不但透明，而且有漂浮作用。它們在運動時，利用體內噴水反射前進，遠遠望去，就像一頂頂圓傘在水中迅速漂</w:t>
      </w:r>
      <w:proofErr w:type="gramStart"/>
      <w:r>
        <w:rPr>
          <w:rFonts w:hint="eastAsia"/>
        </w:rPr>
        <w:t>游</w:t>
      </w:r>
      <w:proofErr w:type="gramEnd"/>
      <w:r>
        <w:rPr>
          <w:rFonts w:hint="eastAsia"/>
        </w:rPr>
        <w:t>；有些水母的傘狀體還帶有各色花紋，在藍色的海洋</w:t>
      </w:r>
      <w:proofErr w:type="gramStart"/>
      <w:r>
        <w:rPr>
          <w:rFonts w:hint="eastAsia"/>
        </w:rPr>
        <w:t>裏</w:t>
      </w:r>
      <w:proofErr w:type="gramEnd"/>
      <w:r>
        <w:rPr>
          <w:rFonts w:hint="eastAsia"/>
        </w:rPr>
        <w:t>，這些遊動着的色彩各異的水母顯得十分美麗。</w:t>
      </w:r>
    </w:p>
    <w:p w:rsidR="001B798B" w:rsidRDefault="001B798B" w:rsidP="001B798B">
      <w:pPr>
        <w:rPr>
          <w:rFonts w:hint="eastAsia"/>
        </w:rPr>
      </w:pPr>
      <w:r>
        <w:rPr>
          <w:rFonts w:hint="eastAsia"/>
        </w:rPr>
        <w:t>無論是熱帶的水域、温帶的水域、淺水區、約百米深的海洋，甚至是淡水區都有它們的影蹤。水母早在六億五千萬年前就存在了，它們的出現甚至比恐龍還早。全世界的水域中有超過</w:t>
      </w:r>
      <w:r>
        <w:t>250</w:t>
      </w:r>
      <w:r>
        <w:rPr>
          <w:rFonts w:hint="eastAsia"/>
        </w:rPr>
        <w:t>餘種的水母，它們分佈於全球各地的水域</w:t>
      </w:r>
      <w:proofErr w:type="gramStart"/>
      <w:r>
        <w:rPr>
          <w:rFonts w:hint="eastAsia"/>
        </w:rPr>
        <w:t>裏</w:t>
      </w:r>
      <w:proofErr w:type="gramEnd"/>
      <w:r>
        <w:rPr>
          <w:rFonts w:hint="eastAsia"/>
        </w:rPr>
        <w:t>。全部生活在海洋中。</w:t>
      </w:r>
    </w:p>
    <w:p w:rsidR="008D5AEC" w:rsidRPr="00CD1EB5" w:rsidRDefault="008D5AEC" w:rsidP="008D5AEC">
      <w:pPr>
        <w:pStyle w:val="a3"/>
        <w:numPr>
          <w:ilvl w:val="0"/>
          <w:numId w:val="6"/>
        </w:numPr>
        <w:ind w:leftChars="0"/>
        <w:rPr>
          <w:rFonts w:ascii="文鼎中特廣告體" w:eastAsia="文鼎中特廣告體"/>
          <w:color w:val="00B050"/>
          <w:sz w:val="36"/>
          <w:szCs w:val="36"/>
        </w:rPr>
      </w:pPr>
      <w:r w:rsidRPr="00CD1EB5">
        <w:rPr>
          <w:rFonts w:ascii="文鼎中特廣告體" w:eastAsia="文鼎中特廣告體" w:hint="eastAsia"/>
          <w:color w:val="00B050"/>
          <w:sz w:val="36"/>
          <w:szCs w:val="36"/>
        </w:rPr>
        <w:t>食物</w:t>
      </w:r>
    </w:p>
    <w:p w:rsidR="003471AB" w:rsidRDefault="00710A8F" w:rsidP="003471AB">
      <w:r w:rsidRPr="00710A8F">
        <w:rPr>
          <w:rFonts w:hint="eastAsia"/>
        </w:rPr>
        <w:t>所有水母都是肉食性動物，</w:t>
      </w:r>
      <w:proofErr w:type="gramStart"/>
      <w:r w:rsidRPr="00710A8F">
        <w:rPr>
          <w:rFonts w:hint="eastAsia"/>
        </w:rPr>
        <w:t>牠</w:t>
      </w:r>
      <w:proofErr w:type="gramEnd"/>
      <w:r w:rsidRPr="00710A8F">
        <w:rPr>
          <w:rFonts w:hint="eastAsia"/>
        </w:rPr>
        <w:t>們以魚類和浮游生物為食。</w:t>
      </w:r>
      <w:proofErr w:type="gramStart"/>
      <w:r w:rsidRPr="00710A8F">
        <w:rPr>
          <w:rFonts w:hint="eastAsia"/>
        </w:rPr>
        <w:t>當獵食</w:t>
      </w:r>
      <w:proofErr w:type="gramEnd"/>
      <w:r w:rsidRPr="00710A8F">
        <w:rPr>
          <w:rFonts w:hint="eastAsia"/>
        </w:rPr>
        <w:t>的時候，水母很被動，只捕食</w:t>
      </w:r>
      <w:proofErr w:type="gramStart"/>
      <w:r w:rsidRPr="00710A8F">
        <w:rPr>
          <w:rFonts w:hint="eastAsia"/>
        </w:rPr>
        <w:t>游</w:t>
      </w:r>
      <w:proofErr w:type="gramEnd"/>
      <w:r w:rsidRPr="00710A8F">
        <w:rPr>
          <w:rFonts w:hint="eastAsia"/>
        </w:rPr>
        <w:t>到</w:t>
      </w:r>
      <w:proofErr w:type="gramStart"/>
      <w:r w:rsidRPr="00710A8F">
        <w:rPr>
          <w:rFonts w:hint="eastAsia"/>
        </w:rPr>
        <w:t>牠</w:t>
      </w:r>
      <w:proofErr w:type="gramEnd"/>
      <w:r w:rsidRPr="00710A8F">
        <w:rPr>
          <w:rFonts w:hint="eastAsia"/>
        </w:rPr>
        <w:t>們身邊的動物。</w:t>
      </w:r>
      <w:proofErr w:type="gramStart"/>
      <w:r w:rsidRPr="00710A8F">
        <w:rPr>
          <w:rFonts w:hint="eastAsia"/>
        </w:rPr>
        <w:t>牠</w:t>
      </w:r>
      <w:proofErr w:type="gramEnd"/>
      <w:r w:rsidRPr="00710A8F">
        <w:rPr>
          <w:rFonts w:hint="eastAsia"/>
        </w:rPr>
        <w:t>們用觸手上的刺絲囊來</w:t>
      </w:r>
      <w:proofErr w:type="gramStart"/>
      <w:r w:rsidRPr="00710A8F">
        <w:rPr>
          <w:rFonts w:hint="eastAsia"/>
        </w:rPr>
        <w:t>螫</w:t>
      </w:r>
      <w:proofErr w:type="gramEnd"/>
      <w:r w:rsidRPr="00710A8F">
        <w:rPr>
          <w:rFonts w:hint="eastAsia"/>
        </w:rPr>
        <w:t>傷或是殺死獵物，然後把食物送到嘴和消化腔</w:t>
      </w:r>
      <w:proofErr w:type="gramStart"/>
      <w:r w:rsidRPr="00710A8F">
        <w:rPr>
          <w:rFonts w:hint="eastAsia"/>
        </w:rPr>
        <w:t>裏</w:t>
      </w:r>
      <w:proofErr w:type="gramEnd"/>
      <w:r w:rsidRPr="00710A8F">
        <w:rPr>
          <w:rFonts w:hint="eastAsia"/>
        </w:rPr>
        <w:t>。大部份水母幾乎是透明的，令敵人難於發現。有些水母能夠發光，單憑身上發出的幽光，水母不費吹灰之力就能吸引獵物。</w:t>
      </w:r>
    </w:p>
    <w:p w:rsidR="003471AB" w:rsidRPr="00CD1EB5" w:rsidRDefault="008D5AEC" w:rsidP="008D5AEC">
      <w:pPr>
        <w:pStyle w:val="a3"/>
        <w:numPr>
          <w:ilvl w:val="0"/>
          <w:numId w:val="6"/>
        </w:numPr>
        <w:ind w:leftChars="0"/>
        <w:rPr>
          <w:rFonts w:ascii="文鼎中特廣告體" w:eastAsia="文鼎中特廣告體"/>
          <w:color w:val="00B050"/>
          <w:sz w:val="36"/>
          <w:szCs w:val="36"/>
        </w:rPr>
      </w:pPr>
      <w:r w:rsidRPr="00CD1EB5">
        <w:rPr>
          <w:rFonts w:ascii="文鼎中特廣告體" w:eastAsia="文鼎中特廣告體" w:hint="eastAsia"/>
          <w:color w:val="00B050"/>
          <w:sz w:val="36"/>
          <w:szCs w:val="36"/>
        </w:rPr>
        <w:t>特徵</w:t>
      </w:r>
    </w:p>
    <w:p w:rsidR="008D5AEC" w:rsidRDefault="00CD1EB5" w:rsidP="008D5AEC">
      <w:r w:rsidRPr="00CD1EB5">
        <w:rPr>
          <w:rFonts w:hint="eastAsia"/>
        </w:rPr>
        <w:t>管水母屬於</w:t>
      </w:r>
      <w:proofErr w:type="gramStart"/>
      <w:r w:rsidRPr="00CD1EB5">
        <w:rPr>
          <w:rFonts w:hint="eastAsia"/>
        </w:rPr>
        <w:t>水螅蟲綱</w:t>
      </w:r>
      <w:proofErr w:type="gramEnd"/>
      <w:r w:rsidRPr="00CD1EB5">
        <w:rPr>
          <w:rFonts w:hint="eastAsia"/>
        </w:rPr>
        <w:t>，主要的特徵是</w:t>
      </w:r>
      <w:r w:rsidRPr="00CD1EB5">
        <w:rPr>
          <w:rFonts w:hint="eastAsia"/>
        </w:rPr>
        <w:t xml:space="preserve"> </w:t>
      </w:r>
      <w:r w:rsidRPr="00CD1EB5">
        <w:rPr>
          <w:rFonts w:hint="eastAsia"/>
        </w:rPr>
        <w:t>有一條長管狀</w:t>
      </w:r>
      <w:proofErr w:type="gramStart"/>
      <w:r w:rsidRPr="00CD1EB5">
        <w:rPr>
          <w:rFonts w:hint="eastAsia"/>
        </w:rPr>
        <w:t>的幹莖連結</w:t>
      </w:r>
      <w:proofErr w:type="gramEnd"/>
      <w:r w:rsidRPr="00CD1EB5">
        <w:rPr>
          <w:rFonts w:hint="eastAsia"/>
        </w:rPr>
        <w:t>許多不同形態與</w:t>
      </w:r>
      <w:r w:rsidRPr="00CD1EB5">
        <w:rPr>
          <w:rFonts w:hint="eastAsia"/>
        </w:rPr>
        <w:t xml:space="preserve"> </w:t>
      </w:r>
      <w:r w:rsidRPr="00CD1EB5">
        <w:rPr>
          <w:rFonts w:hint="eastAsia"/>
        </w:rPr>
        <w:t>功能的</w:t>
      </w:r>
      <w:proofErr w:type="gramStart"/>
      <w:r w:rsidRPr="00CD1EB5">
        <w:rPr>
          <w:rFonts w:hint="eastAsia"/>
        </w:rPr>
        <w:t>個</w:t>
      </w:r>
      <w:proofErr w:type="gramEnd"/>
      <w:r w:rsidRPr="00CD1EB5">
        <w:rPr>
          <w:rFonts w:hint="eastAsia"/>
        </w:rPr>
        <w:t>員，包括變形的水母體、水螅體</w:t>
      </w:r>
      <w:r w:rsidRPr="00CD1EB5">
        <w:rPr>
          <w:rFonts w:hint="eastAsia"/>
        </w:rPr>
        <w:t xml:space="preserve"> </w:t>
      </w:r>
      <w:r w:rsidRPr="00CD1EB5">
        <w:rPr>
          <w:rFonts w:hint="eastAsia"/>
        </w:rPr>
        <w:t>等所組成的群體。</w:t>
      </w:r>
      <w:r w:rsidRPr="00CD1EB5">
        <w:rPr>
          <w:rFonts w:hint="eastAsia"/>
        </w:rPr>
        <w:t xml:space="preserve"> </w:t>
      </w:r>
      <w:r w:rsidRPr="00CD1EB5">
        <w:rPr>
          <w:rFonts w:hint="eastAsia"/>
        </w:rPr>
        <w:t>水母體包括：具有運動</w:t>
      </w:r>
      <w:r w:rsidRPr="00CD1EB5">
        <w:rPr>
          <w:rFonts w:hint="eastAsia"/>
        </w:rPr>
        <w:t xml:space="preserve"> </w:t>
      </w:r>
      <w:r w:rsidRPr="00CD1EB5">
        <w:rPr>
          <w:rFonts w:hint="eastAsia"/>
        </w:rPr>
        <w:t>功能的泳鐘體、讓群體漂浮的</w:t>
      </w:r>
      <w:proofErr w:type="gramStart"/>
      <w:r w:rsidRPr="00CD1EB5">
        <w:rPr>
          <w:rFonts w:hint="eastAsia"/>
        </w:rPr>
        <w:t>浮囊體</w:t>
      </w:r>
      <w:proofErr w:type="gramEnd"/>
      <w:r w:rsidRPr="00CD1EB5">
        <w:rPr>
          <w:rFonts w:hint="eastAsia"/>
        </w:rPr>
        <w:t>、兼</w:t>
      </w:r>
      <w:r w:rsidRPr="00CD1EB5">
        <w:rPr>
          <w:rFonts w:hint="eastAsia"/>
        </w:rPr>
        <w:t xml:space="preserve"> </w:t>
      </w:r>
      <w:r w:rsidRPr="00CD1EB5">
        <w:rPr>
          <w:rFonts w:hint="eastAsia"/>
        </w:rPr>
        <w:t>具生殖及運動的</w:t>
      </w:r>
      <w:proofErr w:type="gramStart"/>
      <w:r w:rsidRPr="00CD1EB5">
        <w:rPr>
          <w:rFonts w:hint="eastAsia"/>
        </w:rPr>
        <w:t>生殖胞、</w:t>
      </w:r>
      <w:proofErr w:type="gramEnd"/>
      <w:r w:rsidRPr="00CD1EB5">
        <w:rPr>
          <w:rFonts w:hint="eastAsia"/>
        </w:rPr>
        <w:t>具保護功能的葉</w:t>
      </w:r>
      <w:r w:rsidRPr="00CD1EB5">
        <w:rPr>
          <w:rFonts w:hint="eastAsia"/>
        </w:rPr>
        <w:t xml:space="preserve"> </w:t>
      </w:r>
      <w:r w:rsidRPr="00CD1EB5">
        <w:rPr>
          <w:rFonts w:hint="eastAsia"/>
        </w:rPr>
        <w:t>狀體</w:t>
      </w:r>
    </w:p>
    <w:p w:rsidR="003471AB" w:rsidRPr="00CD1EB5" w:rsidRDefault="00CD1EB5" w:rsidP="00CD1EB5">
      <w:pPr>
        <w:pStyle w:val="a3"/>
        <w:numPr>
          <w:ilvl w:val="0"/>
          <w:numId w:val="6"/>
        </w:numPr>
        <w:ind w:leftChars="0"/>
        <w:rPr>
          <w:rFonts w:ascii="文鼎中特廣告體" w:eastAsia="文鼎中特廣告體"/>
          <w:color w:val="00B050"/>
          <w:sz w:val="36"/>
          <w:szCs w:val="36"/>
        </w:rPr>
      </w:pPr>
      <w:proofErr w:type="gramStart"/>
      <w:r w:rsidRPr="00CD1EB5">
        <w:rPr>
          <w:rFonts w:ascii="文鼎中特廣告體" w:eastAsia="文鼎中特廣告體" w:hint="eastAsia"/>
          <w:color w:val="00B050"/>
          <w:sz w:val="36"/>
          <w:szCs w:val="36"/>
        </w:rPr>
        <w:t>易危物種</w:t>
      </w:r>
      <w:proofErr w:type="gramEnd"/>
    </w:p>
    <w:p w:rsidR="00CD1EB5" w:rsidRDefault="00CD1EB5" w:rsidP="00CD1EB5">
      <w:r w:rsidRPr="00CD1EB5">
        <w:rPr>
          <w:rFonts w:hint="eastAsia"/>
        </w:rPr>
        <w:t>水母</w:t>
      </w:r>
      <w:proofErr w:type="gramStart"/>
      <w:r w:rsidRPr="00CD1EB5">
        <w:rPr>
          <w:rFonts w:hint="eastAsia"/>
        </w:rPr>
        <w:t>玉胎之瑛露於</w:t>
      </w:r>
      <w:proofErr w:type="gramEnd"/>
      <w:r w:rsidRPr="00CD1EB5">
        <w:rPr>
          <w:rFonts w:hint="eastAsia"/>
        </w:rPr>
        <w:t>中庭至月十五日正中日精</w:t>
      </w:r>
      <w:r w:rsidRPr="00CD1EB5">
        <w:rPr>
          <w:rFonts w:ascii="新細明體-ExtB" w:eastAsia="新細明體-ExtB" w:hAnsi="新細明體-ExtB" w:cs="新細明體-ExtB" w:hint="eastAsia"/>
        </w:rPr>
        <w:t>𤣥</w:t>
      </w:r>
      <w:r w:rsidRPr="00CD1EB5">
        <w:rPr>
          <w:rFonts w:hint="eastAsia"/>
        </w:rPr>
        <w:t>暎於石景水母日象煥明水母之中東向流霞開明洞觀玉符投內石景水母中轉南向叩齒十六通仰呼曰日魂珠景照韜緑映丹霞赤童</w:t>
      </w:r>
      <w:r w:rsidRPr="00CD1EB5">
        <w:rPr>
          <w:rFonts w:ascii="新細明體-ExtB" w:eastAsia="新細明體-ExtB" w:hAnsi="新細明體-ExtB" w:cs="新細明體-ExtB" w:hint="eastAsia"/>
        </w:rPr>
        <w:t>𤣥</w:t>
      </w:r>
      <w:r w:rsidRPr="00CD1EB5">
        <w:rPr>
          <w:rFonts w:hint="eastAsia"/>
        </w:rPr>
        <w:t>炎飈象凡十六字畢閉眼思日中五色流霞下冠兆身洞煥一形存見日中有一仙人形長八寸頭戴朱陽赤冠衣絳錦丹裙下在兆身頭頂之上口引日中赤丹金精石景水母之瑛以灌溉兆形便臨所盛水中映日光而微祝曰</w:t>
      </w:r>
    </w:p>
    <w:p w:rsidR="003471AB" w:rsidRDefault="003471AB" w:rsidP="003471AB"/>
    <w:p w:rsidR="003471AB" w:rsidRDefault="003471AB" w:rsidP="003471AB"/>
    <w:p w:rsidR="00CD1EB5" w:rsidRDefault="00CD1EB5" w:rsidP="003471AB"/>
    <w:p w:rsidR="00CD1EB5" w:rsidRDefault="00CD1EB5" w:rsidP="003471AB"/>
    <w:p w:rsidR="003471AB" w:rsidRDefault="003471AB" w:rsidP="003471AB">
      <w:r>
        <w:rPr>
          <w:rFonts w:hint="eastAsia"/>
        </w:rPr>
        <w:t>資料來源；</w:t>
      </w:r>
    </w:p>
    <w:p w:rsidR="00710A8F" w:rsidRDefault="001E6FD8" w:rsidP="003471AB">
      <w:hyperlink r:id="rId8" w:history="1">
        <w:r w:rsidR="00710A8F" w:rsidRPr="003D0824">
          <w:rPr>
            <w:rStyle w:val="a4"/>
          </w:rPr>
          <w:t>https://zh.wikipedia.org/zh-tw/%E6%B0%B4%E6%AF%8D</w:t>
        </w:r>
      </w:hyperlink>
    </w:p>
    <w:p w:rsidR="00710A8F" w:rsidRDefault="001E6FD8" w:rsidP="003471AB">
      <w:hyperlink r:id="rId9" w:anchor="bsht=CgVic2hocBIECAQwAQ" w:history="1">
        <w:r w:rsidR="008D5AEC" w:rsidRPr="003D0824">
          <w:rPr>
            <w:rStyle w:val="a4"/>
          </w:rPr>
          <w:t>https://www.google.com/search?q=%E6%B0%B4%E6%AF%8D%E7%B0%A1%E4%BB%8B&amp;oq=%E6%B0%B4%E6%AF%8D%E7%B0%A1%E4%BB%8B&amp;aqs=chrome..69i57j0i546l5.29722j0j15&amp;sourceid=chrome&amp;ie=UTF-8#bsht=CgVic2hocBIECAQwAQ</w:t>
        </w:r>
      </w:hyperlink>
    </w:p>
    <w:p w:rsidR="008D5AEC" w:rsidRDefault="001E6FD8" w:rsidP="003471AB">
      <w:hyperlink r:id="rId10" w:history="1">
        <w:r w:rsidR="00CD1EB5" w:rsidRPr="003D0824">
          <w:rPr>
            <w:rStyle w:val="a4"/>
          </w:rPr>
          <w:t>https://zh.wikipedia.org/w/index.php?fulltext=1&amp;search=%E6%B0%B4%E6%AF%8D</w:t>
        </w:r>
        <w:bookmarkStart w:id="0" w:name="_GoBack"/>
        <w:bookmarkEnd w:id="0"/>
        <w:r w:rsidR="00CD1EB5" w:rsidRPr="003D0824">
          <w:rPr>
            <w:rStyle w:val="a4"/>
          </w:rPr>
          <w:t>%E6%A5%B5%E5%8D%B1%E7%89%A9%E7%A8%AE&amp;title=Special:%E6%90%9C%E7</w:t>
        </w:r>
        <w:r w:rsidR="00CD1EB5" w:rsidRPr="003D0824">
          <w:rPr>
            <w:rStyle w:val="a4"/>
          </w:rPr>
          <w:lastRenderedPageBreak/>
          <w:t>%B4%A2&amp;variant=zh-tw&amp;ns0=1</w:t>
        </w:r>
      </w:hyperlink>
    </w:p>
    <w:p w:rsidR="00CD1EB5" w:rsidRDefault="001B798B" w:rsidP="003471AB">
      <w:r>
        <w:rPr>
          <w:rFonts w:hint="eastAsia"/>
          <w:noProof/>
        </w:rPr>
        <w:drawing>
          <wp:anchor distT="0" distB="0" distL="114300" distR="114300" simplePos="0" relativeHeight="251659264" behindDoc="0" locked="0" layoutInCell="1" allowOverlap="1">
            <wp:simplePos x="0" y="0"/>
            <wp:positionH relativeFrom="margin">
              <wp:posOffset>2514600</wp:posOffset>
            </wp:positionH>
            <wp:positionV relativeFrom="paragraph">
              <wp:posOffset>2990850</wp:posOffset>
            </wp:positionV>
            <wp:extent cx="3638550" cy="2421290"/>
            <wp:effectExtent l="0" t="0" r="0" b="0"/>
            <wp:wrapNone/>
            <wp:docPr id="2" name="圖片 2" descr="C:\Users\user\AppData\Local\Microsoft\Windows\INetCache\Content.MSO\430A4A6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430A4A6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2421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-857250</wp:posOffset>
            </wp:positionH>
            <wp:positionV relativeFrom="paragraph">
              <wp:posOffset>2886075</wp:posOffset>
            </wp:positionV>
            <wp:extent cx="3286362" cy="2430145"/>
            <wp:effectExtent l="0" t="0" r="9525" b="8255"/>
            <wp:wrapNone/>
            <wp:docPr id="3" name="圖片 3" descr="太罕見！超級水母像人那麼大- 國際- 中時新聞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太罕見！超級水母像人那麼大- 國際- 中時新聞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362" cy="2430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58240" behindDoc="0" locked="0" layoutInCell="1" allowOverlap="1">
            <wp:simplePos x="0" y="0"/>
            <wp:positionH relativeFrom="margin">
              <wp:posOffset>980440</wp:posOffset>
            </wp:positionH>
            <wp:positionV relativeFrom="paragraph">
              <wp:posOffset>85090</wp:posOffset>
            </wp:positionV>
            <wp:extent cx="3730625" cy="2238375"/>
            <wp:effectExtent l="0" t="0" r="3175" b="9525"/>
            <wp:wrapNone/>
            <wp:docPr id="1" name="圖片 1" descr="C:\Users\user\AppData\Local\Microsoft\Windows\INetCache\Content.MSO\EEF6E0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EF6E09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062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D1EB5" w:rsidSect="00A51E08">
      <w:footerReference w:type="defaul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FD8" w:rsidRDefault="001E6FD8" w:rsidP="001E6FD8">
      <w:r>
        <w:separator/>
      </w:r>
    </w:p>
  </w:endnote>
  <w:endnote w:type="continuationSeparator" w:id="0">
    <w:p w:rsidR="001E6FD8" w:rsidRDefault="001E6FD8" w:rsidP="001E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文鼎中特廣告體">
    <w:panose1 w:val="020B0602010101010101"/>
    <w:charset w:val="88"/>
    <w:family w:val="swiss"/>
    <w:pitch w:val="variable"/>
    <w:sig w:usb0="800002A3" w:usb1="38CF7C70" w:usb2="00000016" w:usb3="00000000" w:csb0="00100000"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320201"/>
      <w:docPartObj>
        <w:docPartGallery w:val="Page Numbers (Bottom of Page)"/>
        <w:docPartUnique/>
      </w:docPartObj>
    </w:sdtPr>
    <w:sdtContent>
      <w:p w:rsidR="001E6FD8" w:rsidRDefault="001E6FD8">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5" name="綵帶 (弧形向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1E6FD8" w:rsidRDefault="001E6FD8">
                              <w:pPr>
                                <w:jc w:val="center"/>
                                <w:rPr>
                                  <w:color w:val="5B9BD5" w:themeColor="accent1"/>
                                </w:rPr>
                              </w:pPr>
                              <w:r>
                                <w:fldChar w:fldCharType="begin"/>
                              </w:r>
                              <w:r>
                                <w:instrText>PAGE    \* MERGEFORMAT</w:instrText>
                              </w:r>
                              <w:r>
                                <w:fldChar w:fldCharType="separate"/>
                              </w:r>
                              <w:r w:rsidRPr="001E6FD8">
                                <w:rPr>
                                  <w:noProof/>
                                  <w:color w:val="5B9BD5" w:themeColor="accent1"/>
                                  <w:lang w:val="zh-TW"/>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5" o:spid="_x0000_s1030"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" filled="f" fillcolor="#17365d" strokecolor="#71a0dc">
                  <v:textbox>
                    <w:txbxContent>
                      <w:p w:rsidR="001E6FD8" w:rsidRDefault="001E6FD8">
                        <w:pPr>
                          <w:jc w:val="center"/>
                          <w:rPr>
                            <w:color w:val="5B9BD5" w:themeColor="accent1"/>
                          </w:rPr>
                        </w:pPr>
                        <w:r>
                          <w:fldChar w:fldCharType="begin"/>
                        </w:r>
                        <w:r>
                          <w:instrText>PAGE    \* MERGEFORMAT</w:instrText>
                        </w:r>
                        <w:r>
                          <w:fldChar w:fldCharType="separate"/>
                        </w:r>
                        <w:r w:rsidRPr="001E6FD8">
                          <w:rPr>
                            <w:noProof/>
                            <w:color w:val="5B9BD5" w:themeColor="accent1"/>
                            <w:lang w:val="zh-TW"/>
                          </w:rPr>
                          <w:t>2</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FD8" w:rsidRDefault="001E6FD8" w:rsidP="001E6FD8">
      <w:r>
        <w:separator/>
      </w:r>
    </w:p>
  </w:footnote>
  <w:footnote w:type="continuationSeparator" w:id="0">
    <w:p w:rsidR="001E6FD8" w:rsidRDefault="001E6FD8" w:rsidP="001E6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1E92"/>
    <w:multiLevelType w:val="hybridMultilevel"/>
    <w:tmpl w:val="E2F674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8039FC"/>
    <w:multiLevelType w:val="hybridMultilevel"/>
    <w:tmpl w:val="5310DC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5571514"/>
    <w:multiLevelType w:val="hybridMultilevel"/>
    <w:tmpl w:val="9E7EF1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5AF69BE"/>
    <w:multiLevelType w:val="hybridMultilevel"/>
    <w:tmpl w:val="EFEA9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5562511"/>
    <w:multiLevelType w:val="hybridMultilevel"/>
    <w:tmpl w:val="8C9242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B44034"/>
    <w:multiLevelType w:val="hybridMultilevel"/>
    <w:tmpl w:val="8A9267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AB"/>
    <w:rsid w:val="001B798B"/>
    <w:rsid w:val="001E6FD8"/>
    <w:rsid w:val="003471AB"/>
    <w:rsid w:val="00710A8F"/>
    <w:rsid w:val="008D5AEC"/>
    <w:rsid w:val="008E58AD"/>
    <w:rsid w:val="00A51E08"/>
    <w:rsid w:val="00AA062E"/>
    <w:rsid w:val="00CD1E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75FBD9"/>
  <w15:chartTrackingRefBased/>
  <w15:docId w15:val="{ACEFF4E4-88FC-4FB4-995C-25B7428A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1AB"/>
    <w:pPr>
      <w:ind w:leftChars="200" w:left="480"/>
    </w:pPr>
  </w:style>
  <w:style w:type="character" w:styleId="a4">
    <w:name w:val="Hyperlink"/>
    <w:basedOn w:val="a0"/>
    <w:uiPriority w:val="99"/>
    <w:unhideWhenUsed/>
    <w:rsid w:val="003471AB"/>
    <w:rPr>
      <w:color w:val="0563C1" w:themeColor="hyperlink"/>
      <w:u w:val="single"/>
    </w:rPr>
  </w:style>
  <w:style w:type="paragraph" w:styleId="a5">
    <w:name w:val="No Spacing"/>
    <w:link w:val="a6"/>
    <w:uiPriority w:val="1"/>
    <w:qFormat/>
    <w:rsid w:val="00A51E08"/>
    <w:rPr>
      <w:kern w:val="0"/>
      <w:sz w:val="22"/>
    </w:rPr>
  </w:style>
  <w:style w:type="character" w:customStyle="1" w:styleId="a6">
    <w:name w:val="無間距 字元"/>
    <w:basedOn w:val="a0"/>
    <w:link w:val="a5"/>
    <w:uiPriority w:val="1"/>
    <w:rsid w:val="00A51E08"/>
    <w:rPr>
      <w:kern w:val="0"/>
      <w:sz w:val="22"/>
    </w:rPr>
  </w:style>
  <w:style w:type="paragraph" w:styleId="a7">
    <w:name w:val="header"/>
    <w:basedOn w:val="a"/>
    <w:link w:val="a8"/>
    <w:uiPriority w:val="99"/>
    <w:unhideWhenUsed/>
    <w:rsid w:val="001E6FD8"/>
    <w:pPr>
      <w:tabs>
        <w:tab w:val="center" w:pos="4153"/>
        <w:tab w:val="right" w:pos="8306"/>
      </w:tabs>
      <w:snapToGrid w:val="0"/>
    </w:pPr>
    <w:rPr>
      <w:sz w:val="20"/>
      <w:szCs w:val="20"/>
    </w:rPr>
  </w:style>
  <w:style w:type="character" w:customStyle="1" w:styleId="a8">
    <w:name w:val="頁首 字元"/>
    <w:basedOn w:val="a0"/>
    <w:link w:val="a7"/>
    <w:uiPriority w:val="99"/>
    <w:rsid w:val="001E6FD8"/>
    <w:rPr>
      <w:sz w:val="20"/>
      <w:szCs w:val="20"/>
    </w:rPr>
  </w:style>
  <w:style w:type="paragraph" w:styleId="a9">
    <w:name w:val="footer"/>
    <w:basedOn w:val="a"/>
    <w:link w:val="aa"/>
    <w:uiPriority w:val="99"/>
    <w:unhideWhenUsed/>
    <w:rsid w:val="001E6FD8"/>
    <w:pPr>
      <w:tabs>
        <w:tab w:val="center" w:pos="4153"/>
        <w:tab w:val="right" w:pos="8306"/>
      </w:tabs>
      <w:snapToGrid w:val="0"/>
    </w:pPr>
    <w:rPr>
      <w:sz w:val="20"/>
      <w:szCs w:val="20"/>
    </w:rPr>
  </w:style>
  <w:style w:type="character" w:customStyle="1" w:styleId="aa">
    <w:name w:val="頁尾 字元"/>
    <w:basedOn w:val="a0"/>
    <w:link w:val="a9"/>
    <w:uiPriority w:val="99"/>
    <w:rsid w:val="001E6F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zh-tw/%E6%B0%B4%E6%AF%8D"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h.wikipedia.org/w/index.php?fulltext=1&amp;search=%E6%B0%B4%E6%AF%8D%E6%A5%B5%E5%8D%B1%E7%89%A9%E7%A8%AE&amp;title=Special:%E6%90%9C%E7%B4%A2&amp;variant=zh-tw&amp;ns0=1" TargetMode="External"/><Relationship Id="rId4" Type="http://schemas.openxmlformats.org/officeDocument/2006/relationships/settings" Target="settings.xml"/><Relationship Id="rId9" Type="http://schemas.openxmlformats.org/officeDocument/2006/relationships/hyperlink" Target="https://www.google.com/search?q=%E6%B0%B4%E6%AF%8D%E7%B0%A1%E4%BB%8B&amp;oq=%E6%B0%B4%E6%AF%8D%E7%B0%A1%E4%BB%8B&amp;aqs=chrome..69i57j0i546l5.29722j0j15&amp;sourceid=chrome&amp;ie=UTF-8"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07FEB-99B3-4876-8157-DFE3309D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水母</dc:title>
  <dc:subject/>
  <dc:creator>孫孫</dc:creator>
  <cp:keywords/>
  <dc:description/>
  <cp:lastModifiedBy>Windows 使用者</cp:lastModifiedBy>
  <cp:revision>3</cp:revision>
  <dcterms:created xsi:type="dcterms:W3CDTF">2023-05-22T03:13:00Z</dcterms:created>
  <dcterms:modified xsi:type="dcterms:W3CDTF">2023-05-29T03:09:00Z</dcterms:modified>
</cp:coreProperties>
</file>