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252AE" w:rsidRDefault="00EB73E7" w:rsidP="006C4171">
      <w:pPr>
        <w:rPr>
          <w:color w:val="262626" w:themeColor="text1" w:themeTint="D9"/>
        </w:rPr>
      </w:pPr>
      <w:r w:rsidRPr="008252AE">
        <w:rPr>
          <w:rFonts w:ascii="標楷體" w:eastAsia="標楷體" w:hAnsi="標楷體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A7457" wp14:editId="339E06C5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73E7" w:rsidRPr="00EB73E7" w:rsidRDefault="00EB73E7" w:rsidP="00EB73E7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73E7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A745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EB73E7" w:rsidRPr="00EB73E7" w:rsidRDefault="00EB73E7" w:rsidP="00EB73E7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73E7">
                        <w:rPr>
                          <w:rFonts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爬山、走入山野好處多多：</w:t>
      </w:r>
    </w:p>
    <w:p w:rsidR="008252AE" w:rsidRPr="008252AE" w:rsidRDefault="006C4171" w:rsidP="008252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62626" w:themeColor="text1" w:themeTint="D9"/>
          <w:sz w:val="36"/>
          <w:szCs w:val="36"/>
        </w:rPr>
      </w:pPr>
      <w:r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意</w:t>
      </w:r>
      <w:r w:rsidR="008252AE"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親近大自然：親近大自然，吸收芬多精，讓身心放鬆。</w:t>
      </w:r>
    </w:p>
    <w:p w:rsidR="008252AE" w:rsidRPr="008252AE" w:rsidRDefault="008252AE" w:rsidP="008252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62626" w:themeColor="text1" w:themeTint="D9"/>
          <w:sz w:val="36"/>
          <w:szCs w:val="36"/>
        </w:rPr>
      </w:pPr>
      <w:r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增強體適能：爬山可以訓練全身肌肉，讓身體更健康。</w:t>
      </w:r>
    </w:p>
    <w:p w:rsidR="008252AE" w:rsidRPr="008252AE" w:rsidRDefault="008252AE" w:rsidP="008252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62626" w:themeColor="text1" w:themeTint="D9"/>
          <w:sz w:val="36"/>
          <w:szCs w:val="36"/>
        </w:rPr>
      </w:pPr>
      <w:r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培養觀察力：一邊爬山，一邊觀察動植物、自然生態。</w:t>
      </w:r>
    </w:p>
    <w:p w:rsidR="008252AE" w:rsidRPr="008252AE" w:rsidRDefault="008252AE" w:rsidP="008252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62626" w:themeColor="text1" w:themeTint="D9"/>
          <w:sz w:val="36"/>
          <w:szCs w:val="36"/>
        </w:rPr>
      </w:pPr>
      <w:r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守護好環境：由親近山林，引發成為保護山林小尖兵。</w:t>
      </w:r>
    </w:p>
    <w:p w:rsidR="008252AE" w:rsidRPr="008252AE" w:rsidRDefault="008252AE" w:rsidP="008252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62626" w:themeColor="text1" w:themeTint="D9"/>
          <w:sz w:val="36"/>
          <w:szCs w:val="36"/>
        </w:rPr>
      </w:pPr>
      <w:r w:rsidRPr="008252AE">
        <w:rPr>
          <w:rFonts w:ascii="標楷體" w:eastAsia="標楷體" w:hAnsi="標楷體" w:hint="eastAsia"/>
          <w:color w:val="262626" w:themeColor="text1" w:themeTint="D9"/>
          <w:sz w:val="36"/>
          <w:szCs w:val="36"/>
        </w:rPr>
        <w:t>學習克服困難：登山難度高，勇於嘗試學習克服困難。</w:t>
      </w:r>
    </w:p>
    <w:p w:rsidR="008252AE" w:rsidRPr="008252AE" w:rsidRDefault="008252AE" w:rsidP="008252AE">
      <w:pPr>
        <w:rPr>
          <w:rFonts w:ascii="標楷體" w:eastAsia="標楷體" w:hAnsi="標楷體"/>
          <w:color w:val="262626" w:themeColor="text1" w:themeTint="D9"/>
          <w:sz w:val="36"/>
          <w:szCs w:val="36"/>
        </w:rPr>
      </w:pPr>
    </w:p>
    <w:p w:rsidR="008252AE" w:rsidRPr="008252AE" w:rsidRDefault="008D45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FF99"/>
          <w:sz w:val="36"/>
          <w:szCs w:val="36"/>
        </w:rPr>
      </w:pPr>
      <w:bookmarkStart w:id="0" w:name="_GoBack"/>
      <w:bookmarkEnd w:id="0"/>
      <w:r w:rsidRPr="00556EC5">
        <w:rPr>
          <w:rFonts w:ascii="標楷體" w:eastAsia="標楷體" w:hAnsi="標楷體"/>
          <w:noProof/>
          <w:color w:val="FFFF99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371475</wp:posOffset>
                </wp:positionV>
                <wp:extent cx="36480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EC5" w:rsidRPr="008D4576" w:rsidRDefault="008D4576" w:rsidP="00556EC5">
                            <w:pPr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r w:rsidR="00556EC5"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</w:t>
                            </w:r>
                            <w:proofErr w:type="gramStart"/>
                            <w:r w:rsidR="00556EC5"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="00556EC5"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556EC5" w:rsidRPr="008D4576" w:rsidRDefault="00556EC5" w:rsidP="00556EC5">
                            <w:pP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</w:t>
                            </w:r>
                            <w:proofErr w:type="gramStart"/>
                            <w:r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的是注安全</w:t>
                            </w:r>
                            <w:proofErr w:type="gramEnd"/>
                            <w:r w:rsidRPr="008D4576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2.3pt;margin-top:29.25pt;width:28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">
                <v:textbox style="mso-fit-shape-to-text:t">
                  <w:txbxContent>
                    <w:p w:rsidR="00556EC5" w:rsidRPr="008D4576" w:rsidRDefault="008D4576" w:rsidP="00556EC5">
                      <w:pPr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</w:t>
                      </w:r>
                      <w:r w:rsidR="00556EC5"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家</w:t>
                      </w:r>
                      <w:proofErr w:type="gramStart"/>
                      <w:r w:rsidR="00556EC5"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="00556EC5"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556EC5" w:rsidRPr="008D4576" w:rsidRDefault="00556EC5" w:rsidP="00556EC5">
                      <w:pP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</w:t>
                      </w:r>
                      <w:proofErr w:type="gramStart"/>
                      <w:r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的是注安全</w:t>
                      </w:r>
                      <w:proofErr w:type="gramEnd"/>
                      <w:r w:rsidRPr="008D4576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52AE" w:rsidRPr="008252AE" w:rsidSect="00EB73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5067"/>
    <w:multiLevelType w:val="hybridMultilevel"/>
    <w:tmpl w:val="85CE9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56EC5"/>
    <w:rsid w:val="006C4171"/>
    <w:rsid w:val="008252AE"/>
    <w:rsid w:val="008D4576"/>
    <w:rsid w:val="00E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1B5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749C-7F3C-415E-B628-47009882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2023-02-20T06:54:00Z</dcterms:created>
  <dcterms:modified xsi:type="dcterms:W3CDTF">2023-02-20T07:02:00Z</dcterms:modified>
</cp:coreProperties>
</file>