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9807CC3" w:rsidR="000720EF" w:rsidRDefault="000720EF" w:rsidP="00937389">
      <w:pPr>
        <w:jc w:val="center"/>
        <w:rPr>
          <w:rFonts w:ascii="文鼎超明" w:eastAsia="文鼎超明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60FF0">
        <w:rPr>
          <w:rFonts w:ascii="文鼎超明" w:eastAsia="文鼎超明" w:hint="eastAsia"/>
          <w:sz w:val="96"/>
          <w:szCs w:val="96"/>
          <w:highlight w:val="black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013F3D8E" w14:textId="6C9BE426" w:rsidR="00E55421" w:rsidRPr="00937389" w:rsidRDefault="00E55421" w:rsidP="00937389">
      <w:pPr>
        <w:jc w:val="center"/>
        <w:rPr>
          <w:rFonts w:ascii="文鼎超明" w:eastAsia="文鼎超明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超明" w:eastAsia="文鼎超明" w:hint="eastAsia"/>
          <w:noProof/>
          <w:sz w:val="96"/>
          <w:szCs w:val="96"/>
        </w:rPr>
        <w:drawing>
          <wp:inline distT="0" distB="0" distL="0" distR="0" wp14:anchorId="338C84BC" wp14:editId="4722D777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A60FF0" w:rsidRDefault="000720EF" w:rsidP="00937389">
      <w:pPr>
        <w:jc w:val="center"/>
        <w:rPr>
          <w:rFonts w:ascii="文鼎超明" w:eastAsia="文鼎超明"/>
          <w:color w:val="9CC2E5" w:themeColor="accent5" w:themeTint="99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</w:pPr>
      <w:r w:rsidRPr="00A60FF0">
        <w:rPr>
          <w:rFonts w:ascii="文鼎超明" w:eastAsia="文鼎超明" w:hint="eastAsia"/>
          <w:color w:val="9CC2E5" w:themeColor="accent5" w:themeTint="99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</w:p>
    <w:p w14:paraId="43A6A21F" w14:textId="77777777" w:rsidR="000720EF" w:rsidRPr="00A60FF0" w:rsidRDefault="000720EF" w:rsidP="00937389">
      <w:pPr>
        <w:jc w:val="center"/>
        <w:rPr>
          <w:rFonts w:ascii="文鼎超明" w:eastAsia="文鼎超明"/>
          <w:color w:val="9CC2E5" w:themeColor="accent5" w:themeTint="99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</w:pPr>
      <w:r w:rsidRPr="00A60FF0">
        <w:rPr>
          <w:rFonts w:ascii="文鼎超明" w:eastAsia="文鼎超明" w:hint="eastAsia"/>
          <w:color w:val="FF0000"/>
          <w:sz w:val="72"/>
          <w:szCs w:val="72"/>
          <w:highlight w:val="black"/>
          <w14:textOutline w14:w="0" w14:cap="flat" w14:cmpd="sng" w14:algn="ctr">
            <w14:noFill/>
            <w14:prstDash w14:val="solid"/>
            <w14:round/>
          </w14:textOutline>
        </w:rPr>
        <w:t>全</w:t>
      </w:r>
      <w:r w:rsidRPr="00A60FF0">
        <w:rPr>
          <w:rFonts w:ascii="文鼎超明" w:eastAsia="文鼎超明" w:hint="eastAsia"/>
          <w:color w:val="00B050"/>
          <w:sz w:val="72"/>
          <w:szCs w:val="72"/>
          <w:highlight w:val="black"/>
          <w14:textOutline w14:w="0" w14:cap="flat" w14:cmpd="sng" w14:algn="ctr">
            <w14:noFill/>
            <w14:prstDash w14:val="solid"/>
            <w14:round/>
          </w14:textOutline>
        </w:rPr>
        <w:t>球</w:t>
      </w:r>
      <w:r w:rsidRPr="00A60FF0">
        <w:rPr>
          <w:rFonts w:ascii="文鼎超明" w:eastAsia="文鼎超明" w:hint="eastAsia"/>
          <w:color w:val="00B0F0"/>
          <w:sz w:val="72"/>
          <w:szCs w:val="72"/>
          <w:highlight w:val="black"/>
          <w14:textOutline w14:w="0" w14:cap="flat" w14:cmpd="sng" w14:algn="ctr">
            <w14:noFill/>
            <w14:prstDash w14:val="solid"/>
            <w14:round/>
          </w14:textOutline>
        </w:rPr>
        <w:t>暖</w:t>
      </w:r>
      <w:r w:rsidRPr="00A60FF0">
        <w:rPr>
          <w:rFonts w:ascii="文鼎超明" w:eastAsia="文鼎超明" w:hint="eastAsia"/>
          <w:color w:val="BF8F00" w:themeColor="accent4" w:themeShade="BF"/>
          <w:sz w:val="72"/>
          <w:szCs w:val="72"/>
          <w:highlight w:val="black"/>
          <w14:textOutline w14:w="0" w14:cap="flat" w14:cmpd="sng" w14:algn="ctr">
            <w14:noFill/>
            <w14:prstDash w14:val="solid"/>
            <w14:round/>
          </w14:textOutline>
        </w:rPr>
        <w:t>化</w:t>
      </w:r>
      <w:r w:rsidRPr="00A60FF0">
        <w:rPr>
          <w:rFonts w:ascii="文鼎超明" w:eastAsia="文鼎超明" w:hint="eastAsia"/>
          <w:color w:val="9CC2E5" w:themeColor="accent5" w:themeTint="99"/>
          <w:sz w:val="48"/>
          <w:szCs w:val="48"/>
          <w:highlight w:val="black"/>
          <w14:textOutline w14:w="0" w14:cap="flat" w14:cmpd="sng" w14:algn="ctr">
            <w14:noFill/>
            <w14:prstDash w14:val="solid"/>
            <w14:round/>
          </w14:textOutline>
        </w:rPr>
        <w:t>讓冰層變少，</w:t>
      </w:r>
    </w:p>
    <w:p w14:paraId="6AA661DD" w14:textId="77777777" w:rsidR="000720EF" w:rsidRPr="00937389" w:rsidRDefault="000720EF" w:rsidP="00937389">
      <w:pPr>
        <w:jc w:val="center"/>
        <w:rPr>
          <w:rFonts w:ascii="文鼎超明" w:eastAsia="文鼎超明"/>
          <w:color w:val="9CC2E5" w:themeColor="accent5" w:themeTint="99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</w:pPr>
      <w:r w:rsidRPr="00A60FF0">
        <w:rPr>
          <w:rFonts w:ascii="文鼎超明" w:eastAsia="文鼎超明" w:hint="eastAsia"/>
          <w:color w:val="FFD966" w:themeColor="accent4" w:themeTint="99"/>
          <w:sz w:val="48"/>
          <w:szCs w:val="48"/>
          <w:highlight w:val="black"/>
          <w14:textOutline w14:w="0" w14:cap="flat" w14:cmpd="sng" w14:algn="ctr">
            <w14:noFill/>
            <w14:prstDash w14:val="solid"/>
            <w14:round/>
          </w14:textOutline>
        </w:rPr>
        <w:t>造</w:t>
      </w:r>
      <w:r w:rsidRPr="00A60FF0">
        <w:rPr>
          <w:rFonts w:ascii="文鼎超明" w:eastAsia="文鼎超明" w:hint="eastAsia"/>
          <w:color w:val="7030A0"/>
          <w:sz w:val="48"/>
          <w:szCs w:val="48"/>
          <w:highlight w:val="black"/>
          <w14:textOutline w14:w="0" w14:cap="flat" w14:cmpd="sng" w14:algn="ctr">
            <w14:noFill/>
            <w14:prstDash w14:val="solid"/>
            <w14:round/>
          </w14:textOutline>
        </w:rPr>
        <w:t>成</w:t>
      </w:r>
      <w:r w:rsidRPr="00A60FF0">
        <w:rPr>
          <w:rFonts w:ascii="文鼎超明" w:eastAsia="文鼎超明" w:hint="eastAsia"/>
          <w:color w:val="FFC000"/>
          <w:sz w:val="48"/>
          <w:szCs w:val="48"/>
          <w:highlight w:val="black"/>
          <w14:textOutline w14:w="0" w14:cap="flat" w14:cmpd="sng" w14:algn="ctr">
            <w14:noFill/>
            <w14:prstDash w14:val="solid"/>
            <w14:round/>
          </w14:textOutline>
        </w:rPr>
        <w:t>我</w:t>
      </w:r>
      <w:r w:rsidRPr="00E55421">
        <w:rPr>
          <w:rFonts w:ascii="文鼎超明" w:eastAsia="文鼎超明" w:hint="eastAsia"/>
          <w:color w:val="FF0000"/>
          <w:sz w:val="48"/>
          <w:szCs w:val="48"/>
          <w:highlight w:val="black"/>
          <w14:textOutline w14:w="0" w14:cap="flat" w14:cmpd="sng" w14:algn="ctr">
            <w14:noFill/>
            <w14:prstDash w14:val="solid"/>
            <w14:round/>
          </w14:textOutline>
        </w:rPr>
        <w:t>們</w:t>
      </w:r>
      <w:r w:rsidRPr="00E55421">
        <w:rPr>
          <w:rFonts w:ascii="文鼎超明" w:eastAsia="文鼎超明" w:hint="eastAsia"/>
          <w:color w:val="00B050"/>
          <w:sz w:val="48"/>
          <w:szCs w:val="48"/>
          <w:highlight w:val="black"/>
          <w14:textOutline w14:w="0" w14:cap="flat" w14:cmpd="sng" w14:algn="ctr">
            <w14:noFill/>
            <w14:prstDash w14:val="solid"/>
            <w14:round/>
          </w14:textOutline>
        </w:rPr>
        <w:t>覓</w:t>
      </w:r>
      <w:r w:rsidRPr="00E55421">
        <w:rPr>
          <w:rFonts w:ascii="文鼎超明" w:eastAsia="文鼎超明" w:hint="eastAsia"/>
          <w:color w:val="767171" w:themeColor="background2" w:themeShade="80"/>
          <w:sz w:val="48"/>
          <w:szCs w:val="48"/>
          <w:highlight w:val="black"/>
          <w14:textOutline w14:w="0" w14:cap="flat" w14:cmpd="sng" w14:algn="ctr">
            <w14:noFill/>
            <w14:prstDash w14:val="solid"/>
            <w14:round/>
          </w14:textOutline>
        </w:rPr>
        <w:t>食</w:t>
      </w:r>
      <w:r w:rsidRPr="00E55421">
        <w:rPr>
          <w:rFonts w:ascii="文鼎超明" w:eastAsia="文鼎超明" w:hint="eastAsia"/>
          <w:color w:val="FFD966" w:themeColor="accent4" w:themeTint="99"/>
          <w:sz w:val="48"/>
          <w:szCs w:val="48"/>
          <w:highlight w:val="black"/>
          <w14:textOutline w14:w="0" w14:cap="flat" w14:cmpd="sng" w14:algn="ctr">
            <w14:noFill/>
            <w14:prstDash w14:val="solid"/>
            <w14:round/>
          </w14:textOutline>
        </w:rPr>
        <w:t>愈</w:t>
      </w:r>
      <w:r w:rsidRPr="00E55421">
        <w:rPr>
          <w:rFonts w:ascii="文鼎超明" w:eastAsia="文鼎超明" w:hint="eastAsia"/>
          <w:color w:val="FF00FF"/>
          <w:sz w:val="48"/>
          <w:szCs w:val="48"/>
          <w:highlight w:val="black"/>
          <w14:textOutline w14:w="0" w14:cap="flat" w14:cmpd="sng" w14:algn="ctr">
            <w14:noFill/>
            <w14:prstDash w14:val="solid"/>
            <w14:round/>
          </w14:textOutline>
        </w:rPr>
        <w:t>來</w:t>
      </w:r>
      <w:r w:rsidRPr="00E55421">
        <w:rPr>
          <w:rFonts w:ascii="文鼎超明" w:eastAsia="文鼎超明" w:hint="eastAsia"/>
          <w:color w:val="66FFFF"/>
          <w:sz w:val="48"/>
          <w:szCs w:val="48"/>
          <w:highlight w:val="black"/>
          <w14:textOutline w14:w="0" w14:cap="flat" w14:cmpd="sng" w14:algn="ctr">
            <w14:noFill/>
            <w14:prstDash w14:val="solid"/>
            <w14:round/>
          </w14:textOutline>
        </w:rPr>
        <w:t>愈</w:t>
      </w:r>
      <w:r w:rsidRPr="00E55421">
        <w:rPr>
          <w:rFonts w:ascii="文鼎超明" w:eastAsia="文鼎超明" w:hint="eastAsia"/>
          <w:color w:val="FF0000"/>
          <w:sz w:val="48"/>
          <w:szCs w:val="48"/>
          <w:highlight w:val="black"/>
          <w14:textOutline w14:w="0" w14:cap="flat" w14:cmpd="sng" w14:algn="ctr">
            <w14:noFill/>
            <w14:prstDash w14:val="solid"/>
            <w14:round/>
          </w14:textOutline>
        </w:rPr>
        <w:t>困難，</w:t>
      </w:r>
    </w:p>
    <w:p w14:paraId="05DE38C6" w14:textId="4E070B09" w:rsidR="00A60FF0" w:rsidRDefault="00A60FF0" w:rsidP="00A60FF0">
      <w:pPr>
        <w:jc w:val="center"/>
        <w:rPr>
          <w:rFonts w:ascii="文鼎超明" w:eastAsia="文鼎超明"/>
          <w:color w:val="FFFF0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</w:pPr>
      <w:r w:rsidRPr="00A60FF0">
        <w:rPr>
          <w:rFonts w:ascii="文鼎超明" w:eastAsia="文鼎超明" w:hint="eastAsia"/>
          <w:color w:val="FFFF00"/>
          <w:sz w:val="48"/>
          <w:szCs w:val="48"/>
          <w:highlight w:val="red"/>
          <w14:textOutline w14:w="0" w14:cap="flat" w14:cmpd="sng" w14:algn="ctr">
            <w14:noFill/>
            <w14:prstDash w14:val="solid"/>
            <w14:round/>
          </w14:textOutline>
        </w:rPr>
        <w:t>吳大便</w:t>
      </w:r>
    </w:p>
    <w:p w14:paraId="7F3F4164" w14:textId="2426A9B9" w:rsidR="00F03722" w:rsidRPr="00A60FF0" w:rsidRDefault="00F03722" w:rsidP="00A60FF0">
      <w:pPr>
        <w:jc w:val="center"/>
        <w:rPr>
          <w:rFonts w:ascii="文鼎超明" w:eastAsia="文鼎超明" w:hint="eastAsia"/>
          <w:color w:val="FFFF0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超明" w:eastAsia="文鼎超明" w:hint="eastAsia"/>
          <w:color w:val="FFFF00"/>
          <w:sz w:val="48"/>
          <w:szCs w:val="48"/>
          <w:highlight w:val="red"/>
          <w14:textOutline w14:w="0" w14:cap="flat" w14:cmpd="sng" w14:algn="ctr">
            <w14:noFill/>
            <w14:prstDash w14:val="solid"/>
            <w14:round/>
          </w14:textOutline>
        </w:rPr>
        <w:t>吳SB</w:t>
      </w:r>
      <w:bookmarkStart w:id="0" w:name="_GoBack"/>
      <w:bookmarkEnd w:id="0"/>
    </w:p>
    <w:sectPr w:rsidR="00F03722" w:rsidRPr="00A60F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37389"/>
    <w:rsid w:val="009E27BB"/>
    <w:rsid w:val="00A60FF0"/>
    <w:rsid w:val="00D4660C"/>
    <w:rsid w:val="00DD4791"/>
    <w:rsid w:val="00E55421"/>
    <w:rsid w:val="00F0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2023-02-13T06:51:00Z</dcterms:created>
  <dcterms:modified xsi:type="dcterms:W3CDTF">2023-02-18T06:54:00Z</dcterms:modified>
</cp:coreProperties>
</file>