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-899902174"/>
        <w:docPartObj>
          <w:docPartGallery w:val="Cover Pages"/>
          <w:docPartUnique/>
        </w:docPartObj>
      </w:sdtPr>
      <w:sdtEndPr>
        <w:rPr>
          <w:kern w:val="2"/>
          <w:sz w:val="24"/>
        </w:rPr>
      </w:sdtEndPr>
      <w:sdtContent>
        <w:p w:rsidR="00743600" w:rsidRDefault="00743600">
          <w:pPr>
            <w:pStyle w:val="a4"/>
            <w:rPr>
              <w:sz w:val="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885825</wp:posOffset>
                    </wp:positionH>
                    <wp:positionV relativeFrom="margin">
                      <wp:align>top</wp:align>
                    </wp:positionV>
                    <wp:extent cx="5943600" cy="2714625"/>
                    <wp:effectExtent l="0" t="0" r="0" b="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2714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43600" w:rsidRPr="00743600" w:rsidRDefault="00743600" w:rsidP="00743600">
                                <w:pPr>
                                  <w:pStyle w:val="a4"/>
                                  <w:jc w:val="center"/>
                                  <w:rPr>
                                    <w:rFonts w:ascii="文鼎中廣告體" w:eastAsia="文鼎中廣告體" w:hint="eastAsia"/>
                                    <w:color w:val="C9ACE6"/>
                                    <w:sz w:val="144"/>
                                    <w:szCs w:val="144"/>
                                  </w:rPr>
                                </w:pPr>
                                <w:r w:rsidRPr="00743600">
                                  <w:rPr>
                                    <w:rFonts w:ascii="文鼎中廣告體" w:eastAsia="文鼎中廣告體" w:hAnsiTheme="majorHAnsi" w:cstheme="majorBidi" w:hint="eastAsia"/>
                                    <w:caps/>
                                    <w:color w:val="C9ACE6"/>
                                    <w:sz w:val="144"/>
                                    <w:szCs w:val="144"/>
                                    <w:lang w:val="zh-TW"/>
                                  </w:rPr>
                                  <w:t>貴賓犬</w:t>
                                </w:r>
                              </w:p>
                              <w:p w:rsidR="00743600" w:rsidRDefault="0074360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69.75pt;margin-top:0;width:468pt;height:213.75pt;z-index:251661312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765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" filled="f" stroked="f" strokeweight=".5pt">
                    <v:textbox>
                      <w:txbxContent>
                        <w:p w:rsidR="00743600" w:rsidRPr="00743600" w:rsidRDefault="00743600" w:rsidP="00743600">
                          <w:pPr>
                            <w:pStyle w:val="a4"/>
                            <w:jc w:val="center"/>
                            <w:rPr>
                              <w:rFonts w:ascii="文鼎中廣告體" w:eastAsia="文鼎中廣告體" w:hint="eastAsia"/>
                              <w:color w:val="C9ACE6"/>
                              <w:sz w:val="144"/>
                              <w:szCs w:val="144"/>
                            </w:rPr>
                          </w:pPr>
                          <w:r w:rsidRPr="00743600">
                            <w:rPr>
                              <w:rFonts w:ascii="文鼎中廣告體" w:eastAsia="文鼎中廣告體" w:hAnsiTheme="majorHAnsi" w:cstheme="majorBidi" w:hint="eastAsia"/>
                              <w:caps/>
                              <w:color w:val="C9ACE6"/>
                              <w:sz w:val="144"/>
                              <w:szCs w:val="144"/>
                              <w:lang w:val="zh-TW"/>
                            </w:rPr>
                            <w:t>貴賓犬</w:t>
                          </w:r>
                        </w:p>
                        <w:p w:rsidR="00743600" w:rsidRDefault="00743600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743600" w:rsidRDefault="00743600"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48552812" id="群組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:rsidR="00743600" w:rsidRDefault="00743600">
          <w:pPr>
            <w:widowControl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885825</wp:posOffset>
                    </wp:positionH>
                    <wp:positionV relativeFrom="margin">
                      <wp:posOffset>7686675</wp:posOffset>
                    </wp:positionV>
                    <wp:extent cx="5943600" cy="1177925"/>
                    <wp:effectExtent l="0" t="0" r="0" b="3175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rot="10800000">
                              <a:off x="0" y="0"/>
                              <a:ext cx="5943600" cy="11779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43600" w:rsidRDefault="00743600" w:rsidP="00743600">
                                <w:pPr>
                                  <w:pStyle w:val="a4"/>
                                  <w:ind w:right="720"/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Iris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69.75pt;margin-top:605.25pt;width:468pt;height:92.7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" filled="f" stroked="f" strokeweight=".5pt">
                    <v:textbox inset="0,0,0,0">
                      <w:txbxContent>
                        <w:p w:rsidR="00743600" w:rsidRDefault="00743600" w:rsidP="00743600">
                          <w:pPr>
                            <w:pStyle w:val="a4"/>
                            <w:ind w:right="720"/>
                            <w:rPr>
                              <w:rFonts w:hint="eastAsia"/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color w:val="5B9BD5" w:themeColor="accent1"/>
                              <w:sz w:val="36"/>
                              <w:szCs w:val="36"/>
                            </w:rPr>
                            <w:t>Iris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br w:type="page"/>
          </w:r>
        </w:p>
      </w:sdtContent>
    </w:sdt>
    <w:p w:rsidR="00CF09FC" w:rsidRDefault="00CF09FC"/>
    <w:p w:rsidR="00CF09FC" w:rsidRDefault="00CF09FC" w:rsidP="00CF09FC">
      <w:r w:rsidRPr="00DC63C4">
        <w:rPr>
          <w:rFonts w:ascii="文鼎粗廣告體" w:eastAsia="文鼎粗廣告體" w:hint="eastAsia"/>
          <w:color w:val="FF9999"/>
          <w:sz w:val="40"/>
        </w:rPr>
        <w:t>犬種歷史</w:t>
      </w:r>
      <w:r>
        <w:rPr>
          <w:rFonts w:hint="eastAsia"/>
        </w:rPr>
        <w:t>:</w:t>
      </w:r>
      <w:r w:rsidRPr="00CF09FC">
        <w:rPr>
          <w:rFonts w:hint="eastAsia"/>
        </w:rPr>
        <w:t xml:space="preserve"> </w:t>
      </w:r>
      <w:r>
        <w:rPr>
          <w:rFonts w:hint="eastAsia"/>
        </w:rPr>
        <w:t>由於貴賓犬聰明又容易訓練，愛活動還有逗趣的外表，經常在馬戲團中演出（尤其是在法國）。</w:t>
      </w:r>
      <w:r>
        <w:rPr>
          <w:rFonts w:hint="eastAsia"/>
        </w:rPr>
        <w:t xml:space="preserve"> </w:t>
      </w:r>
      <w:r>
        <w:rPr>
          <w:rFonts w:hint="eastAsia"/>
        </w:rPr>
        <w:t>在法國的馬戲團選</w:t>
      </w:r>
      <w:proofErr w:type="gramStart"/>
      <w:r>
        <w:rPr>
          <w:rFonts w:hint="eastAsia"/>
        </w:rPr>
        <w:t>殖</w:t>
      </w:r>
      <w:proofErr w:type="gramEnd"/>
      <w:r>
        <w:rPr>
          <w:rFonts w:hint="eastAsia"/>
        </w:rPr>
        <w:t>較小的貴賓犬以便運輸與管理，於是貴賓犬體型越來越小，出現了現在所謂的迷你貴賓犬（</w:t>
      </w:r>
      <w:r>
        <w:rPr>
          <w:rFonts w:hint="eastAsia"/>
        </w:rPr>
        <w:t>Miniature Poodle</w:t>
      </w:r>
      <w:r>
        <w:rPr>
          <w:rFonts w:hint="eastAsia"/>
        </w:rPr>
        <w:t>）的品種。</w:t>
      </w:r>
      <w:r>
        <w:rPr>
          <w:rFonts w:hint="eastAsia"/>
        </w:rPr>
        <w:t xml:space="preserve"> </w:t>
      </w:r>
      <w:r>
        <w:rPr>
          <w:rFonts w:hint="eastAsia"/>
        </w:rPr>
        <w:t>貴賓犬在馬戲團經常表演特技，例如走鋼絲、喜劇表演，甚至魔術和紙牌戲法。</w:t>
      </w:r>
    </w:p>
    <w:p w:rsidR="00CF09FC" w:rsidRDefault="00CF09FC" w:rsidP="00CF09FC"/>
    <w:p w:rsidR="00CF09FC" w:rsidRDefault="00CF09FC" w:rsidP="00CF09FC">
      <w:r>
        <w:rPr>
          <w:rFonts w:hint="eastAsia"/>
        </w:rPr>
        <w:t>據稱標準貴賓犬是歷史最悠久的貴賓犬，但有證據顯示人們很快就培養出體型更小的貴賓犬。最小的玩具貴賓犬是在</w:t>
      </w:r>
      <w:r>
        <w:rPr>
          <w:rFonts w:hint="eastAsia"/>
        </w:rPr>
        <w:t>18</w:t>
      </w:r>
      <w:r>
        <w:rPr>
          <w:rFonts w:hint="eastAsia"/>
        </w:rPr>
        <w:t>世紀於英格蘭培養出來。</w:t>
      </w:r>
      <w:r>
        <w:rPr>
          <w:rFonts w:hint="eastAsia"/>
        </w:rPr>
        <w:t>18</w:t>
      </w:r>
      <w:r>
        <w:rPr>
          <w:rFonts w:hint="eastAsia"/>
        </w:rPr>
        <w:t>世紀畫家</w:t>
      </w:r>
      <w:r>
        <w:rPr>
          <w:rFonts w:hint="eastAsia"/>
        </w:rPr>
        <w:t>George Stubbs</w:t>
      </w:r>
      <w:r>
        <w:rPr>
          <w:rFonts w:hint="eastAsia"/>
        </w:rPr>
        <w:t>畫作中的貴賓犬，畫題為</w:t>
      </w:r>
      <w:r>
        <w:rPr>
          <w:rFonts w:hint="eastAsia"/>
        </w:rPr>
        <w:t>"The Poodle"</w:t>
      </w:r>
      <w:r>
        <w:rPr>
          <w:rFonts w:hint="eastAsia"/>
        </w:rPr>
        <w:t>。</w:t>
      </w:r>
    </w:p>
    <w:p w:rsidR="00CF09FC" w:rsidRDefault="00CF09FC" w:rsidP="00CF09FC">
      <w:r>
        <w:rPr>
          <w:rFonts w:hint="eastAsia"/>
        </w:rPr>
        <w:t>20</w:t>
      </w:r>
      <w:r>
        <w:rPr>
          <w:rFonts w:hint="eastAsia"/>
        </w:rPr>
        <w:t>世紀的育種者繼續將迷你貴賓犬體型縮小，到了</w:t>
      </w:r>
      <w:r>
        <w:rPr>
          <w:rFonts w:hint="eastAsia"/>
        </w:rPr>
        <w:t>1907</w:t>
      </w:r>
      <w:r>
        <w:rPr>
          <w:rFonts w:hint="eastAsia"/>
        </w:rPr>
        <w:t>年正式被稱為玩具貴賓犬，成為廣受喜愛</w:t>
      </w:r>
      <w:r>
        <w:rPr>
          <w:rFonts w:hint="eastAsia"/>
        </w:rPr>
        <w:t xml:space="preserve"> </w:t>
      </w:r>
      <w:r>
        <w:rPr>
          <w:rFonts w:hint="eastAsia"/>
        </w:rPr>
        <w:t>最初的育種過程不負責任地只求縮小體型，常常出現畸形或是有行為問題的小狗。後來改進了育種方式，終於出現了與原始品種外觀一致的</w:t>
      </w:r>
      <w:proofErr w:type="gramStart"/>
      <w:r>
        <w:rPr>
          <w:rFonts w:hint="eastAsia"/>
        </w:rPr>
        <w:t>小型犬</w:t>
      </w:r>
      <w:proofErr w:type="gramEnd"/>
      <w:r>
        <w:rPr>
          <w:rFonts w:hint="eastAsia"/>
        </w:rPr>
        <w:t>。後來還有育種過程將貴賓犬體型變得更小，稱為「茶杯貴賓犬（</w:t>
      </w:r>
      <w:r>
        <w:rPr>
          <w:rFonts w:hint="eastAsia"/>
        </w:rPr>
        <w:t>Teacup Poodle</w:t>
      </w:r>
      <w:r>
        <w:rPr>
          <w:rFonts w:hint="eastAsia"/>
        </w:rPr>
        <w:t>）」，但這類犬隻有嚴重的基因問題。</w:t>
      </w:r>
    </w:p>
    <w:p w:rsidR="00CF09FC" w:rsidRDefault="00CF09FC" w:rsidP="00CF09FC">
      <w:r>
        <w:rPr>
          <w:rFonts w:hint="eastAsia"/>
        </w:rPr>
        <w:t>最後一個被認可的貴賓犬品種是中型貴賓犬（</w:t>
      </w:r>
      <w:r>
        <w:rPr>
          <w:rFonts w:hint="eastAsia"/>
        </w:rPr>
        <w:t>Medium Poodle</w:t>
      </w:r>
      <w:r>
        <w:rPr>
          <w:rFonts w:hint="eastAsia"/>
        </w:rPr>
        <w:t>），其大小介於標準貴賓犬和迷你貴賓犬之間。並非所有的犬會都將中型貴賓犬認為獨立品種，但被</w:t>
      </w:r>
      <w:r>
        <w:rPr>
          <w:rFonts w:hint="eastAsia"/>
        </w:rPr>
        <w:t>FCI</w:t>
      </w:r>
      <w:r>
        <w:rPr>
          <w:rFonts w:hint="eastAsia"/>
        </w:rPr>
        <w:t>與多數歐洲犬增加此一體型分類的原因，可能是為了</w:t>
      </w:r>
      <w:proofErr w:type="gramStart"/>
      <w:r>
        <w:rPr>
          <w:rFonts w:hint="eastAsia"/>
        </w:rPr>
        <w:t>在狗展比賽</w:t>
      </w:r>
      <w:proofErr w:type="gramEnd"/>
      <w:r>
        <w:rPr>
          <w:rFonts w:hint="eastAsia"/>
        </w:rPr>
        <w:t>中，分散各組的參賽數量。</w:t>
      </w:r>
    </w:p>
    <w:p w:rsidR="00CF09FC" w:rsidRDefault="00CF09FC" w:rsidP="00CF09FC"/>
    <w:p w:rsidR="00CF09FC" w:rsidRDefault="00CF09FC" w:rsidP="00CF09FC">
      <w:r w:rsidRPr="00CF09FC">
        <w:rPr>
          <w:rFonts w:hint="eastAsia"/>
        </w:rPr>
        <w:t>特徵</w:t>
      </w:r>
      <w:r>
        <w:rPr>
          <w:rFonts w:hint="eastAsia"/>
        </w:rPr>
        <w:t>貴賓犬個性活潑。不列顛哥倫比亞大學的心理學家－斯坦利·科倫，於</w:t>
      </w:r>
      <w:r>
        <w:rPr>
          <w:rFonts w:hint="eastAsia"/>
        </w:rPr>
        <w:t>1995</w:t>
      </w:r>
      <w:r>
        <w:rPr>
          <w:rFonts w:hint="eastAsia"/>
        </w:rPr>
        <w:t>年，在約</w:t>
      </w:r>
      <w:r>
        <w:rPr>
          <w:rFonts w:hint="eastAsia"/>
        </w:rPr>
        <w:t>200</w:t>
      </w:r>
      <w:r>
        <w:rPr>
          <w:rFonts w:hint="eastAsia"/>
        </w:rPr>
        <w:t>名狗隻服從專業裁判的調查下，給出了一份涉及一百一十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品種的智力排行榜。</w:t>
      </w:r>
      <w:r>
        <w:rPr>
          <w:rFonts w:hint="eastAsia"/>
        </w:rPr>
        <w:t>[9]</w:t>
      </w:r>
      <w:r>
        <w:rPr>
          <w:rFonts w:hint="eastAsia"/>
        </w:rPr>
        <w:t>貴賓犬在服從性以及智商，排名</w:t>
      </w:r>
      <w:proofErr w:type="gramStart"/>
      <w:r>
        <w:rPr>
          <w:rFonts w:hint="eastAsia"/>
        </w:rPr>
        <w:t>均為小型犬</w:t>
      </w:r>
      <w:proofErr w:type="gramEnd"/>
      <w:r>
        <w:rPr>
          <w:rFonts w:hint="eastAsia"/>
        </w:rPr>
        <w:t>的冠軍，</w:t>
      </w:r>
      <w:proofErr w:type="gramStart"/>
      <w:r>
        <w:rPr>
          <w:rFonts w:hint="eastAsia"/>
        </w:rPr>
        <w:t>所有犬</w:t>
      </w:r>
      <w:proofErr w:type="gramEnd"/>
      <w:r>
        <w:rPr>
          <w:rFonts w:hint="eastAsia"/>
        </w:rPr>
        <w:t>種的第二。</w:t>
      </w:r>
    </w:p>
    <w:p w:rsidR="00CF09FC" w:rsidRDefault="00CF09FC" w:rsidP="00CF09FC"/>
    <w:p w:rsidR="00CF09FC" w:rsidRPr="00DC63C4" w:rsidRDefault="00CF09FC" w:rsidP="00CF09FC">
      <w:pPr>
        <w:rPr>
          <w:rFonts w:ascii="文鼎粗廣告體" w:eastAsia="文鼎粗廣告體"/>
          <w:color w:val="FF9999"/>
          <w:sz w:val="40"/>
        </w:rPr>
      </w:pPr>
      <w:r w:rsidRPr="00DC63C4">
        <w:rPr>
          <w:rFonts w:ascii="文鼎粗廣告體" w:eastAsia="文鼎粗廣告體" w:hint="eastAsia"/>
          <w:color w:val="FF9999"/>
          <w:sz w:val="40"/>
        </w:rPr>
        <w:t>分類</w:t>
      </w:r>
    </w:p>
    <w:p w:rsidR="00CF09FC" w:rsidRDefault="00CF09FC" w:rsidP="00CF09FC">
      <w:r w:rsidRPr="002E6B13">
        <w:rPr>
          <w:rFonts w:ascii="文鼎粗廣告體" w:eastAsia="文鼎粗廣告體" w:hint="eastAsia"/>
          <w:color w:val="FF9999"/>
          <w:sz w:val="40"/>
        </w:rPr>
        <w:t>貴賓犬因為體</w:t>
      </w:r>
      <w:r>
        <w:rPr>
          <w:rFonts w:hint="eastAsia"/>
        </w:rPr>
        <w:t>型而分成不同品系。</w:t>
      </w:r>
      <w:r>
        <w:rPr>
          <w:rFonts w:hint="eastAsia"/>
        </w:rPr>
        <w:t>FCI</w:t>
      </w:r>
      <w:r>
        <w:rPr>
          <w:rFonts w:hint="eastAsia"/>
        </w:rPr>
        <w:t>的品種標準，規定標準貴賓犬介於</w:t>
      </w:r>
      <w:r>
        <w:rPr>
          <w:rFonts w:hint="eastAsia"/>
        </w:rPr>
        <w:t xml:space="preserve"> 45 </w:t>
      </w:r>
      <w:r>
        <w:rPr>
          <w:rFonts w:hint="eastAsia"/>
        </w:rPr>
        <w:t>和</w:t>
      </w:r>
      <w:r>
        <w:rPr>
          <w:rFonts w:hint="eastAsia"/>
        </w:rPr>
        <w:t xml:space="preserve"> 62 </w:t>
      </w:r>
      <w:proofErr w:type="gramStart"/>
      <w:r>
        <w:rPr>
          <w:rFonts w:hint="eastAsia"/>
        </w:rPr>
        <w:t>公分（</w:t>
      </w:r>
      <w:proofErr w:type="gramEnd"/>
      <w:r>
        <w:rPr>
          <w:rFonts w:hint="eastAsia"/>
        </w:rPr>
        <w:t xml:space="preserve">18 </w:t>
      </w:r>
      <w:r>
        <w:rPr>
          <w:rFonts w:hint="eastAsia"/>
        </w:rPr>
        <w:t>和</w:t>
      </w:r>
      <w:r>
        <w:rPr>
          <w:rFonts w:hint="eastAsia"/>
        </w:rPr>
        <w:t xml:space="preserve"> 24 </w:t>
      </w:r>
      <w:r>
        <w:rPr>
          <w:rFonts w:hint="eastAsia"/>
        </w:rPr>
        <w:t>英寸）之間，中型貴賓犬介於</w:t>
      </w:r>
      <w:r>
        <w:rPr>
          <w:rFonts w:hint="eastAsia"/>
        </w:rPr>
        <w:t xml:space="preserve"> 35 </w:t>
      </w:r>
      <w:r>
        <w:rPr>
          <w:rFonts w:hint="eastAsia"/>
        </w:rPr>
        <w:t>和</w:t>
      </w:r>
      <w:r>
        <w:rPr>
          <w:rFonts w:hint="eastAsia"/>
        </w:rPr>
        <w:t xml:space="preserve"> 45 </w:t>
      </w:r>
      <w:r>
        <w:rPr>
          <w:rFonts w:hint="eastAsia"/>
        </w:rPr>
        <w:t>公分</w:t>
      </w:r>
      <w:proofErr w:type="gramStart"/>
      <w:r>
        <w:rPr>
          <w:rFonts w:hint="eastAsia"/>
        </w:rPr>
        <w:t>之間（</w:t>
      </w:r>
      <w:proofErr w:type="gramEnd"/>
      <w:r>
        <w:rPr>
          <w:rFonts w:hint="eastAsia"/>
        </w:rPr>
        <w:t xml:space="preserve">14 </w:t>
      </w:r>
      <w:r>
        <w:rPr>
          <w:rFonts w:hint="eastAsia"/>
        </w:rPr>
        <w:t>和</w:t>
      </w:r>
      <w:r>
        <w:rPr>
          <w:rFonts w:hint="eastAsia"/>
        </w:rPr>
        <w:t xml:space="preserve"> 18 </w:t>
      </w:r>
      <w:r>
        <w:rPr>
          <w:rFonts w:hint="eastAsia"/>
        </w:rPr>
        <w:t>英寸），迷你貴賓犬介於</w:t>
      </w:r>
      <w:r>
        <w:rPr>
          <w:rFonts w:hint="eastAsia"/>
        </w:rPr>
        <w:t xml:space="preserve"> 28 </w:t>
      </w:r>
      <w:r>
        <w:rPr>
          <w:rFonts w:hint="eastAsia"/>
        </w:rPr>
        <w:t>和</w:t>
      </w:r>
      <w:r>
        <w:rPr>
          <w:rFonts w:hint="eastAsia"/>
        </w:rPr>
        <w:t xml:space="preserve"> 35 </w:t>
      </w:r>
      <w:r>
        <w:rPr>
          <w:rFonts w:hint="eastAsia"/>
        </w:rPr>
        <w:t>公分</w:t>
      </w:r>
      <w:proofErr w:type="gramStart"/>
      <w:r>
        <w:rPr>
          <w:rFonts w:hint="eastAsia"/>
        </w:rPr>
        <w:t>之間（</w:t>
      </w:r>
      <w:proofErr w:type="gramEnd"/>
      <w:r>
        <w:rPr>
          <w:rFonts w:hint="eastAsia"/>
        </w:rPr>
        <w:t xml:space="preserve">11 </w:t>
      </w:r>
      <w:r>
        <w:rPr>
          <w:rFonts w:hint="eastAsia"/>
        </w:rPr>
        <w:t>和</w:t>
      </w:r>
      <w:r>
        <w:rPr>
          <w:rFonts w:hint="eastAsia"/>
        </w:rPr>
        <w:t xml:space="preserve"> 14 </w:t>
      </w:r>
      <w:r>
        <w:rPr>
          <w:rFonts w:hint="eastAsia"/>
        </w:rPr>
        <w:t>英</w:t>
      </w:r>
      <w:bookmarkStart w:id="0" w:name="_GoBack"/>
      <w:bookmarkEnd w:id="0"/>
      <w:r>
        <w:rPr>
          <w:rFonts w:hint="eastAsia"/>
        </w:rPr>
        <w:t>寸），玩具貴賓犬介於</w:t>
      </w:r>
      <w:r>
        <w:rPr>
          <w:rFonts w:hint="eastAsia"/>
        </w:rPr>
        <w:t xml:space="preserve"> 24 </w:t>
      </w:r>
      <w:r>
        <w:rPr>
          <w:rFonts w:hint="eastAsia"/>
        </w:rPr>
        <w:t>和</w:t>
      </w:r>
      <w:r>
        <w:rPr>
          <w:rFonts w:hint="eastAsia"/>
        </w:rPr>
        <w:t xml:space="preserve"> 28 </w:t>
      </w:r>
      <w:proofErr w:type="gramStart"/>
      <w:r>
        <w:rPr>
          <w:rFonts w:hint="eastAsia"/>
        </w:rPr>
        <w:t>公分（</w:t>
      </w:r>
      <w:proofErr w:type="gramEnd"/>
      <w:r>
        <w:rPr>
          <w:rFonts w:hint="eastAsia"/>
        </w:rPr>
        <w:t xml:space="preserve">9.4 </w:t>
      </w:r>
      <w:r>
        <w:rPr>
          <w:rFonts w:hint="eastAsia"/>
        </w:rPr>
        <w:t>和</w:t>
      </w:r>
      <w:r>
        <w:rPr>
          <w:rFonts w:hint="eastAsia"/>
        </w:rPr>
        <w:t xml:space="preserve"> 11.0 </w:t>
      </w:r>
      <w:r>
        <w:rPr>
          <w:rFonts w:hint="eastAsia"/>
        </w:rPr>
        <w:t>英寸）之間。有些註冊組織不承認中型貴賓犬品種；這類組織的標準為標準貴賓犬在</w:t>
      </w:r>
      <w:r>
        <w:rPr>
          <w:rFonts w:hint="eastAsia"/>
        </w:rPr>
        <w:t>38</w:t>
      </w:r>
      <w:r>
        <w:rPr>
          <w:rFonts w:hint="eastAsia"/>
        </w:rPr>
        <w:t>和</w:t>
      </w:r>
      <w:r>
        <w:rPr>
          <w:rFonts w:hint="eastAsia"/>
        </w:rPr>
        <w:t xml:space="preserve">60 </w:t>
      </w:r>
      <w:proofErr w:type="gramStart"/>
      <w:r>
        <w:rPr>
          <w:rFonts w:hint="eastAsia"/>
        </w:rPr>
        <w:t>公分（</w:t>
      </w:r>
      <w:proofErr w:type="gramEnd"/>
      <w:r>
        <w:rPr>
          <w:rFonts w:hint="eastAsia"/>
        </w:rPr>
        <w:t>15</w:t>
      </w:r>
      <w:r>
        <w:rPr>
          <w:rFonts w:hint="eastAsia"/>
        </w:rPr>
        <w:t>和</w:t>
      </w:r>
      <w:r>
        <w:rPr>
          <w:rFonts w:hint="eastAsia"/>
        </w:rPr>
        <w:t>24</w:t>
      </w:r>
      <w:r>
        <w:rPr>
          <w:rFonts w:hint="eastAsia"/>
        </w:rPr>
        <w:t>英寸）</w:t>
      </w:r>
      <w:proofErr w:type="gramStart"/>
      <w:r>
        <w:rPr>
          <w:rFonts w:hint="eastAsia"/>
        </w:rPr>
        <w:t>之間，</w:t>
      </w:r>
      <w:proofErr w:type="gramEnd"/>
      <w:r>
        <w:rPr>
          <w:rFonts w:hint="eastAsia"/>
        </w:rPr>
        <w:t>迷你貴賓犬在</w:t>
      </w:r>
      <w:r>
        <w:rPr>
          <w:rFonts w:hint="eastAsia"/>
        </w:rPr>
        <w:t>28</w:t>
      </w:r>
      <w:r>
        <w:rPr>
          <w:rFonts w:hint="eastAsia"/>
        </w:rPr>
        <w:t>和</w:t>
      </w:r>
      <w:r>
        <w:rPr>
          <w:rFonts w:hint="eastAsia"/>
        </w:rPr>
        <w:t>38</w:t>
      </w:r>
      <w:r>
        <w:rPr>
          <w:rFonts w:hint="eastAsia"/>
        </w:rPr>
        <w:t>公分（</w:t>
      </w:r>
      <w:r>
        <w:rPr>
          <w:rFonts w:hint="eastAsia"/>
        </w:rPr>
        <w:t>11</w:t>
      </w:r>
      <w:r>
        <w:rPr>
          <w:rFonts w:hint="eastAsia"/>
        </w:rPr>
        <w:t>和</w:t>
      </w:r>
      <w:r>
        <w:rPr>
          <w:rFonts w:hint="eastAsia"/>
        </w:rPr>
        <w:t>15</w:t>
      </w:r>
      <w:r>
        <w:rPr>
          <w:rFonts w:hint="eastAsia"/>
        </w:rPr>
        <w:t>英寸）</w:t>
      </w:r>
      <w:proofErr w:type="gramStart"/>
      <w:r>
        <w:rPr>
          <w:rFonts w:hint="eastAsia"/>
        </w:rPr>
        <w:t>之間，</w:t>
      </w:r>
      <w:proofErr w:type="gramEnd"/>
      <w:r>
        <w:rPr>
          <w:rFonts w:hint="eastAsia"/>
        </w:rPr>
        <w:t>玩具品種尺寸一樣是介於</w:t>
      </w:r>
      <w:r>
        <w:rPr>
          <w:rFonts w:hint="eastAsia"/>
        </w:rPr>
        <w:t xml:space="preserve"> 24 </w:t>
      </w:r>
      <w:r>
        <w:rPr>
          <w:rFonts w:hint="eastAsia"/>
        </w:rPr>
        <w:t>和</w:t>
      </w:r>
      <w:r>
        <w:rPr>
          <w:rFonts w:hint="eastAsia"/>
        </w:rPr>
        <w:t xml:space="preserve"> 28 </w:t>
      </w:r>
      <w:proofErr w:type="gramStart"/>
      <w:r>
        <w:rPr>
          <w:rFonts w:hint="eastAsia"/>
        </w:rPr>
        <w:t>公分（</w:t>
      </w:r>
      <w:proofErr w:type="gramEnd"/>
      <w:r>
        <w:rPr>
          <w:rFonts w:hint="eastAsia"/>
        </w:rPr>
        <w:t xml:space="preserve">9.4 </w:t>
      </w:r>
      <w:r>
        <w:rPr>
          <w:rFonts w:hint="eastAsia"/>
        </w:rPr>
        <w:t>和</w:t>
      </w:r>
      <w:r>
        <w:rPr>
          <w:rFonts w:hint="eastAsia"/>
        </w:rPr>
        <w:t xml:space="preserve"> 11.0 </w:t>
      </w:r>
      <w:r>
        <w:rPr>
          <w:rFonts w:hint="eastAsia"/>
        </w:rPr>
        <w:t>英寸）之間。</w:t>
      </w:r>
      <w:r>
        <w:rPr>
          <w:rFonts w:hint="eastAsia"/>
        </w:rPr>
        <w:t xml:space="preserve">[4][6][7] </w:t>
      </w:r>
      <w:r>
        <w:rPr>
          <w:rFonts w:hint="eastAsia"/>
        </w:rPr>
        <w:t>體重方</w:t>
      </w:r>
      <w:r>
        <w:rPr>
          <w:rFonts w:hint="eastAsia"/>
        </w:rPr>
        <w:lastRenderedPageBreak/>
        <w:t>面，健康的成年標準貴賓犬通常在</w:t>
      </w:r>
      <w:r>
        <w:rPr>
          <w:rFonts w:hint="eastAsia"/>
        </w:rPr>
        <w:t xml:space="preserve"> 20 </w:t>
      </w:r>
      <w:r>
        <w:rPr>
          <w:rFonts w:hint="eastAsia"/>
        </w:rPr>
        <w:t>至</w:t>
      </w:r>
      <w:r>
        <w:rPr>
          <w:rFonts w:hint="eastAsia"/>
        </w:rPr>
        <w:t xml:space="preserve"> 32 </w:t>
      </w:r>
      <w:r>
        <w:rPr>
          <w:rFonts w:hint="eastAsia"/>
        </w:rPr>
        <w:t>公斤，中型貴賓犬在</w:t>
      </w:r>
      <w:r>
        <w:rPr>
          <w:rFonts w:hint="eastAsia"/>
        </w:rPr>
        <w:t xml:space="preserve"> 15 </w:t>
      </w:r>
      <w:r>
        <w:rPr>
          <w:rFonts w:hint="eastAsia"/>
        </w:rPr>
        <w:t>和</w:t>
      </w:r>
      <w:r>
        <w:rPr>
          <w:rFonts w:hint="eastAsia"/>
        </w:rPr>
        <w:t xml:space="preserve"> 19 </w:t>
      </w:r>
      <w:r>
        <w:rPr>
          <w:rFonts w:hint="eastAsia"/>
        </w:rPr>
        <w:t>公斤，迷你貴賓犬介於</w:t>
      </w:r>
      <w:r>
        <w:rPr>
          <w:rFonts w:hint="eastAsia"/>
        </w:rPr>
        <w:t xml:space="preserve"> 12 </w:t>
      </w:r>
      <w:r>
        <w:rPr>
          <w:rFonts w:hint="eastAsia"/>
        </w:rPr>
        <w:t>至</w:t>
      </w:r>
      <w:r>
        <w:rPr>
          <w:rFonts w:hint="eastAsia"/>
        </w:rPr>
        <w:t xml:space="preserve"> 14</w:t>
      </w:r>
      <w:r>
        <w:rPr>
          <w:rFonts w:hint="eastAsia"/>
        </w:rPr>
        <w:t>公斤，而玩具貴賓犬介於</w:t>
      </w:r>
      <w:r>
        <w:rPr>
          <w:rFonts w:hint="eastAsia"/>
        </w:rPr>
        <w:t xml:space="preserve"> 6.5 </w:t>
      </w:r>
      <w:r>
        <w:rPr>
          <w:rFonts w:hint="eastAsia"/>
        </w:rPr>
        <w:t>和</w:t>
      </w:r>
      <w:r>
        <w:rPr>
          <w:rFonts w:hint="eastAsia"/>
        </w:rPr>
        <w:t xml:space="preserve"> 7.5</w:t>
      </w:r>
      <w:r>
        <w:rPr>
          <w:rFonts w:hint="eastAsia"/>
        </w:rPr>
        <w:t>公斤之間。</w:t>
      </w:r>
      <w:r>
        <w:rPr>
          <w:rFonts w:hint="eastAsia"/>
        </w:rPr>
        <w:t>[4]</w:t>
      </w:r>
    </w:p>
    <w:p w:rsidR="00CF09FC" w:rsidRDefault="00CF09FC" w:rsidP="00CF09FC"/>
    <w:p w:rsidR="00CF09FC" w:rsidRDefault="00CF09FC" w:rsidP="00CF09FC">
      <w:r>
        <w:rPr>
          <w:rFonts w:hint="eastAsia"/>
        </w:rPr>
        <w:t>毛皮</w:t>
      </w:r>
      <w:proofErr w:type="gramStart"/>
      <w:r>
        <w:rPr>
          <w:rFonts w:hint="eastAsia"/>
        </w:rPr>
        <w:t>貴賓犬有多種</w:t>
      </w:r>
      <w:proofErr w:type="gramEnd"/>
      <w:r>
        <w:rPr>
          <w:rFonts w:hint="eastAsia"/>
        </w:rPr>
        <w:t>毛色，黑、灰、白、黃等。</w:t>
      </w:r>
      <w:proofErr w:type="gramStart"/>
      <w:r>
        <w:rPr>
          <w:rFonts w:hint="eastAsia"/>
        </w:rPr>
        <w:t>其毛為</w:t>
      </w:r>
      <w:proofErr w:type="gramEnd"/>
      <w:r>
        <w:rPr>
          <w:rFonts w:hint="eastAsia"/>
        </w:rPr>
        <w:t>單層</w:t>
      </w:r>
      <w:proofErr w:type="gramStart"/>
      <w:r>
        <w:rPr>
          <w:rFonts w:hint="eastAsia"/>
        </w:rPr>
        <w:t>捲</w:t>
      </w:r>
      <w:proofErr w:type="gramEnd"/>
      <w:r>
        <w:rPr>
          <w:rFonts w:hint="eastAsia"/>
        </w:rPr>
        <w:t>毛，不易脫毛，但其脫下的毛髮易與周遭毛髮糾結而不易直接落下，因此被認為較不會使人類造成過敏，然而</w:t>
      </w:r>
      <w:proofErr w:type="gramStart"/>
      <w:r>
        <w:rPr>
          <w:rFonts w:hint="eastAsia"/>
        </w:rPr>
        <w:t>貴賓犬如無</w:t>
      </w:r>
      <w:proofErr w:type="gramEnd"/>
      <w:r>
        <w:rPr>
          <w:rFonts w:hint="eastAsia"/>
        </w:rPr>
        <w:t>適當照顧，毛髮就會糾結成團。</w:t>
      </w:r>
    </w:p>
    <w:p w:rsidR="00CF09FC" w:rsidRDefault="00CF09FC" w:rsidP="00CF09FC"/>
    <w:p w:rsidR="00CF09FC" w:rsidRDefault="00CF09FC" w:rsidP="00CF09FC">
      <w:r>
        <w:rPr>
          <w:rFonts w:hint="eastAsia"/>
        </w:rPr>
        <w:t>工作犬與運動犬一般以標準貴賓犬用於打獵與工作等用途，不過也有報導指出在尋找松露時會使用迷你貴賓犬，因相較之下其足部較不會傷害珍貴的蕈類。迷你與玩具貴賓犬主要作為寵物。</w:t>
      </w:r>
      <w:r>
        <w:rPr>
          <w:rFonts w:hint="eastAsia"/>
        </w:rPr>
        <w:t>[</w:t>
      </w:r>
      <w:r>
        <w:rPr>
          <w:rFonts w:hint="eastAsia"/>
        </w:rPr>
        <w:t>來源請求</w:t>
      </w:r>
      <w:r>
        <w:rPr>
          <w:rFonts w:hint="eastAsia"/>
        </w:rPr>
        <w:t>]</w:t>
      </w:r>
    </w:p>
    <w:p w:rsidR="00CF09FC" w:rsidRDefault="00CF09FC" w:rsidP="00CF09FC"/>
    <w:p w:rsidR="00CF09FC" w:rsidRDefault="00CF09FC" w:rsidP="00CF09FC">
      <w:r>
        <w:rPr>
          <w:rFonts w:hint="eastAsia"/>
        </w:rPr>
        <w:t xml:space="preserve">1980 </w:t>
      </w:r>
      <w:r>
        <w:rPr>
          <w:rFonts w:hint="eastAsia"/>
        </w:rPr>
        <w:t>年代後期開始，美國和加拿大有育種者選擇具有獵鳥能力的狗，以恢復貴賓犬的狩獵能力。</w:t>
      </w:r>
      <w:r>
        <w:rPr>
          <w:rFonts w:hint="eastAsia"/>
        </w:rPr>
        <w:t>[10]</w:t>
      </w:r>
    </w:p>
    <w:p w:rsidR="00CF09FC" w:rsidRDefault="00CF09FC" w:rsidP="00CF09FC"/>
    <w:p w:rsidR="00CF09FC" w:rsidRDefault="00CF09FC" w:rsidP="00CF09FC">
      <w:r>
        <w:rPr>
          <w:rFonts w:hint="eastAsia"/>
        </w:rPr>
        <w:t>或許因為聰明、容易訓練、以及本來就是獵犬，至少從</w:t>
      </w:r>
      <w:r>
        <w:rPr>
          <w:rFonts w:hint="eastAsia"/>
        </w:rPr>
        <w:t xml:space="preserve"> 17 </w:t>
      </w:r>
      <w:r>
        <w:rPr>
          <w:rFonts w:hint="eastAsia"/>
        </w:rPr>
        <w:t>世紀開始就有軍隊使用貴賓犬工作，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們可以被訓練到無視槍聲。在英國內戰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萊茵河的魯珀特親王從現屬德國之地，帶來了一隻白色貴賓獵犬，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喜歡待在馬背上與主人一起參加戰鬥。拿破崙</w:t>
      </w:r>
      <w:proofErr w:type="gramStart"/>
      <w:r>
        <w:rPr>
          <w:rFonts w:hint="eastAsia"/>
        </w:rPr>
        <w:t>·波拿巴在</w:t>
      </w:r>
      <w:proofErr w:type="gramEnd"/>
      <w:r>
        <w:rPr>
          <w:rFonts w:hint="eastAsia"/>
        </w:rPr>
        <w:t>回憶錄中提到，在</w:t>
      </w:r>
      <w:proofErr w:type="gramStart"/>
      <w:r>
        <w:rPr>
          <w:rFonts w:hint="eastAsia"/>
        </w:rPr>
        <w:t>馬倫戈</w:t>
      </w:r>
      <w:proofErr w:type="gramEnd"/>
      <w:r>
        <w:rPr>
          <w:rFonts w:hint="eastAsia"/>
        </w:rPr>
        <w:t>戰役中，一位榴彈兵陣亡了，他的寵物貴賓犬忠心耿耿地陪著主人，舔他的臉，希望他能活過來。</w:t>
      </w:r>
      <w:r>
        <w:rPr>
          <w:rFonts w:hint="eastAsia"/>
        </w:rPr>
        <w:t>[11]</w:t>
      </w:r>
    </w:p>
    <w:p w:rsidR="00CF09FC" w:rsidRDefault="00CF09FC" w:rsidP="00CF09FC"/>
    <w:p w:rsidR="00CF09FC" w:rsidRDefault="00CF09FC" w:rsidP="00CF09FC">
      <w:r>
        <w:rPr>
          <w:rFonts w:hint="eastAsia"/>
        </w:rPr>
        <w:t>健康問題</w:t>
      </w:r>
      <w:proofErr w:type="gramStart"/>
      <w:r>
        <w:rPr>
          <w:rFonts w:hint="eastAsia"/>
        </w:rPr>
        <w:t>貴賓犬有較</w:t>
      </w:r>
      <w:proofErr w:type="gramEnd"/>
      <w:r>
        <w:rPr>
          <w:rFonts w:hint="eastAsia"/>
        </w:rPr>
        <w:t>大的機率發生膝關節異位，造成膝蓋功能異常及引發</w:t>
      </w:r>
      <w:proofErr w:type="gramStart"/>
      <w:r>
        <w:rPr>
          <w:rFonts w:hint="eastAsia"/>
        </w:rPr>
        <w:t>疼痛、</w:t>
      </w:r>
      <w:proofErr w:type="gramEnd"/>
      <w:r>
        <w:rPr>
          <w:rFonts w:hint="eastAsia"/>
        </w:rPr>
        <w:t>軟骨受損及關節炎，甚至需要開刀手術。貴賓犬也有視網膜破損以及失明的較大機率</w:t>
      </w:r>
      <w:r>
        <w:rPr>
          <w:rFonts w:hint="eastAsia"/>
        </w:rPr>
        <w:t xml:space="preserve"> (PRA)</w:t>
      </w:r>
      <w:r>
        <w:rPr>
          <w:rFonts w:hint="eastAsia"/>
        </w:rPr>
        <w:t>，屬於遺傳性缺陷，目前還沒有有效的藥物治療方式。建議不要盲目服藥</w:t>
      </w:r>
      <w:proofErr w:type="gramStart"/>
      <w:r>
        <w:rPr>
          <w:rFonts w:hint="eastAsia"/>
        </w:rPr>
        <w:t>或點藥</w:t>
      </w:r>
      <w:proofErr w:type="gramEnd"/>
      <w:r>
        <w:rPr>
          <w:rFonts w:hint="eastAsia"/>
        </w:rPr>
        <w:t>，平常則可適量補充抗氧化營養，是較無副作用並能減緩退化的輔助方式。</w:t>
      </w:r>
      <w:r>
        <w:rPr>
          <w:rFonts w:hint="eastAsia"/>
        </w:rPr>
        <w:t>[</w:t>
      </w:r>
      <w:r>
        <w:rPr>
          <w:rFonts w:hint="eastAsia"/>
        </w:rPr>
        <w:t>來源請求</w:t>
      </w:r>
      <w:r>
        <w:rPr>
          <w:rFonts w:hint="eastAsia"/>
        </w:rPr>
        <w:t>]</w:t>
      </w:r>
    </w:p>
    <w:p w:rsidR="00CF09FC" w:rsidRDefault="00CF09FC" w:rsidP="00CF09FC"/>
    <w:p w:rsidR="00CF09FC" w:rsidRDefault="00CF09FC" w:rsidP="00CF09FC"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貴賓狗的皮膚較敏感，容易造成異位性皮膚炎，主要因為暴露於過敏原，加上天氣較潮濕所引起。貴賓狗的耳朵屬於</w:t>
      </w:r>
      <w:proofErr w:type="gramStart"/>
      <w:r>
        <w:rPr>
          <w:rFonts w:hint="eastAsia"/>
        </w:rPr>
        <w:t>垂耳型</w:t>
      </w:r>
      <w:proofErr w:type="gramEnd"/>
      <w:r>
        <w:rPr>
          <w:rFonts w:hint="eastAsia"/>
        </w:rPr>
        <w:t>，常因耳朵覆蓋不</w:t>
      </w:r>
      <w:r w:rsidRPr="002E6B13">
        <w:rPr>
          <w:rFonts w:ascii="文鼎粗廣告體" w:eastAsia="文鼎粗廣告體" w:hint="eastAsia"/>
          <w:color w:val="FF9999"/>
          <w:sz w:val="40"/>
        </w:rPr>
        <w:t>透氣</w:t>
      </w:r>
      <w:r>
        <w:rPr>
          <w:rFonts w:hint="eastAsia"/>
        </w:rPr>
        <w:t>，而有</w:t>
      </w:r>
      <w:proofErr w:type="gramStart"/>
      <w:r>
        <w:rPr>
          <w:rFonts w:hint="eastAsia"/>
        </w:rPr>
        <w:t>耳垢悶臭</w:t>
      </w:r>
      <w:proofErr w:type="gramEnd"/>
      <w:r>
        <w:rPr>
          <w:rFonts w:hint="eastAsia"/>
        </w:rPr>
        <w:t>、感染發炎的情況。可使用</w:t>
      </w:r>
      <w:proofErr w:type="gramStart"/>
      <w:r>
        <w:rPr>
          <w:rFonts w:hint="eastAsia"/>
        </w:rPr>
        <w:t>潔耳劑清潔</w:t>
      </w:r>
      <w:proofErr w:type="gramEnd"/>
      <w:r>
        <w:rPr>
          <w:rFonts w:hint="eastAsia"/>
        </w:rPr>
        <w:t>汙垢，或是拔除耳朵入口附近的</w:t>
      </w:r>
      <w:proofErr w:type="gramStart"/>
      <w:r>
        <w:rPr>
          <w:rFonts w:hint="eastAsia"/>
        </w:rPr>
        <w:t>雜毛以</w:t>
      </w:r>
      <w:proofErr w:type="gramEnd"/>
      <w:r>
        <w:rPr>
          <w:rFonts w:hint="eastAsia"/>
        </w:rPr>
        <w:t>保持通風，也可利用鉗子拔除耳朵</w:t>
      </w:r>
      <w:proofErr w:type="gramStart"/>
      <w:r>
        <w:rPr>
          <w:rFonts w:hint="eastAsia"/>
        </w:rPr>
        <w:t>內部雜毛</w:t>
      </w:r>
      <w:proofErr w:type="gramEnd"/>
      <w:r>
        <w:rPr>
          <w:rFonts w:hint="eastAsia"/>
        </w:rPr>
        <w:t>。</w:t>
      </w:r>
      <w:r>
        <w:rPr>
          <w:rFonts w:hint="eastAsia"/>
        </w:rPr>
        <w:t>[12]</w:t>
      </w:r>
    </w:p>
    <w:p w:rsidR="00CF09FC" w:rsidRDefault="00CF09FC" w:rsidP="00CF09FC"/>
    <w:p w:rsidR="00CF09FC" w:rsidRDefault="00CF09FC" w:rsidP="00CF09FC">
      <w:r>
        <w:rPr>
          <w:rFonts w:hint="eastAsia"/>
        </w:rPr>
        <w:t>寵物特性</w:t>
      </w:r>
      <w:proofErr w:type="gramStart"/>
      <w:r>
        <w:rPr>
          <w:rFonts w:hint="eastAsia"/>
        </w:rPr>
        <w:t>貴賓犬常被</w:t>
      </w:r>
      <w:proofErr w:type="gramEnd"/>
      <w:r>
        <w:rPr>
          <w:rFonts w:hint="eastAsia"/>
        </w:rPr>
        <w:t>認為較不易引發人類過敏。貴賓犬的毛囊比其它許多品種的狗能活躍生長更久，而緊密捲曲的毛會將皮屑</w:t>
      </w:r>
      <w:proofErr w:type="gramStart"/>
      <w:r>
        <w:rPr>
          <w:rFonts w:hint="eastAsia"/>
        </w:rPr>
        <w:t>和舊毛糾結</w:t>
      </w:r>
      <w:proofErr w:type="gramEnd"/>
      <w:r>
        <w:rPr>
          <w:rFonts w:hint="eastAsia"/>
        </w:rPr>
        <w:t>在</w:t>
      </w:r>
      <w:proofErr w:type="gramStart"/>
      <w:r>
        <w:rPr>
          <w:rFonts w:hint="eastAsia"/>
        </w:rPr>
        <w:t>捲毛中</w:t>
      </w:r>
      <w:proofErr w:type="gramEnd"/>
      <w:r>
        <w:rPr>
          <w:rFonts w:hint="eastAsia"/>
        </w:rPr>
        <w:t>，因此似乎比較不會</w:t>
      </w:r>
      <w:proofErr w:type="gramStart"/>
      <w:r>
        <w:rPr>
          <w:rFonts w:hint="eastAsia"/>
        </w:rPr>
        <w:t>掉毛或脫皮</w:t>
      </w:r>
      <w:proofErr w:type="gramEnd"/>
      <w:r>
        <w:rPr>
          <w:rFonts w:hint="eastAsia"/>
        </w:rPr>
        <w:t>屑。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大多數</w:t>
      </w:r>
      <w:proofErr w:type="gramStart"/>
      <w:r>
        <w:rPr>
          <w:rFonts w:hint="eastAsia"/>
        </w:rPr>
        <w:t>貴賓犬常接受</w:t>
      </w:r>
      <w:proofErr w:type="gramEnd"/>
      <w:r>
        <w:rPr>
          <w:rFonts w:hint="eastAsia"/>
        </w:rPr>
        <w:t>刷洗與整理以保持外觀，這可以去除頭髮和皮屑，還可以控制另一種強力過敏原－－唾液。不過貴賓犬仍然會掉毛、產生毛屑與唾液，一樣會沾染衣服、地毯和家具。吸入這些過敏原或是被狗舔，可能會引發對其過敏者的過敏反應。使用空氣濾清器、加強通風，以及使用帶有</w:t>
      </w:r>
      <w:r>
        <w:rPr>
          <w:rFonts w:hint="eastAsia"/>
        </w:rPr>
        <w:t xml:space="preserve"> HEPA </w:t>
      </w:r>
      <w:r>
        <w:rPr>
          <w:rFonts w:hint="eastAsia"/>
        </w:rPr>
        <w:t>過濾器的真空吸塵器吸塵，有助於清除漂浮在空氣中的皮屑。</w:t>
      </w:r>
      <w:r>
        <w:rPr>
          <w:rFonts w:hint="eastAsia"/>
        </w:rPr>
        <w:t>[</w:t>
      </w:r>
      <w:r>
        <w:rPr>
          <w:rFonts w:hint="eastAsia"/>
        </w:rPr>
        <w:t>來源請求</w:t>
      </w:r>
      <w:r>
        <w:rPr>
          <w:rFonts w:hint="eastAsia"/>
        </w:rPr>
        <w:t>]</w:t>
      </w:r>
    </w:p>
    <w:p w:rsidR="00CF09FC" w:rsidRDefault="00CF09FC" w:rsidP="00CF09FC"/>
    <w:p w:rsidR="00CF09FC" w:rsidRDefault="00CF09FC" w:rsidP="00CF09FC">
      <w:r w:rsidRPr="00DC63C4">
        <w:rPr>
          <w:rFonts w:ascii="文鼎粗廣告體" w:eastAsia="文鼎粗廣告體" w:hint="eastAsia"/>
          <w:color w:val="FFFF99"/>
          <w:sz w:val="40"/>
          <w:shd w:val="pct15" w:color="auto" w:fill="FFFFFF"/>
        </w:rPr>
        <w:t>各種顏色的</w:t>
      </w:r>
      <w:r w:rsidR="00F51261">
        <w:rPr>
          <w:noProof/>
        </w:rPr>
        <w:drawing>
          <wp:inline distT="0" distB="0" distL="0" distR="0">
            <wp:extent cx="5274310" cy="3514833"/>
            <wp:effectExtent l="0" t="0" r="2540" b="9525"/>
            <wp:docPr id="1" name="圖片 1" descr="https://www.niusnews.com/upload/imgs/default/202109_____Choco/0928/puppy-3979350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iusnews.com/upload/imgs/default/202109_____Choco/0928/puppy-3979350_12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261">
        <w:rPr>
          <w:noProof/>
        </w:rPr>
        <w:drawing>
          <wp:inline distT="0" distB="0" distL="0" distR="0">
            <wp:extent cx="5274310" cy="3514833"/>
            <wp:effectExtent l="0" t="0" r="2540" b="9525"/>
            <wp:docPr id="2" name="圖片 2" descr="https://www.niusnews.com/upload/imgs/default/202109_____Choco/0928/dog-4742391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niusnews.com/upload/imgs/default/202109_____Choco/0928/dog-4742391_12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貴賓犬</w:t>
      </w:r>
      <w:hyperlink r:id="rId9" w:history="1">
        <w:r w:rsidRPr="00B84E49">
          <w:rPr>
            <w:rStyle w:val="a3"/>
          </w:rPr>
          <w:t>https://zh.wikipedia.org/zh-tw/%E8%B4%B5%E5%AE%BE%E7%8A%AC</w:t>
        </w:r>
      </w:hyperlink>
    </w:p>
    <w:p w:rsidR="00CF09FC" w:rsidRDefault="00CC613E" w:rsidP="00CF09FC">
      <w:hyperlink r:id="rId10" w:history="1">
        <w:r w:rsidR="00CF09FC" w:rsidRPr="00B84E49">
          <w:rPr>
            <w:rStyle w:val="a3"/>
          </w:rPr>
          <w:t>https://www.niusnews.com/=P0fffw000</w:t>
        </w:r>
      </w:hyperlink>
    </w:p>
    <w:p w:rsidR="00CF09FC" w:rsidRDefault="00CF09FC" w:rsidP="00CF09FC"/>
    <w:sectPr w:rsidR="00CF09FC" w:rsidSect="00743600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13E" w:rsidRDefault="00CC613E" w:rsidP="00CC613E">
      <w:r>
        <w:separator/>
      </w:r>
    </w:p>
  </w:endnote>
  <w:endnote w:type="continuationSeparator" w:id="0">
    <w:p w:rsidR="00CC613E" w:rsidRDefault="00CC613E" w:rsidP="00CC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9798695"/>
      <w:docPartObj>
        <w:docPartGallery w:val="Page Numbers (Bottom of Page)"/>
        <w:docPartUnique/>
      </w:docPartObj>
    </w:sdtPr>
    <w:sdtContent>
      <w:p w:rsidR="00CC613E" w:rsidRDefault="00CC613E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3" name="綵帶 (弧形向下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613E" w:rsidRDefault="00CC613E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CC613E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4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" o:spid="_x0000_s1028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AgTGv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CC613E" w:rsidRDefault="00CC613E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CC613E">
                          <w:rPr>
                            <w:noProof/>
                            <w:color w:val="5B9BD5" w:themeColor="accent1"/>
                            <w:lang w:val="zh-TW"/>
                          </w:rPr>
                          <w:t>4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13E" w:rsidRDefault="00CC613E" w:rsidP="00CC613E">
      <w:r>
        <w:separator/>
      </w:r>
    </w:p>
  </w:footnote>
  <w:footnote w:type="continuationSeparator" w:id="0">
    <w:p w:rsidR="00CC613E" w:rsidRDefault="00CC613E" w:rsidP="00CC6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FC"/>
    <w:rsid w:val="002E6B13"/>
    <w:rsid w:val="004771D2"/>
    <w:rsid w:val="00743600"/>
    <w:rsid w:val="00845B8F"/>
    <w:rsid w:val="00CC613E"/>
    <w:rsid w:val="00CF09FC"/>
    <w:rsid w:val="00DC63C4"/>
    <w:rsid w:val="00F5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9A42402"/>
  <w15:chartTrackingRefBased/>
  <w15:docId w15:val="{B65ECEB1-5F5E-4289-9372-4C05CFC5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9FC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743600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743600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C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613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C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61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iusnews.com/=P0fffw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%E8%B4%B5%E5%AE%BE%E7%8A%A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9A0E-DB3E-4AE5-8A13-26FF23FC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10</cp:revision>
  <dcterms:created xsi:type="dcterms:W3CDTF">2023-05-15T06:08:00Z</dcterms:created>
  <dcterms:modified xsi:type="dcterms:W3CDTF">2023-05-29T06:11:00Z</dcterms:modified>
</cp:coreProperties>
</file>