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5C190" w14:textId="2B5E1181" w:rsidR="005028BC" w:rsidRDefault="005028BC">
      <w:r w:rsidRPr="005028BC">
        <w:rPr>
          <w:rFonts w:hint="eastAsia"/>
        </w:rPr>
        <w:t>資訊倫理</w:t>
      </w:r>
      <w:r w:rsidRPr="005028BC">
        <w:rPr>
          <w:rFonts w:hint="eastAsia"/>
        </w:rPr>
        <w:t xml:space="preserve"> </w:t>
      </w:r>
      <w:r w:rsidRPr="005028BC">
        <w:rPr>
          <w:rFonts w:hint="eastAsia"/>
        </w:rPr>
        <w:t>上網守則</w:t>
      </w:r>
      <w:bookmarkStart w:id="0" w:name="_GoBack"/>
      <w:bookmarkEnd w:id="0"/>
    </w:p>
    <w:tbl>
      <w:tblPr>
        <w:tblStyle w:val="4-6"/>
        <w:tblW w:w="8971" w:type="dxa"/>
        <w:tblLook w:val="04A0" w:firstRow="1" w:lastRow="0" w:firstColumn="1" w:lastColumn="0" w:noHBand="0" w:noVBand="1"/>
      </w:tblPr>
      <w:tblGrid>
        <w:gridCol w:w="2263"/>
        <w:gridCol w:w="6708"/>
      </w:tblGrid>
      <w:tr w:rsidR="005028BC" w:rsidRPr="005028BC" w14:paraId="0AB455EB" w14:textId="77777777" w:rsidTr="005028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77777777" w:rsidR="005028BC" w:rsidRPr="005028BC" w:rsidRDefault="005028BC">
            <w:pPr>
              <w:rPr>
                <w:rFonts w:ascii="MS UI Gothic" w:eastAsia="MS UI Gothic" w:hAnsi="MS UI Gothic"/>
                <w:sz w:val="32"/>
                <w:szCs w:val="32"/>
              </w:rPr>
            </w:pPr>
            <w:r w:rsidRPr="005028BC">
              <w:rPr>
                <w:rFonts w:ascii="MS UI Gothic" w:eastAsia="MS UI Gothic" w:hAnsi="MS UI Gothic" w:hint="eastAsia"/>
                <w:sz w:val="32"/>
                <w:szCs w:val="32"/>
              </w:rPr>
              <w:t>正確使用觀</w:t>
            </w:r>
          </w:p>
        </w:tc>
        <w:tc>
          <w:tcPr>
            <w:tcW w:w="6708" w:type="dxa"/>
          </w:tcPr>
          <w:p w14:paraId="1073CEE4" w14:textId="75BD7964" w:rsidR="005028BC" w:rsidRPr="005028BC" w:rsidRDefault="005028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S UI Gothic" w:eastAsia="MS UI Gothic" w:hAnsi="MS UI Gothic"/>
                <w:sz w:val="32"/>
                <w:szCs w:val="32"/>
              </w:rPr>
            </w:pPr>
            <w:r w:rsidRPr="005028BC">
              <w:rPr>
                <w:rFonts w:ascii="MS UI Gothic" w:eastAsia="MS UI Gothic" w:hAnsi="MS UI Gothic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5028BC" w:rsidRPr="005028BC" w14:paraId="4C7EF443" w14:textId="77777777" w:rsidTr="00502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77777777" w:rsidR="005028BC" w:rsidRPr="005028BC" w:rsidRDefault="005028BC">
            <w:pPr>
              <w:rPr>
                <w:rFonts w:ascii="MS UI Gothic" w:eastAsia="MS UI Gothic" w:hAnsi="MS UI Gothic"/>
                <w:sz w:val="32"/>
                <w:szCs w:val="32"/>
              </w:rPr>
            </w:pPr>
            <w:r w:rsidRPr="005028BC">
              <w:rPr>
                <w:rFonts w:ascii="MS UI Gothic" w:eastAsia="MS UI Gothic" w:hAnsi="MS UI Gothic" w:hint="eastAsia"/>
                <w:sz w:val="32"/>
                <w:szCs w:val="32"/>
              </w:rPr>
              <w:t>資訊隱私權</w:t>
            </w:r>
          </w:p>
        </w:tc>
        <w:tc>
          <w:tcPr>
            <w:tcW w:w="6708" w:type="dxa"/>
          </w:tcPr>
          <w:p w14:paraId="0ED12830" w14:textId="77777777" w:rsidR="005028BC" w:rsidRPr="005028BC" w:rsidRDefault="005028BC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UI Gothic" w:eastAsia="MS UI Gothic" w:hAnsi="MS UI Gothic"/>
                <w:sz w:val="32"/>
                <w:szCs w:val="32"/>
              </w:rPr>
            </w:pPr>
            <w:r w:rsidRPr="005028BC">
              <w:rPr>
                <w:rFonts w:ascii="MS UI Gothic" w:eastAsia="MS UI Gothic" w:hAnsi="MS UI Gothic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5028BC" w:rsidRPr="005028BC" w:rsidRDefault="005028BC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UI Gothic" w:eastAsia="MS UI Gothic" w:hAnsi="MS UI Gothic"/>
                <w:sz w:val="32"/>
                <w:szCs w:val="32"/>
              </w:rPr>
            </w:pPr>
            <w:r w:rsidRPr="005028BC">
              <w:rPr>
                <w:rFonts w:ascii="MS UI Gothic" w:eastAsia="MS UI Gothic" w:hAnsi="MS UI Gothic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5028BC" w:rsidRPr="005028BC" w:rsidRDefault="005028BC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UI Gothic" w:eastAsia="MS UI Gothic" w:hAnsi="MS UI Gothic"/>
                <w:sz w:val="32"/>
                <w:szCs w:val="32"/>
              </w:rPr>
            </w:pPr>
            <w:r w:rsidRPr="005028BC">
              <w:rPr>
                <w:rFonts w:ascii="MS UI Gothic" w:eastAsia="MS UI Gothic" w:hAnsi="MS UI Gothic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5028BC" w:rsidRPr="005028BC" w14:paraId="1062A080" w14:textId="77777777" w:rsidTr="005028BC">
        <w:trPr>
          <w:trHeight w:val="1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77777777" w:rsidR="005028BC" w:rsidRPr="005028BC" w:rsidRDefault="005028BC">
            <w:pPr>
              <w:rPr>
                <w:rFonts w:ascii="MS UI Gothic" w:eastAsia="MS UI Gothic" w:hAnsi="MS UI Gothic"/>
                <w:sz w:val="32"/>
                <w:szCs w:val="32"/>
              </w:rPr>
            </w:pPr>
            <w:r w:rsidRPr="005028BC">
              <w:rPr>
                <w:rFonts w:ascii="MS UI Gothic" w:eastAsia="MS UI Gothic" w:hAnsi="MS UI Gothic" w:hint="eastAsia"/>
                <w:sz w:val="32"/>
                <w:szCs w:val="32"/>
              </w:rPr>
              <w:t>智慧財</w:t>
            </w:r>
            <w:r w:rsidRPr="005028BC">
              <w:rPr>
                <w:rFonts w:ascii="微軟正黑體" w:eastAsia="微軟正黑體" w:hAnsi="微軟正黑體" w:cs="微軟正黑體" w:hint="eastAsia"/>
                <w:sz w:val="32"/>
                <w:szCs w:val="32"/>
              </w:rPr>
              <w:t>產</w:t>
            </w:r>
            <w:r w:rsidRPr="005028BC">
              <w:rPr>
                <w:rFonts w:ascii="MS UI Gothic" w:eastAsia="MS UI Gothic" w:hAnsi="MS UI Gothic" w:cs="MS UI Gothic" w:hint="eastAsia"/>
                <w:sz w:val="32"/>
                <w:szCs w:val="32"/>
              </w:rPr>
              <w:t>權</w:t>
            </w:r>
          </w:p>
        </w:tc>
        <w:tc>
          <w:tcPr>
            <w:tcW w:w="6708" w:type="dxa"/>
          </w:tcPr>
          <w:p w14:paraId="2F477BC0" w14:textId="77777777" w:rsidR="005028BC" w:rsidRPr="005028BC" w:rsidRDefault="005028BC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UI Gothic" w:eastAsia="MS UI Gothic" w:hAnsi="MS UI Gothic"/>
                <w:sz w:val="32"/>
                <w:szCs w:val="32"/>
              </w:rPr>
            </w:pPr>
            <w:r w:rsidRPr="005028BC">
              <w:rPr>
                <w:rFonts w:ascii="MS UI Gothic" w:eastAsia="MS UI Gothic" w:hAnsi="MS UI Gothic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5028BC" w:rsidRPr="005028BC" w:rsidRDefault="005028BC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UI Gothic" w:eastAsia="MS UI Gothic" w:hAnsi="MS UI Gothic"/>
                <w:sz w:val="32"/>
                <w:szCs w:val="32"/>
              </w:rPr>
            </w:pPr>
            <w:r w:rsidRPr="005028BC">
              <w:rPr>
                <w:rFonts w:ascii="MS UI Gothic" w:eastAsia="MS UI Gothic" w:hAnsi="MS UI Gothic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5028BC" w:rsidRPr="005028BC" w14:paraId="440A8A06" w14:textId="77777777" w:rsidTr="00502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77777777" w:rsidR="005028BC" w:rsidRPr="005028BC" w:rsidRDefault="005028BC">
            <w:pPr>
              <w:rPr>
                <w:rFonts w:ascii="MS UI Gothic" w:eastAsia="MS UI Gothic" w:hAnsi="MS UI Gothic"/>
                <w:sz w:val="32"/>
                <w:szCs w:val="32"/>
              </w:rPr>
            </w:pPr>
            <w:r w:rsidRPr="005028BC">
              <w:rPr>
                <w:rFonts w:ascii="MS UI Gothic" w:eastAsia="MS UI Gothic" w:hAnsi="MS UI Gothic" w:hint="eastAsia"/>
                <w:sz w:val="32"/>
                <w:szCs w:val="32"/>
              </w:rPr>
              <w:t>資訊存取權</w:t>
            </w:r>
          </w:p>
        </w:tc>
        <w:tc>
          <w:tcPr>
            <w:tcW w:w="6708" w:type="dxa"/>
          </w:tcPr>
          <w:p w14:paraId="3F048242" w14:textId="77777777" w:rsidR="005028BC" w:rsidRPr="005028BC" w:rsidRDefault="005028BC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UI Gothic" w:eastAsia="MS UI Gothic" w:hAnsi="MS UI Gothic"/>
                <w:sz w:val="32"/>
                <w:szCs w:val="32"/>
              </w:rPr>
            </w:pPr>
            <w:r w:rsidRPr="005028BC">
              <w:rPr>
                <w:rFonts w:ascii="MS UI Gothic" w:eastAsia="MS UI Gothic" w:hAnsi="MS UI Gothic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5028BC" w:rsidRPr="005028BC" w:rsidRDefault="005028BC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UI Gothic" w:eastAsia="MS UI Gothic" w:hAnsi="MS UI Gothic"/>
                <w:sz w:val="32"/>
                <w:szCs w:val="32"/>
              </w:rPr>
            </w:pPr>
            <w:r w:rsidRPr="005028BC">
              <w:rPr>
                <w:rFonts w:ascii="MS UI Gothic" w:eastAsia="MS UI Gothic" w:hAnsi="MS UI Gothic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5028BC" w:rsidRPr="005028BC" w14:paraId="0CE4B3A3" w14:textId="77777777" w:rsidTr="005028BC">
        <w:trPr>
          <w:trHeight w:val="1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77777777" w:rsidR="005028BC" w:rsidRPr="005028BC" w:rsidRDefault="005028BC">
            <w:pPr>
              <w:rPr>
                <w:rFonts w:ascii="MS UI Gothic" w:eastAsia="MS UI Gothic" w:hAnsi="MS UI Gothic"/>
                <w:sz w:val="32"/>
                <w:szCs w:val="32"/>
              </w:rPr>
            </w:pPr>
            <w:r w:rsidRPr="005028BC">
              <w:rPr>
                <w:rFonts w:ascii="MS UI Gothic" w:eastAsia="MS UI Gothic" w:hAnsi="MS UI Gothic" w:hint="eastAsia"/>
                <w:sz w:val="32"/>
                <w:szCs w:val="32"/>
              </w:rPr>
              <w:t>資訊正確性</w:t>
            </w:r>
          </w:p>
        </w:tc>
        <w:tc>
          <w:tcPr>
            <w:tcW w:w="6708" w:type="dxa"/>
          </w:tcPr>
          <w:p w14:paraId="24EB1D86" w14:textId="77777777" w:rsidR="005028BC" w:rsidRPr="005028BC" w:rsidRDefault="005028BC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UI Gothic" w:eastAsia="MS UI Gothic" w:hAnsi="MS UI Gothic"/>
                <w:sz w:val="32"/>
                <w:szCs w:val="32"/>
              </w:rPr>
            </w:pPr>
            <w:r w:rsidRPr="005028BC">
              <w:rPr>
                <w:rFonts w:ascii="MS UI Gothic" w:eastAsia="MS UI Gothic" w:hAnsi="MS UI Gothic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5028BC" w:rsidRPr="005028BC" w:rsidRDefault="005028BC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UI Gothic" w:eastAsia="MS UI Gothic" w:hAnsi="MS UI Gothic"/>
                <w:sz w:val="32"/>
                <w:szCs w:val="32"/>
              </w:rPr>
            </w:pPr>
            <w:r w:rsidRPr="005028BC">
              <w:rPr>
                <w:rFonts w:ascii="MS UI Gothic" w:eastAsia="MS UI Gothic" w:hAnsi="MS UI Gothic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5028BC" w:rsidRPr="005028BC" w14:paraId="18B813BD" w14:textId="77777777" w:rsidTr="00502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5028BC" w:rsidRPr="005028BC" w:rsidRDefault="005028BC">
            <w:pPr>
              <w:rPr>
                <w:rFonts w:ascii="MS UI Gothic" w:eastAsia="MS UI Gothic" w:hAnsi="MS UI Gothic"/>
                <w:sz w:val="32"/>
                <w:szCs w:val="32"/>
              </w:rPr>
            </w:pPr>
            <w:r w:rsidRPr="005028BC">
              <w:rPr>
                <w:rFonts w:ascii="MS UI Gothic" w:eastAsia="MS UI Gothic" w:hAnsi="MS UI Gothic" w:hint="eastAsia"/>
                <w:sz w:val="32"/>
                <w:szCs w:val="32"/>
              </w:rPr>
              <w:t>資訊安全性</w:t>
            </w:r>
          </w:p>
        </w:tc>
        <w:tc>
          <w:tcPr>
            <w:tcW w:w="6708" w:type="dxa"/>
          </w:tcPr>
          <w:p w14:paraId="7CFC3B69" w14:textId="77777777" w:rsidR="005028BC" w:rsidRPr="005028BC" w:rsidRDefault="005028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UI Gothic" w:eastAsia="MS UI Gothic" w:hAnsi="MS UI Gothic"/>
                <w:sz w:val="32"/>
                <w:szCs w:val="32"/>
              </w:rPr>
            </w:pPr>
            <w:r w:rsidRPr="005028BC">
              <w:rPr>
                <w:rFonts w:ascii="MS UI Gothic" w:eastAsia="MS UI Gothic" w:hAnsi="MS UI Gothic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77777777" w:rsidR="0012108E" w:rsidRPr="005028BC" w:rsidRDefault="0012108E" w:rsidP="0012108E">
      <w:pPr>
        <w:rPr>
          <w:rFonts w:ascii="MS UI Gothic" w:eastAsia="MS UI Gothic" w:hAnsi="MS UI Gothic"/>
        </w:rPr>
      </w:pPr>
    </w:p>
    <w:sectPr w:rsidR="0012108E" w:rsidRPr="005028BC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D5292"/>
    <w:rsid w:val="005028BC"/>
    <w:rsid w:val="005735E3"/>
    <w:rsid w:val="005A7D93"/>
    <w:rsid w:val="005E248B"/>
    <w:rsid w:val="007218F4"/>
    <w:rsid w:val="008462A3"/>
    <w:rsid w:val="00942C43"/>
    <w:rsid w:val="00A738E3"/>
    <w:rsid w:val="00A7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4-6">
    <w:name w:val="Grid Table 4 Accent 6"/>
    <w:basedOn w:val="a1"/>
    <w:uiPriority w:val="49"/>
    <w:rsid w:val="007218F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2023-03-21T07:52:00Z</dcterms:created>
  <dcterms:modified xsi:type="dcterms:W3CDTF">2023-03-28T07:41:00Z</dcterms:modified>
</cp:coreProperties>
</file>