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75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6"/>
        <w:gridCol w:w="1686"/>
        <w:gridCol w:w="1685"/>
        <w:gridCol w:w="1685"/>
        <w:gridCol w:w="1685"/>
      </w:tblGrid>
      <w:tr w:rsidR="001544B6" w:rsidRPr="00FD7AF2" w14:paraId="1D54840D" w14:textId="77777777" w:rsidTr="009554A0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67480B35" w14:textId="1E6B79D6" w:rsidR="00204C8B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7030A0"/>
                <w:sz w:val="36"/>
                <w:szCs w:val="36"/>
                <w14:textFill>
                  <w14:gradFill>
                    <w14:gsLst>
                      <w14:gs w14:pos="0">
                        <w14:srgbClr w14:val="7030A0">
                          <w14:tint w14:val="66000"/>
                          <w14:satMod w14:val="160000"/>
                        </w14:srgbClr>
                      </w14:gs>
                      <w14:gs w14:pos="50000">
                        <w14:srgbClr w14:val="7030A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7030A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甜妞體P" w:eastAsia="文鼎甜妞體P" w:hAnsi="標楷體" w:hint="eastAsia"/>
                <w:noProof/>
                <w:color w:val="7030A0"/>
                <w:sz w:val="36"/>
                <w:szCs w:val="36"/>
              </w:rPr>
              <w:drawing>
                <wp:inline distT="0" distB="0" distL="0" distR="0" wp14:anchorId="4C4A2E86" wp14:editId="6C950C68">
                  <wp:extent cx="864000" cy="4703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文鼎甜妞體P" w:eastAsia="文鼎甜妞體P" w:hAnsi="標楷體" w:hint="eastAsia"/>
                <w:color w:val="7030A0"/>
                <w:sz w:val="36"/>
                <w:szCs w:val="36"/>
                <w14:textFill>
                  <w14:gradFill>
                    <w14:gsLst>
                      <w14:gs w14:pos="0">
                        <w14:srgbClr w14:val="7030A0">
                          <w14:tint w14:val="66000"/>
                          <w14:satMod w14:val="160000"/>
                        </w14:srgbClr>
                      </w14:gs>
                      <w14:gs w14:pos="50000">
                        <w14:srgbClr w14:val="7030A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7030A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起</w:t>
            </w:r>
            <w:r w:rsidR="009554A0">
              <w:rPr>
                <w:rFonts w:ascii="文鼎甜妞體P" w:eastAsia="文鼎甜妞體P" w:hAnsi="標楷體" w:hint="eastAsia"/>
                <w:color w:val="7030A0"/>
                <w:sz w:val="36"/>
                <w:szCs w:val="36"/>
                <w14:textFill>
                  <w14:gradFill>
                    <w14:gsLst>
                      <w14:gs w14:pos="0">
                        <w14:srgbClr w14:val="7030A0">
                          <w14:tint w14:val="66000"/>
                          <w14:satMod w14:val="160000"/>
                        </w14:srgbClr>
                      </w14:gs>
                      <w14:gs w14:pos="50000">
                        <w14:srgbClr w14:val="7030A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7030A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點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E2E3F1" w14:textId="016088A8" w:rsidR="00C02E15" w:rsidRPr="00FD7AF2" w:rsidRDefault="009554A0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color w:val="7030A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9671C3C" wp14:editId="788B9C5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474345</wp:posOffset>
                  </wp:positionV>
                  <wp:extent cx="999490" cy="575945"/>
                  <wp:effectExtent l="0" t="38100" r="10160" b="5270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66267">
                            <a:off x="0" y="0"/>
                            <a:ext cx="99949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E15"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臺北</w:t>
            </w:r>
            <w:r w:rsidR="0097323D"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4F7FC7" w14:textId="4AAA4687" w:rsidR="00C02E15" w:rsidRPr="00FD7AF2" w:rsidRDefault="0097323D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臺北市</w:t>
            </w:r>
          </w:p>
          <w:p w14:paraId="6CE5A5FE" w14:textId="11943F2A" w:rsidR="00A97E5A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10</w:t>
            </w:r>
            <w:r w:rsidR="003B67CC"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1E0406" w14:textId="77777777" w:rsidR="00C02E15" w:rsidRPr="00FD7AF2" w:rsidRDefault="0097323D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新北市</w:t>
            </w:r>
          </w:p>
          <w:p w14:paraId="378D32AC" w14:textId="1017FBE8" w:rsidR="003B67CC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8</w:t>
            </w:r>
            <w:r w:rsidR="003B67CC"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DDB7D1" w14:textId="77777777" w:rsidR="00C02E15" w:rsidRPr="00FD7AF2" w:rsidRDefault="00C02E15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桃園市</w:t>
            </w:r>
          </w:p>
          <w:p w14:paraId="5AE1A3C4" w14:textId="26AD6A30" w:rsidR="003B67CC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6</w:t>
            </w:r>
            <w:r w:rsidR="003B67CC"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  <w:bookmarkStart w:id="0" w:name="_GoBack"/>
        <w:bookmarkEnd w:id="0"/>
      </w:tr>
      <w:tr w:rsidR="001544B6" w:rsidRPr="00FD7AF2" w14:paraId="620805DA" w14:textId="77777777" w:rsidTr="001544B6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4E5AA523" w14:textId="7DF80139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基隆宜蘭</w:t>
            </w:r>
          </w:p>
          <w:p w14:paraId="067E1552" w14:textId="609E2B70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75F25C95" w:rsidR="001544B6" w:rsidRPr="001544B6" w:rsidRDefault="001544B6" w:rsidP="001544B6">
            <w:pPr>
              <w:rPr>
                <w:rFonts w:ascii="文鼎甜妞體P" w:eastAsia="文鼎甜妞體P" w:hAnsi="標楷體" w:hint="eastAsia"/>
                <w:color w:val="8EAADB" w:themeColor="accent1" w:themeTint="99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D6A8F3" wp14:editId="1EE5990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36830</wp:posOffset>
                      </wp:positionV>
                      <wp:extent cx="3051810" cy="854710"/>
                      <wp:effectExtent l="0" t="0" r="0" b="254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1810" cy="854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9DA60D" w14:textId="77777777" w:rsidR="001544B6" w:rsidRPr="001544B6" w:rsidRDefault="001544B6" w:rsidP="001544B6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noProof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1544B6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6A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.65pt;margin-top:2.9pt;width:240.3pt;height:6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" filled="f" stroked="f">
                      <v:fill o:detectmouseclick="t"/>
                      <v:textbox>
                        <w:txbxContent>
                          <w:p w14:paraId="2E9DA60D" w14:textId="77777777" w:rsidR="001544B6" w:rsidRPr="001544B6" w:rsidRDefault="001544B6" w:rsidP="001544B6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544B6"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44B6">
              <w:rPr>
                <w:rFonts w:ascii="文鼎甜妞體P" w:eastAsia="文鼎甜妞體P" w:hAnsi="標楷體" w:hint="eastAsia"/>
                <w:noProof/>
                <w:color w:val="C5E0B3" w:themeColor="accent6" w:themeTint="66"/>
                <w:sz w:val="96"/>
                <w:szCs w:val="96"/>
              </w:rPr>
              <w:drawing>
                <wp:anchor distT="0" distB="0" distL="114300" distR="114300" simplePos="0" relativeHeight="251665408" behindDoc="0" locked="0" layoutInCell="1" allowOverlap="1" wp14:anchorId="620D22AB" wp14:editId="57F6CAA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2681605</wp:posOffset>
                  </wp:positionV>
                  <wp:extent cx="3134360" cy="3075305"/>
                  <wp:effectExtent l="0" t="0" r="889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360" cy="307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D9B4DA" w14:textId="77777777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新竹縣</w:t>
            </w:r>
          </w:p>
          <w:p w14:paraId="3EFBEEE1" w14:textId="31093DBB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500</w:t>
            </w:r>
          </w:p>
        </w:tc>
      </w:tr>
      <w:tr w:rsidR="001544B6" w:rsidRPr="00FD7AF2" w14:paraId="15CAC226" w14:textId="77777777" w:rsidTr="001544B6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2FCA947F" w14:textId="1655A885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花蓮縣</w:t>
            </w:r>
          </w:p>
          <w:p w14:paraId="5ED34097" w14:textId="78F05CF6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7FBB109" w14:textId="77777777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苗栗縣</w:t>
            </w:r>
          </w:p>
          <w:p w14:paraId="3DC3A62C" w14:textId="5A4E76F2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</w:tr>
      <w:tr w:rsidR="001544B6" w:rsidRPr="00FD7AF2" w14:paraId="27BA9972" w14:textId="77777777" w:rsidTr="001544B6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2F4D6E49" w14:textId="22729C0B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臺東縣</w:t>
            </w:r>
          </w:p>
          <w:p w14:paraId="3997C327" w14:textId="637DF6FD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2E365" w14:textId="27748933" w:rsidR="001544B6" w:rsidRPr="00FD7AF2" w:rsidRDefault="001544B6" w:rsidP="009554A0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color w:val="7030A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9438E4C" wp14:editId="6C1627CA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431165</wp:posOffset>
                  </wp:positionV>
                  <wp:extent cx="863600" cy="544830"/>
                  <wp:effectExtent l="0" t="0" r="0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臺中車站</w:t>
            </w:r>
          </w:p>
        </w:tc>
      </w:tr>
      <w:tr w:rsidR="001544B6" w:rsidRPr="00FD7AF2" w14:paraId="0220C8C3" w14:textId="77777777" w:rsidTr="001544B6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5B05A7CB" w14:textId="4951BC16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屏東縣</w:t>
            </w:r>
          </w:p>
          <w:p w14:paraId="002CD735" w14:textId="2EEB7D6A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35FC0F32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63E59A6" w14:textId="77777777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臺中市</w:t>
            </w:r>
          </w:p>
          <w:p w14:paraId="4101EE53" w14:textId="2060549D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800</w:t>
            </w:r>
          </w:p>
        </w:tc>
      </w:tr>
      <w:tr w:rsidR="001544B6" w:rsidRPr="00FD7AF2" w14:paraId="58FA285F" w14:textId="77777777" w:rsidTr="001544B6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27216AA2" w14:textId="77777777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高雄市</w:t>
            </w:r>
          </w:p>
          <w:p w14:paraId="49FA3683" w14:textId="69D7CE49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B562EB1" w14:textId="09A656E7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南投縣</w:t>
            </w:r>
          </w:p>
          <w:p w14:paraId="347DCBA4" w14:textId="28C9B0BF" w:rsidR="001544B6" w:rsidRPr="00FD7AF2" w:rsidRDefault="001544B6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</w:tr>
      <w:tr w:rsidR="009554A0" w:rsidRPr="00FD7AF2" w14:paraId="353A5C83" w14:textId="77777777" w:rsidTr="009554A0">
        <w:trPr>
          <w:trHeight w:val="1829"/>
        </w:trPr>
        <w:tc>
          <w:tcPr>
            <w:tcW w:w="1000" w:type="pct"/>
            <w:shd w:val="clear" w:color="auto" w:fill="auto"/>
            <w:vAlign w:val="center"/>
          </w:tcPr>
          <w:p w14:paraId="5D0715CA" w14:textId="2B55904D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4A523D" w14:textId="77777777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臺南市</w:t>
            </w:r>
          </w:p>
          <w:p w14:paraId="73DBC6BD" w14:textId="62D3D298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EE0FDC" w14:textId="77777777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嘉義縣</w:t>
            </w:r>
          </w:p>
          <w:p w14:paraId="0BBD8B32" w14:textId="6DE344AF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CEDEA4" w14:textId="77777777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雲林縣</w:t>
            </w:r>
          </w:p>
          <w:p w14:paraId="4BA2C73A" w14:textId="7D364F14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78F83F" w14:textId="77777777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彰化縣</w:t>
            </w:r>
          </w:p>
          <w:p w14:paraId="2CC24E16" w14:textId="28D85ED5" w:rsidR="00E04684" w:rsidRPr="00FD7AF2" w:rsidRDefault="00E04684" w:rsidP="00FD7AF2">
            <w:pPr>
              <w:jc w:val="center"/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</w:pPr>
            <w:r w:rsidRPr="00FD7AF2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FD7AF2" w:rsidRDefault="007E7B1B" w:rsidP="00806B0C">
      <w:pPr>
        <w:snapToGrid w:val="0"/>
        <w:rPr>
          <w:rFonts w:ascii="標楷體" w:eastAsia="標楷體" w:hAnsi="標楷體"/>
          <w:color w:val="8EAADB" w:themeColor="accent1" w:themeTint="99"/>
          <w:sz w:val="6"/>
          <w:szCs w:val="6"/>
        </w:rPr>
      </w:pPr>
    </w:p>
    <w:sectPr w:rsidR="007E7B1B" w:rsidRPr="00FD7AF2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44B6"/>
    <w:rsid w:val="00201BCF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554A0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2022-03-28T03:55:00Z</dcterms:modified>
</cp:coreProperties>
</file>