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C41" w:rsidRPr="00EB393E" w:rsidRDefault="00A72C41" w:rsidP="00EB393E">
      <w:pPr>
        <w:jc w:val="center"/>
        <w:rPr>
          <w:rFonts w:ascii="文鼎中圓" w:eastAsia="文鼎中圓" w:hint="eastAsia"/>
          <w:sz w:val="48"/>
          <w:szCs w:val="48"/>
        </w:rPr>
      </w:pPr>
      <w:r w:rsidRPr="00EB393E">
        <w:rPr>
          <w:rFonts w:ascii="文鼎中圓" w:eastAsia="文鼎中圓" w:hint="eastAsia"/>
          <w:sz w:val="48"/>
          <w:szCs w:val="48"/>
        </w:rPr>
        <w:t>柴犬</w:t>
      </w:r>
    </w:p>
    <w:p w:rsidR="004D72DE" w:rsidRPr="00B52055" w:rsidRDefault="00B52055" w:rsidP="00A72C41">
      <w:pPr>
        <w:rPr>
          <w:rFonts w:hint="eastAsia"/>
        </w:rPr>
      </w:pPr>
      <w:r w:rsidRPr="00EB393E">
        <w:rPr>
          <w:rFonts w:ascii="文鼎中圓" w:eastAsia="文鼎中圓" w:hint="eastAsia"/>
          <w:noProof/>
          <w:sz w:val="48"/>
          <w:szCs w:val="4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171450</wp:posOffset>
            </wp:positionV>
            <wp:extent cx="3497580" cy="2333625"/>
            <wp:effectExtent l="0" t="0" r="7620" b="9525"/>
            <wp:wrapSquare wrapText="bothSides"/>
            <wp:docPr id="1" name="圖片 1" descr="http://i1.kknews.cc/953rIUJDjGZKwV6BpmyHD1gn0-0HbSL9Me1c5gE/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1.kknews.cc/953rIUJDjGZKwV6BpmyHD1gn0-0HbSL9Me1c5gE/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7580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  <w:r w:rsidR="00EB393E">
        <w:rPr>
          <w:rFonts w:ascii="文鼎中圓" w:eastAsia="文鼎中圓" w:hint="eastAsia"/>
          <w:sz w:val="36"/>
          <w:szCs w:val="40"/>
        </w:rPr>
        <w:t>一、</w:t>
      </w:r>
      <w:r w:rsidR="00A72C41" w:rsidRPr="00940B26">
        <w:rPr>
          <w:rFonts w:ascii="文鼎中圓" w:eastAsia="文鼎中圓" w:hint="eastAsia"/>
          <w:sz w:val="40"/>
          <w:szCs w:val="40"/>
        </w:rPr>
        <w:t>發展歷史</w:t>
      </w:r>
    </w:p>
    <w:p w:rsidR="00A72C41" w:rsidRPr="00940B26" w:rsidRDefault="00A72C41" w:rsidP="00A72C41">
      <w:pPr>
        <w:rPr>
          <w:rFonts w:ascii="文鼎細標準楷體" w:eastAsia="文鼎細標準楷體" w:hint="eastAsia"/>
          <w:sz w:val="28"/>
          <w:szCs w:val="28"/>
        </w:rPr>
      </w:pPr>
      <w:r w:rsidRPr="00940B26">
        <w:rPr>
          <w:rFonts w:ascii="文鼎細標準楷體" w:eastAsia="文鼎細標準楷體" w:hint="eastAsia"/>
          <w:sz w:val="28"/>
          <w:szCs w:val="28"/>
        </w:rPr>
        <w:t>原產於日本，是一種古老的品種，經長期豢養培育，養成忠實、服從、忍耐的天性。柴犬的警覺性高，平時習慣警覺地站在高處向下觀望，個性機敏、獨立，身體強健，動作敏捷，色澤如木柴，以前主要是被人類訓練用來獵捕小動物，曾是穿梭於深山</w:t>
      </w:r>
      <w:proofErr w:type="gramStart"/>
      <w:r w:rsidRPr="00940B26">
        <w:rPr>
          <w:rFonts w:ascii="文鼎細標準楷體" w:eastAsia="文鼎細標準楷體" w:hint="eastAsia"/>
          <w:sz w:val="28"/>
          <w:szCs w:val="28"/>
        </w:rPr>
        <w:t>林間的狩獵</w:t>
      </w:r>
      <w:proofErr w:type="gramEnd"/>
      <w:r w:rsidRPr="00940B26">
        <w:rPr>
          <w:rFonts w:ascii="文鼎細標準楷體" w:eastAsia="文鼎細標準楷體" w:hint="eastAsia"/>
          <w:sz w:val="28"/>
          <w:szCs w:val="28"/>
        </w:rPr>
        <w:t>好手，故稱</w:t>
      </w:r>
      <w:proofErr w:type="gramStart"/>
      <w:r w:rsidRPr="00940B26">
        <w:rPr>
          <w:rFonts w:ascii="文鼎細標準楷體" w:eastAsia="文鼎細標準楷體" w:hint="eastAsia"/>
          <w:sz w:val="28"/>
          <w:szCs w:val="28"/>
        </w:rPr>
        <w:t>之為柴犬</w:t>
      </w:r>
      <w:proofErr w:type="gramEnd"/>
      <w:r w:rsidRPr="00940B26">
        <w:rPr>
          <w:rFonts w:ascii="文鼎細標準楷體" w:eastAsia="文鼎細標準楷體" w:hint="eastAsia"/>
          <w:sz w:val="28"/>
          <w:szCs w:val="28"/>
        </w:rPr>
        <w:t>。柴犬外觀和日本</w:t>
      </w:r>
      <w:proofErr w:type="gramStart"/>
      <w:r w:rsidRPr="00940B26">
        <w:rPr>
          <w:rFonts w:ascii="文鼎細標準楷體" w:eastAsia="文鼎細標準楷體" w:hint="eastAsia"/>
          <w:sz w:val="28"/>
          <w:szCs w:val="28"/>
        </w:rPr>
        <w:t>秋田犬比較</w:t>
      </w:r>
      <w:proofErr w:type="gramEnd"/>
      <w:r w:rsidRPr="00940B26">
        <w:rPr>
          <w:rFonts w:ascii="文鼎細標準楷體" w:eastAsia="文鼎細標準楷體" w:hint="eastAsia"/>
          <w:sz w:val="28"/>
          <w:szCs w:val="28"/>
        </w:rPr>
        <w:t>好像是它的縮小版。在日本，柴犬被政府指定為“天然紀念物。</w:t>
      </w:r>
    </w:p>
    <w:p w:rsidR="00A72C41" w:rsidRDefault="00A72C41" w:rsidP="00A72C41"/>
    <w:p w:rsidR="00A72C41" w:rsidRPr="00940B26" w:rsidRDefault="00EB393E" w:rsidP="00A72C41">
      <w:pPr>
        <w:rPr>
          <w:rFonts w:ascii="文鼎中圓" w:eastAsia="文鼎中圓"/>
          <w:sz w:val="40"/>
          <w:szCs w:val="40"/>
        </w:rPr>
      </w:pPr>
      <w:r>
        <w:rPr>
          <w:rFonts w:ascii="文鼎中圓" w:eastAsia="文鼎中圓" w:hint="eastAsia"/>
          <w:sz w:val="40"/>
          <w:szCs w:val="40"/>
        </w:rPr>
        <w:t>二、</w:t>
      </w:r>
      <w:r w:rsidR="00A72C41" w:rsidRPr="00940B26">
        <w:rPr>
          <w:rFonts w:ascii="文鼎中圓" w:eastAsia="文鼎中圓" w:hint="eastAsia"/>
          <w:sz w:val="40"/>
          <w:szCs w:val="40"/>
        </w:rPr>
        <w:t>名字由來</w:t>
      </w:r>
    </w:p>
    <w:p w:rsidR="00A72C41" w:rsidRDefault="00A72C41" w:rsidP="00A72C41">
      <w:r w:rsidRPr="00940B26">
        <w:rPr>
          <w:rFonts w:ascii="文鼎細標準楷體" w:eastAsia="文鼎細標準楷體" w:hint="eastAsia"/>
          <w:sz w:val="28"/>
          <w:szCs w:val="28"/>
        </w:rPr>
        <w:t>柴犬的名字發源於日本中央高地，在文獻上，為昭和初期的日本狗保存會的會刊「日本狗」所採用。「柴」是「打柴人」的時候的「柴」，指小型的雜木。</w:t>
      </w:r>
      <w:proofErr w:type="gramStart"/>
      <w:r w:rsidRPr="00940B26">
        <w:rPr>
          <w:rFonts w:ascii="文鼎細標準楷體" w:eastAsia="文鼎細標準楷體" w:hint="eastAsia"/>
          <w:sz w:val="28"/>
          <w:szCs w:val="28"/>
        </w:rPr>
        <w:t>由於柴犬能</w:t>
      </w:r>
      <w:proofErr w:type="gramEnd"/>
      <w:r w:rsidRPr="00940B26">
        <w:rPr>
          <w:rFonts w:ascii="文鼎細標準楷體" w:eastAsia="文鼎細標準楷體" w:hint="eastAsia"/>
          <w:sz w:val="28"/>
          <w:szCs w:val="28"/>
        </w:rPr>
        <w:t>巧妙地穿過雜木幫助打獵，而且紅褐色的毛色與枯萎的柴相似，故名。亦有人認為古語的「柴」，是把信州的柴村作為起源的意思。</w:t>
      </w:r>
    </w:p>
    <w:p w:rsidR="00A72C41" w:rsidRDefault="00A72C41" w:rsidP="00A72C41"/>
    <w:p w:rsidR="00A72C41" w:rsidRPr="00940B26" w:rsidRDefault="00EB393E" w:rsidP="00A72C41">
      <w:pPr>
        <w:rPr>
          <w:rFonts w:ascii="文鼎中圓" w:eastAsia="文鼎中圓"/>
          <w:sz w:val="40"/>
          <w:szCs w:val="40"/>
        </w:rPr>
      </w:pPr>
      <w:r>
        <w:rPr>
          <w:rFonts w:ascii="文鼎中圓" w:eastAsia="文鼎中圓" w:hint="eastAsia"/>
          <w:sz w:val="40"/>
          <w:szCs w:val="40"/>
        </w:rPr>
        <w:lastRenderedPageBreak/>
        <w:t>三、</w:t>
      </w:r>
      <w:r w:rsidR="00A72C41" w:rsidRPr="00940B26">
        <w:rPr>
          <w:rFonts w:ascii="文鼎中圓" w:eastAsia="文鼎中圓" w:hint="eastAsia"/>
          <w:sz w:val="40"/>
          <w:szCs w:val="40"/>
        </w:rPr>
        <w:t>形態特徵</w:t>
      </w:r>
    </w:p>
    <w:p w:rsidR="00A72C41" w:rsidRPr="00940B26" w:rsidRDefault="00A72C41" w:rsidP="00A72C41">
      <w:pPr>
        <w:rPr>
          <w:rFonts w:ascii="文鼎細標準楷體" w:eastAsia="文鼎細標準楷體"/>
          <w:sz w:val="28"/>
          <w:szCs w:val="28"/>
        </w:rPr>
      </w:pPr>
      <w:r w:rsidRPr="00940B26">
        <w:rPr>
          <w:rFonts w:ascii="文鼎細標準楷體" w:eastAsia="文鼎細標準楷體" w:hint="eastAsia"/>
          <w:sz w:val="28"/>
          <w:szCs w:val="28"/>
        </w:rPr>
        <w:t>眼睛稍呈三角形，深陷，朝</w:t>
      </w:r>
      <w:r w:rsidRPr="00940B26">
        <w:rPr>
          <w:rFonts w:ascii="微軟正黑體" w:eastAsia="微軟正黑體" w:hAnsi="微軟正黑體" w:cs="微軟正黑體" w:hint="eastAsia"/>
          <w:sz w:val="28"/>
          <w:szCs w:val="28"/>
        </w:rPr>
        <w:t>着</w:t>
      </w:r>
      <w:r w:rsidRPr="00940B26">
        <w:rPr>
          <w:rFonts w:ascii="文鼎細標準楷體" w:eastAsia="文鼎細標準楷體" w:hAnsi="文鼎細標準楷體" w:cs="文鼎細標準楷體" w:hint="eastAsia"/>
          <w:sz w:val="28"/>
          <w:szCs w:val="28"/>
        </w:rPr>
        <w:t>耳朵的外耳根部向上傾斜。</w:t>
      </w:r>
    </w:p>
    <w:p w:rsidR="00A72C41" w:rsidRPr="00940B26" w:rsidRDefault="00A72C41" w:rsidP="00A72C41">
      <w:pPr>
        <w:rPr>
          <w:rFonts w:ascii="文鼎細標準楷體" w:eastAsia="文鼎細標準楷體"/>
          <w:sz w:val="28"/>
          <w:szCs w:val="28"/>
        </w:rPr>
      </w:pPr>
      <w:r w:rsidRPr="00940B26">
        <w:rPr>
          <w:rFonts w:ascii="文鼎細標準楷體" w:eastAsia="文鼎細標準楷體" w:hint="eastAsia"/>
          <w:sz w:val="28"/>
          <w:szCs w:val="28"/>
        </w:rPr>
        <w:t>耳朵三角形，小而且牢固地豎立，但和頭及身體大小相稱。</w:t>
      </w:r>
    </w:p>
    <w:p w:rsidR="00A72C41" w:rsidRPr="00940B26" w:rsidRDefault="00A72C41" w:rsidP="00A72C41">
      <w:pPr>
        <w:rPr>
          <w:rFonts w:ascii="文鼎細標準楷體" w:eastAsia="文鼎細標準楷體"/>
          <w:sz w:val="28"/>
          <w:szCs w:val="28"/>
        </w:rPr>
      </w:pPr>
      <w:r w:rsidRPr="00940B26">
        <w:rPr>
          <w:rFonts w:ascii="文鼎細標準楷體" w:eastAsia="文鼎細標準楷體" w:hint="eastAsia"/>
          <w:sz w:val="28"/>
          <w:szCs w:val="28"/>
        </w:rPr>
        <w:t>嘴唇緊而黑，鼻子為黑色。</w:t>
      </w:r>
    </w:p>
    <w:p w:rsidR="00A72C41" w:rsidRPr="00940B26" w:rsidRDefault="00A72C41" w:rsidP="00A72C41">
      <w:pPr>
        <w:rPr>
          <w:rFonts w:ascii="文鼎細標準楷體" w:eastAsia="文鼎細標準楷體"/>
          <w:sz w:val="28"/>
          <w:szCs w:val="28"/>
        </w:rPr>
      </w:pPr>
      <w:r w:rsidRPr="00940B26">
        <w:rPr>
          <w:rFonts w:ascii="文鼎細標準楷體" w:eastAsia="文鼎細標準楷體" w:hint="eastAsia"/>
          <w:sz w:val="28"/>
          <w:szCs w:val="28"/>
        </w:rPr>
        <w:t>前胸發育良好。</w:t>
      </w:r>
    </w:p>
    <w:p w:rsidR="00A72C41" w:rsidRPr="00940B26" w:rsidRDefault="00A72C41" w:rsidP="00A72C41">
      <w:pPr>
        <w:rPr>
          <w:rFonts w:ascii="文鼎細標準楷體" w:eastAsia="文鼎細標準楷體"/>
          <w:sz w:val="28"/>
          <w:szCs w:val="28"/>
        </w:rPr>
      </w:pPr>
      <w:proofErr w:type="gramStart"/>
      <w:r w:rsidRPr="00940B26">
        <w:rPr>
          <w:rFonts w:ascii="文鼎細標準楷體" w:eastAsia="文鼎細標準楷體" w:hint="eastAsia"/>
          <w:sz w:val="28"/>
          <w:szCs w:val="28"/>
        </w:rPr>
        <w:t>四肢骨料粗壯</w:t>
      </w:r>
      <w:proofErr w:type="gramEnd"/>
      <w:r w:rsidRPr="00940B26">
        <w:rPr>
          <w:rFonts w:ascii="文鼎細標準楷體" w:eastAsia="文鼎細標準楷體" w:hint="eastAsia"/>
          <w:sz w:val="28"/>
          <w:szCs w:val="28"/>
        </w:rPr>
        <w:t>，強健有力，站立姿勢好，後肢大腿肌肉豐滿。</w:t>
      </w:r>
    </w:p>
    <w:p w:rsidR="00A72C41" w:rsidRDefault="00A72C41" w:rsidP="00A72C41"/>
    <w:p w:rsidR="008144B8" w:rsidRPr="00940B26" w:rsidRDefault="00EB393E" w:rsidP="00A72C41">
      <w:pPr>
        <w:rPr>
          <w:rFonts w:ascii="文鼎中圓" w:eastAsia="文鼎中圓"/>
          <w:sz w:val="40"/>
          <w:szCs w:val="40"/>
        </w:rPr>
      </w:pPr>
      <w:r>
        <w:rPr>
          <w:rFonts w:ascii="文鼎中圓" w:eastAsia="文鼎中圓" w:hint="eastAsia"/>
          <w:sz w:val="40"/>
          <w:szCs w:val="40"/>
        </w:rPr>
        <w:t>四、</w:t>
      </w:r>
      <w:r w:rsidR="008144B8" w:rsidRPr="00940B26">
        <w:rPr>
          <w:rFonts w:ascii="文鼎中圓" w:eastAsia="文鼎中圓" w:hint="eastAsia"/>
          <w:sz w:val="40"/>
          <w:szCs w:val="40"/>
        </w:rPr>
        <w:t>飼養方法</w:t>
      </w:r>
    </w:p>
    <w:p w:rsidR="008144B8" w:rsidRPr="00940B26" w:rsidRDefault="008144B8" w:rsidP="00A72C41">
      <w:pPr>
        <w:rPr>
          <w:rFonts w:ascii="文鼎細標準楷體" w:eastAsia="文鼎細標準楷體"/>
          <w:sz w:val="28"/>
          <w:szCs w:val="28"/>
        </w:rPr>
      </w:pPr>
      <w:r w:rsidRPr="00940B26">
        <w:rPr>
          <w:rFonts w:ascii="文鼎細標準楷體" w:eastAsia="文鼎細標準楷體" w:hint="eastAsia"/>
          <w:sz w:val="28"/>
          <w:szCs w:val="28"/>
        </w:rPr>
        <w:t>馴養柴犬的要點在於要與其建立值得信賴的主</w:t>
      </w:r>
      <w:proofErr w:type="gramStart"/>
      <w:r w:rsidRPr="00940B26">
        <w:rPr>
          <w:rFonts w:ascii="文鼎細標準楷體" w:eastAsia="文鼎細標準楷體" w:hint="eastAsia"/>
          <w:sz w:val="28"/>
          <w:szCs w:val="28"/>
        </w:rPr>
        <w:t>僕</w:t>
      </w:r>
      <w:proofErr w:type="gramEnd"/>
      <w:r w:rsidRPr="00940B26">
        <w:rPr>
          <w:rFonts w:ascii="文鼎細標準楷體" w:eastAsia="文鼎細標準楷體" w:hint="eastAsia"/>
          <w:sz w:val="28"/>
          <w:szCs w:val="28"/>
        </w:rPr>
        <w:t>關係。要教會它分辨好壞，只要對它充滿關愛並讓它的生活形成規律，</w:t>
      </w:r>
      <w:proofErr w:type="gramStart"/>
      <w:r w:rsidRPr="00940B26">
        <w:rPr>
          <w:rFonts w:ascii="文鼎細標準楷體" w:eastAsia="文鼎細標準楷體" w:hint="eastAsia"/>
          <w:sz w:val="28"/>
          <w:szCs w:val="28"/>
        </w:rPr>
        <w:t>柴犬將會</w:t>
      </w:r>
      <w:proofErr w:type="gramEnd"/>
      <w:r w:rsidRPr="00940B26">
        <w:rPr>
          <w:rFonts w:ascii="文鼎細標準楷體" w:eastAsia="文鼎細標準楷體" w:hint="eastAsia"/>
          <w:sz w:val="28"/>
          <w:szCs w:val="28"/>
        </w:rPr>
        <w:t>是非常容易飼養的。</w:t>
      </w:r>
      <w:r w:rsidRPr="00940B26">
        <w:rPr>
          <w:rFonts w:ascii="文鼎細標準楷體" w:eastAsia="文鼎細標準楷體"/>
          <w:sz w:val="28"/>
          <w:szCs w:val="28"/>
        </w:rPr>
        <w:t xml:space="preserve"> </w:t>
      </w:r>
      <w:r w:rsidRPr="00940B26">
        <w:rPr>
          <w:rFonts w:ascii="文鼎細標準楷體" w:eastAsia="文鼎細標準楷體" w:hint="eastAsia"/>
          <w:sz w:val="28"/>
          <w:szCs w:val="28"/>
        </w:rPr>
        <w:t>柴犬頭腦聰明，生活中主人交給的任何工作都會努力去完成。運動能提高它的體能儲備，應讓它習慣在</w:t>
      </w:r>
      <w:r w:rsidRPr="00940B26">
        <w:rPr>
          <w:rFonts w:ascii="微軟正黑體" w:eastAsia="微軟正黑體" w:hAnsi="微軟正黑體" w:cs="微軟正黑體" w:hint="eastAsia"/>
          <w:sz w:val="28"/>
          <w:szCs w:val="28"/>
        </w:rPr>
        <w:t>户</w:t>
      </w:r>
      <w:r w:rsidRPr="00940B26">
        <w:rPr>
          <w:rFonts w:ascii="文鼎細標準楷體" w:eastAsia="文鼎細標準楷體" w:hAnsi="文鼎細標準楷體" w:cs="文鼎細標準楷體" w:hint="eastAsia"/>
          <w:sz w:val="28"/>
          <w:szCs w:val="28"/>
        </w:rPr>
        <w:t>外進行大運動量活動，運動量得到滿足後在室內它就會很安靜。柴犬適合作為孩子的遊戲犬，也非常適合作為老年人的陪伴犬</w:t>
      </w:r>
      <w:r w:rsidRPr="00940B26">
        <w:rPr>
          <w:rFonts w:ascii="文鼎細標準楷體" w:eastAsia="文鼎細標準楷體" w:hint="eastAsia"/>
          <w:sz w:val="28"/>
          <w:szCs w:val="28"/>
        </w:rPr>
        <w:t>。</w:t>
      </w:r>
    </w:p>
    <w:p w:rsidR="008144B8" w:rsidRDefault="008144B8" w:rsidP="00A72C41"/>
    <w:p w:rsidR="008144B8" w:rsidRPr="00940B26" w:rsidRDefault="00EB393E" w:rsidP="00A72C41">
      <w:pPr>
        <w:rPr>
          <w:rFonts w:ascii="文鼎中圓" w:eastAsia="文鼎中圓"/>
          <w:sz w:val="40"/>
          <w:szCs w:val="40"/>
        </w:rPr>
      </w:pPr>
      <w:r>
        <w:rPr>
          <w:rFonts w:ascii="文鼎中圓" w:eastAsia="文鼎中圓" w:hint="eastAsia"/>
          <w:sz w:val="40"/>
          <w:szCs w:val="40"/>
        </w:rPr>
        <w:t>五、</w:t>
      </w:r>
      <w:r w:rsidR="008144B8" w:rsidRPr="00940B26">
        <w:rPr>
          <w:rFonts w:ascii="文鼎中圓" w:eastAsia="文鼎中圓" w:hint="eastAsia"/>
          <w:sz w:val="40"/>
          <w:szCs w:val="40"/>
        </w:rPr>
        <w:t>性格特徵</w:t>
      </w:r>
    </w:p>
    <w:p w:rsidR="008144B8" w:rsidRPr="00EB393E" w:rsidRDefault="008144B8" w:rsidP="008144B8">
      <w:pPr>
        <w:rPr>
          <w:rFonts w:ascii="文鼎細標準楷體" w:eastAsia="文鼎細標準楷體"/>
          <w:sz w:val="28"/>
          <w:szCs w:val="28"/>
        </w:rPr>
      </w:pPr>
      <w:r w:rsidRPr="00EB393E">
        <w:rPr>
          <w:rFonts w:ascii="文鼎細標準楷體" w:eastAsia="文鼎細標準楷體" w:hint="eastAsia"/>
          <w:sz w:val="28"/>
          <w:szCs w:val="28"/>
        </w:rPr>
        <w:t>柴犬性情</w:t>
      </w:r>
      <w:r w:rsidRPr="00EB393E">
        <w:rPr>
          <w:rFonts w:ascii="微軟正黑體" w:eastAsia="微軟正黑體" w:hAnsi="微軟正黑體" w:cs="微軟正黑體" w:hint="eastAsia"/>
          <w:sz w:val="28"/>
          <w:szCs w:val="28"/>
        </w:rPr>
        <w:t>温</w:t>
      </w:r>
      <w:r w:rsidRPr="00EB393E">
        <w:rPr>
          <w:rFonts w:ascii="文鼎細標準楷體" w:eastAsia="文鼎細標準楷體" w:hAnsi="文鼎細標準楷體" w:cs="文鼎細標準楷體" w:hint="eastAsia"/>
          <w:sz w:val="28"/>
          <w:szCs w:val="28"/>
        </w:rPr>
        <w:t>順，忠實，有服從性、忍耐，樸實而雅緻，靈巧機敏，英勇大膽、親切而富有感情，這些特點共同產生一種獨特的天性。對陌生人有所保留，但對於得到它尊重的人則顯得忠誠而摯愛。有時會攻擊其他狗</w:t>
      </w:r>
      <w:r w:rsidRPr="00EB393E">
        <w:rPr>
          <w:rFonts w:ascii="文鼎細標準楷體" w:eastAsia="文鼎細標準楷體" w:hint="eastAsia"/>
          <w:sz w:val="28"/>
          <w:szCs w:val="28"/>
        </w:rPr>
        <w:t>。</w:t>
      </w:r>
    </w:p>
    <w:p w:rsidR="008144B8" w:rsidRPr="00EB393E" w:rsidRDefault="008144B8" w:rsidP="008144B8">
      <w:pPr>
        <w:rPr>
          <w:rFonts w:ascii="文鼎細標準楷體" w:eastAsia="文鼎細標準楷體"/>
          <w:sz w:val="28"/>
          <w:szCs w:val="28"/>
        </w:rPr>
      </w:pPr>
      <w:proofErr w:type="gramStart"/>
      <w:r w:rsidRPr="00EB393E">
        <w:rPr>
          <w:rFonts w:ascii="文鼎細標準楷體" w:eastAsia="文鼎細標準楷體" w:hint="eastAsia"/>
          <w:sz w:val="28"/>
          <w:szCs w:val="28"/>
        </w:rPr>
        <w:lastRenderedPageBreak/>
        <w:t>該犬氣質</w:t>
      </w:r>
      <w:proofErr w:type="gramEnd"/>
      <w:r w:rsidRPr="00EB393E">
        <w:rPr>
          <w:rFonts w:ascii="文鼎細標準楷體" w:eastAsia="文鼎細標準楷體" w:hint="eastAsia"/>
          <w:sz w:val="28"/>
          <w:szCs w:val="28"/>
        </w:rPr>
        <w:t>良好，不會亂吠，亦能</w:t>
      </w:r>
      <w:proofErr w:type="gramStart"/>
      <w:r w:rsidRPr="00EB393E">
        <w:rPr>
          <w:rFonts w:ascii="文鼎細標準楷體" w:eastAsia="文鼎細標準楷體" w:hint="eastAsia"/>
          <w:sz w:val="28"/>
          <w:szCs w:val="28"/>
        </w:rPr>
        <w:t>看家護院</w:t>
      </w:r>
      <w:proofErr w:type="gramEnd"/>
      <w:r w:rsidRPr="00EB393E">
        <w:rPr>
          <w:rFonts w:ascii="文鼎細標準楷體" w:eastAsia="文鼎細標準楷體" w:hint="eastAsia"/>
          <w:sz w:val="28"/>
          <w:szCs w:val="28"/>
        </w:rPr>
        <w:t>。</w:t>
      </w:r>
    </w:p>
    <w:p w:rsidR="008144B8" w:rsidRDefault="00B52055" w:rsidP="00A72C41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76200</wp:posOffset>
            </wp:positionV>
            <wp:extent cx="2806700" cy="2105025"/>
            <wp:effectExtent l="19050" t="0" r="12700" b="638175"/>
            <wp:wrapSquare wrapText="bothSides"/>
            <wp:docPr id="2" name="圖片 2" descr="http://i2.kknews.cc/XbecxHHpbOEXC6NYtgDNl5maDbIF4fvJ1EM3vyc/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2.kknews.cc/XbecxHHpbOEXC6NYtgDNl5maDbIF4fvJ1EM3vyc/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0" cy="210502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44B8" w:rsidRPr="00940B26" w:rsidRDefault="00EB393E" w:rsidP="00A72C41">
      <w:pPr>
        <w:rPr>
          <w:rFonts w:ascii="文鼎中圓" w:eastAsia="文鼎中圓"/>
          <w:sz w:val="40"/>
          <w:szCs w:val="40"/>
        </w:rPr>
      </w:pPr>
      <w:r>
        <w:rPr>
          <w:rFonts w:ascii="文鼎中圓" w:eastAsia="文鼎中圓" w:hint="eastAsia"/>
          <w:sz w:val="40"/>
          <w:szCs w:val="40"/>
        </w:rPr>
        <w:t>六、</w:t>
      </w:r>
      <w:r w:rsidR="008144B8" w:rsidRPr="00940B26">
        <w:rPr>
          <w:rFonts w:ascii="文鼎中圓" w:eastAsia="文鼎中圓" w:hint="eastAsia"/>
          <w:sz w:val="40"/>
          <w:szCs w:val="40"/>
        </w:rPr>
        <w:t>選種</w:t>
      </w:r>
    </w:p>
    <w:p w:rsidR="008144B8" w:rsidRPr="00EB393E" w:rsidRDefault="008144B8" w:rsidP="008144B8">
      <w:pPr>
        <w:rPr>
          <w:rFonts w:ascii="文鼎細標準楷體" w:eastAsia="文鼎細標準楷體" w:hint="eastAsia"/>
          <w:sz w:val="28"/>
          <w:szCs w:val="28"/>
        </w:rPr>
      </w:pPr>
      <w:r w:rsidRPr="00EB393E">
        <w:rPr>
          <w:rFonts w:ascii="文鼎細標準楷體" w:eastAsia="文鼎細標準楷體" w:hint="eastAsia"/>
          <w:sz w:val="28"/>
          <w:szCs w:val="28"/>
        </w:rPr>
        <w:t>選用良種犬交配和繁殖，</w:t>
      </w:r>
      <w:proofErr w:type="gramStart"/>
      <w:r w:rsidRPr="00EB393E">
        <w:rPr>
          <w:rFonts w:ascii="文鼎細標準楷體" w:eastAsia="文鼎細標準楷體" w:hint="eastAsia"/>
          <w:sz w:val="28"/>
          <w:szCs w:val="28"/>
        </w:rPr>
        <w:t>使犬的</w:t>
      </w:r>
      <w:proofErr w:type="gramEnd"/>
      <w:r w:rsidRPr="00EB393E">
        <w:rPr>
          <w:rFonts w:ascii="文鼎細標準楷體" w:eastAsia="文鼎細標準楷體" w:hint="eastAsia"/>
          <w:sz w:val="28"/>
          <w:szCs w:val="28"/>
        </w:rPr>
        <w:t>優秀品質在它們的後代身上得到鞏固和發展，使人們不希望的缺點在它們後代身上逐漸消失，這是選種的目的。</w:t>
      </w:r>
    </w:p>
    <w:p w:rsidR="008144B8" w:rsidRPr="00EB393E" w:rsidRDefault="008144B8" w:rsidP="008144B8">
      <w:pPr>
        <w:rPr>
          <w:rFonts w:ascii="文鼎細標準楷體" w:eastAsia="文鼎細標準楷體"/>
          <w:sz w:val="28"/>
          <w:szCs w:val="28"/>
        </w:rPr>
      </w:pPr>
      <w:r w:rsidRPr="00EB393E">
        <w:rPr>
          <w:rFonts w:ascii="文鼎細標準楷體" w:eastAsia="文鼎細標準楷體" w:hint="eastAsia"/>
          <w:sz w:val="28"/>
          <w:szCs w:val="28"/>
        </w:rPr>
        <w:t>同一品種具有相同優良性狀的</w:t>
      </w:r>
      <w:proofErr w:type="gramStart"/>
      <w:r w:rsidRPr="00EB393E">
        <w:rPr>
          <w:rFonts w:ascii="文鼎細標準楷體" w:eastAsia="文鼎細標準楷體" w:hint="eastAsia"/>
          <w:sz w:val="28"/>
          <w:szCs w:val="28"/>
        </w:rPr>
        <w:t>公犬和母犬</w:t>
      </w:r>
      <w:proofErr w:type="gramEnd"/>
      <w:r w:rsidRPr="00EB393E">
        <w:rPr>
          <w:rFonts w:ascii="文鼎細標準楷體" w:eastAsia="文鼎細標準楷體" w:hint="eastAsia"/>
          <w:sz w:val="28"/>
          <w:szCs w:val="28"/>
        </w:rPr>
        <w:t>交配繁殖時，不但可以保證它們後代的品種純正，還可以在它們的後代身上鞏固和發展它們雙親身上的那些優良品質，這種交配繁殖叫純種繁殖。用某一優良品種</w:t>
      </w:r>
      <w:proofErr w:type="gramStart"/>
      <w:r w:rsidRPr="00EB393E">
        <w:rPr>
          <w:rFonts w:ascii="文鼎細標準楷體" w:eastAsia="文鼎細標準楷體" w:hint="eastAsia"/>
          <w:sz w:val="28"/>
          <w:szCs w:val="28"/>
        </w:rPr>
        <w:t>的公犬與</w:t>
      </w:r>
      <w:proofErr w:type="gramEnd"/>
      <w:r w:rsidRPr="00EB393E">
        <w:rPr>
          <w:rFonts w:ascii="文鼎細標準楷體" w:eastAsia="文鼎細標準楷體" w:hint="eastAsia"/>
          <w:sz w:val="28"/>
          <w:szCs w:val="28"/>
        </w:rPr>
        <w:t>另一品種</w:t>
      </w:r>
      <w:proofErr w:type="gramStart"/>
      <w:r w:rsidRPr="00EB393E">
        <w:rPr>
          <w:rFonts w:ascii="文鼎細標準楷體" w:eastAsia="文鼎細標準楷體" w:hint="eastAsia"/>
          <w:sz w:val="28"/>
          <w:szCs w:val="28"/>
        </w:rPr>
        <w:t>的母犬交配</w:t>
      </w:r>
      <w:proofErr w:type="gramEnd"/>
      <w:r w:rsidRPr="00EB393E">
        <w:rPr>
          <w:rFonts w:ascii="文鼎細標準楷體" w:eastAsia="文鼎細標準楷體" w:hint="eastAsia"/>
          <w:sz w:val="28"/>
          <w:szCs w:val="28"/>
        </w:rPr>
        <w:t>，由於它們各具不同的優良性狀，因此可以獲得具有雙親不同優良品質的後代，這種繁殖叫品種間雜交。使用兩個不同種的</w:t>
      </w:r>
      <w:proofErr w:type="gramStart"/>
      <w:r w:rsidRPr="00EB393E">
        <w:rPr>
          <w:rFonts w:ascii="文鼎細標準楷體" w:eastAsia="文鼎細標準楷體" w:hint="eastAsia"/>
          <w:sz w:val="28"/>
          <w:szCs w:val="28"/>
        </w:rPr>
        <w:t>公獸和母獸</w:t>
      </w:r>
      <w:proofErr w:type="gramEnd"/>
      <w:r w:rsidRPr="00EB393E">
        <w:rPr>
          <w:rFonts w:ascii="文鼎細標準楷體" w:eastAsia="文鼎細標準楷體" w:hint="eastAsia"/>
          <w:sz w:val="28"/>
          <w:szCs w:val="28"/>
        </w:rPr>
        <w:t>交配，培育出的新品種或具有新性狀的後代，這種</w:t>
      </w:r>
      <w:proofErr w:type="gramStart"/>
      <w:r w:rsidRPr="00EB393E">
        <w:rPr>
          <w:rFonts w:ascii="文鼎細標準楷體" w:eastAsia="文鼎細標準楷體" w:hint="eastAsia"/>
          <w:sz w:val="28"/>
          <w:szCs w:val="28"/>
        </w:rPr>
        <w:t>繁殖叫混種</w:t>
      </w:r>
      <w:proofErr w:type="gramEnd"/>
      <w:r w:rsidRPr="00EB393E">
        <w:rPr>
          <w:rFonts w:ascii="文鼎細標準楷體" w:eastAsia="文鼎細標準楷體" w:hint="eastAsia"/>
          <w:sz w:val="28"/>
          <w:szCs w:val="28"/>
        </w:rPr>
        <w:t>雜交，如</w:t>
      </w:r>
      <w:proofErr w:type="gramStart"/>
      <w:r w:rsidRPr="00EB393E">
        <w:rPr>
          <w:rFonts w:ascii="文鼎細標準楷體" w:eastAsia="文鼎細標準楷體" w:hint="eastAsia"/>
          <w:sz w:val="28"/>
          <w:szCs w:val="28"/>
        </w:rPr>
        <w:t>使用公狼與</w:t>
      </w:r>
      <w:proofErr w:type="gramEnd"/>
      <w:r w:rsidRPr="00EB393E">
        <w:rPr>
          <w:rFonts w:ascii="文鼎細標準楷體" w:eastAsia="文鼎細標準楷體" w:hint="eastAsia"/>
          <w:sz w:val="28"/>
          <w:szCs w:val="28"/>
        </w:rPr>
        <w:t>優秀</w:t>
      </w:r>
      <w:proofErr w:type="gramStart"/>
      <w:r w:rsidRPr="00EB393E">
        <w:rPr>
          <w:rFonts w:ascii="文鼎細標準楷體" w:eastAsia="文鼎細標準楷體" w:hint="eastAsia"/>
          <w:sz w:val="28"/>
          <w:szCs w:val="28"/>
        </w:rPr>
        <w:t>的母犬雜交</w:t>
      </w:r>
      <w:proofErr w:type="gramEnd"/>
      <w:r w:rsidRPr="00EB393E">
        <w:rPr>
          <w:rFonts w:ascii="文鼎細標準楷體" w:eastAsia="文鼎細標準楷體" w:hint="eastAsia"/>
          <w:sz w:val="28"/>
          <w:szCs w:val="28"/>
        </w:rPr>
        <w:t>，可以培育出對敵</w:t>
      </w:r>
      <w:proofErr w:type="gramStart"/>
      <w:r w:rsidRPr="00EB393E">
        <w:rPr>
          <w:rFonts w:ascii="文鼎細標準楷體" w:eastAsia="文鼎細標準楷體" w:hint="eastAsia"/>
          <w:sz w:val="28"/>
          <w:szCs w:val="28"/>
        </w:rPr>
        <w:t>兇</w:t>
      </w:r>
      <w:proofErr w:type="gramEnd"/>
      <w:r w:rsidRPr="00EB393E">
        <w:rPr>
          <w:rFonts w:ascii="文鼎細標準楷體" w:eastAsia="文鼎細標準楷體" w:hint="eastAsia"/>
          <w:sz w:val="28"/>
          <w:szCs w:val="28"/>
        </w:rPr>
        <w:t>狠對主人</w:t>
      </w:r>
      <w:r w:rsidRPr="00EB393E">
        <w:rPr>
          <w:rFonts w:ascii="微軟正黑體" w:eastAsia="微軟正黑體" w:hAnsi="微軟正黑體" w:cs="微軟正黑體" w:hint="eastAsia"/>
          <w:sz w:val="28"/>
          <w:szCs w:val="28"/>
        </w:rPr>
        <w:t>温</w:t>
      </w:r>
      <w:r w:rsidRPr="00EB393E">
        <w:rPr>
          <w:rFonts w:ascii="文鼎細標準楷體" w:eastAsia="文鼎細標準楷體" w:hAnsi="文鼎細標準楷體" w:cs="文鼎細標準楷體" w:hint="eastAsia"/>
          <w:sz w:val="28"/>
          <w:szCs w:val="28"/>
        </w:rPr>
        <w:t>順的新犬種。</w:t>
      </w:r>
    </w:p>
    <w:p w:rsidR="008144B8" w:rsidRDefault="008144B8" w:rsidP="00A72C41"/>
    <w:p w:rsidR="008144B8" w:rsidRPr="00940B26" w:rsidRDefault="00EB393E" w:rsidP="00A72C41">
      <w:pPr>
        <w:rPr>
          <w:rFonts w:ascii="文鼎中圓" w:eastAsia="文鼎中圓"/>
          <w:sz w:val="40"/>
          <w:szCs w:val="40"/>
        </w:rPr>
      </w:pPr>
      <w:r>
        <w:rPr>
          <w:rFonts w:ascii="文鼎中圓" w:eastAsia="文鼎中圓" w:hint="eastAsia"/>
          <w:sz w:val="40"/>
          <w:szCs w:val="40"/>
        </w:rPr>
        <w:t>七、</w:t>
      </w:r>
      <w:r w:rsidR="008144B8" w:rsidRPr="00940B26">
        <w:rPr>
          <w:rFonts w:ascii="文鼎中圓" w:eastAsia="文鼎中圓" w:hint="eastAsia"/>
          <w:sz w:val="40"/>
          <w:szCs w:val="40"/>
        </w:rPr>
        <w:t>配種日和配種</w:t>
      </w:r>
    </w:p>
    <w:p w:rsidR="008144B8" w:rsidRPr="00EB393E" w:rsidRDefault="008144B8" w:rsidP="00A72C41">
      <w:pPr>
        <w:rPr>
          <w:rFonts w:ascii="文鼎細標準楷體" w:eastAsia="文鼎細標準楷體"/>
          <w:sz w:val="28"/>
          <w:szCs w:val="28"/>
        </w:rPr>
      </w:pPr>
      <w:r w:rsidRPr="00EB393E">
        <w:rPr>
          <w:rFonts w:ascii="文鼎細標準楷體" w:eastAsia="文鼎細標準楷體" w:hint="eastAsia"/>
          <w:sz w:val="28"/>
          <w:szCs w:val="28"/>
        </w:rPr>
        <w:t>根據觀察研究和養犬實踐證明：發育</w:t>
      </w:r>
      <w:proofErr w:type="gramStart"/>
      <w:r w:rsidRPr="00EB393E">
        <w:rPr>
          <w:rFonts w:ascii="文鼎細標準楷體" w:eastAsia="文鼎細標準楷體" w:hint="eastAsia"/>
          <w:sz w:val="28"/>
          <w:szCs w:val="28"/>
        </w:rPr>
        <w:t>正常母犬</w:t>
      </w:r>
      <w:proofErr w:type="gramEnd"/>
      <w:r w:rsidRPr="00EB393E">
        <w:rPr>
          <w:rFonts w:ascii="文鼎細標準楷體" w:eastAsia="文鼎細標準楷體" w:hint="eastAsia"/>
          <w:sz w:val="28"/>
          <w:szCs w:val="28"/>
        </w:rPr>
        <w:t>的發情期共</w:t>
      </w:r>
      <w:r w:rsidRPr="00EB393E">
        <w:rPr>
          <w:rFonts w:ascii="文鼎細標準楷體" w:eastAsia="文鼎細標準楷體"/>
          <w:sz w:val="28"/>
          <w:szCs w:val="28"/>
        </w:rPr>
        <w:t>21</w:t>
      </w:r>
      <w:r w:rsidRPr="00EB393E">
        <w:rPr>
          <w:rFonts w:ascii="文鼎細標準楷體" w:eastAsia="文鼎細標準楷體" w:hint="eastAsia"/>
          <w:sz w:val="28"/>
          <w:szCs w:val="28"/>
        </w:rPr>
        <w:t>天，</w:t>
      </w:r>
      <w:proofErr w:type="gramStart"/>
      <w:r w:rsidRPr="00EB393E">
        <w:rPr>
          <w:rFonts w:ascii="文鼎細標準楷體" w:eastAsia="文鼎細標準楷體" w:hint="eastAsia"/>
          <w:sz w:val="28"/>
          <w:szCs w:val="28"/>
        </w:rPr>
        <w:t>母犬發情</w:t>
      </w:r>
      <w:proofErr w:type="gramEnd"/>
      <w:r w:rsidRPr="00EB393E">
        <w:rPr>
          <w:rFonts w:ascii="文鼎細標準楷體" w:eastAsia="文鼎細標準楷體" w:hint="eastAsia"/>
          <w:sz w:val="28"/>
          <w:szCs w:val="28"/>
        </w:rPr>
        <w:t>的第</w:t>
      </w:r>
      <w:r w:rsidRPr="00EB393E">
        <w:rPr>
          <w:rFonts w:ascii="文鼎細標準楷體" w:eastAsia="文鼎細標準楷體"/>
          <w:sz w:val="28"/>
          <w:szCs w:val="28"/>
        </w:rPr>
        <w:t>10</w:t>
      </w:r>
      <w:r w:rsidRPr="00EB393E">
        <w:rPr>
          <w:rFonts w:ascii="文鼎細標準楷體" w:eastAsia="文鼎細標準楷體" w:hint="eastAsia"/>
          <w:sz w:val="28"/>
          <w:szCs w:val="28"/>
        </w:rPr>
        <w:t>天至第</w:t>
      </w:r>
      <w:r w:rsidRPr="00EB393E">
        <w:rPr>
          <w:rFonts w:ascii="文鼎細標準楷體" w:eastAsia="文鼎細標準楷體"/>
          <w:sz w:val="28"/>
          <w:szCs w:val="28"/>
        </w:rPr>
        <w:t>13</w:t>
      </w:r>
      <w:r w:rsidRPr="00EB393E">
        <w:rPr>
          <w:rFonts w:ascii="文鼎細標準楷體" w:eastAsia="文鼎細標準楷體" w:hint="eastAsia"/>
          <w:sz w:val="28"/>
          <w:szCs w:val="28"/>
        </w:rPr>
        <w:t>天是最佳的配種日</w:t>
      </w:r>
      <w:proofErr w:type="gramStart"/>
      <w:r w:rsidRPr="00EB393E">
        <w:rPr>
          <w:rFonts w:ascii="文鼎細標準楷體" w:eastAsia="文鼎細標準楷體" w:hint="eastAsia"/>
          <w:sz w:val="28"/>
          <w:szCs w:val="28"/>
        </w:rPr>
        <w:t>配種母犬最</w:t>
      </w:r>
      <w:proofErr w:type="gramEnd"/>
      <w:r w:rsidRPr="00EB393E">
        <w:rPr>
          <w:rFonts w:ascii="文鼎細標準楷體" w:eastAsia="文鼎細標準楷體" w:hint="eastAsia"/>
          <w:sz w:val="28"/>
          <w:szCs w:val="28"/>
        </w:rPr>
        <w:t>易受孕。所</w:t>
      </w:r>
      <w:r w:rsidRPr="00EB393E">
        <w:rPr>
          <w:rFonts w:ascii="文鼎細標準楷體" w:eastAsia="文鼎細標準楷體" w:hint="eastAsia"/>
          <w:sz w:val="28"/>
          <w:szCs w:val="28"/>
        </w:rPr>
        <w:lastRenderedPageBreak/>
        <w:t>以一般</w:t>
      </w:r>
      <w:proofErr w:type="gramStart"/>
      <w:r w:rsidRPr="00EB393E">
        <w:rPr>
          <w:rFonts w:ascii="文鼎細標準楷體" w:eastAsia="文鼎細標準楷體" w:hint="eastAsia"/>
          <w:sz w:val="28"/>
          <w:szCs w:val="28"/>
        </w:rPr>
        <w:t>在母犬發情</w:t>
      </w:r>
      <w:proofErr w:type="gramEnd"/>
      <w:r w:rsidRPr="00EB393E">
        <w:rPr>
          <w:rFonts w:ascii="文鼎細標準楷體" w:eastAsia="文鼎細標準楷體" w:hint="eastAsia"/>
          <w:sz w:val="28"/>
          <w:szCs w:val="28"/>
        </w:rPr>
        <w:t>的第</w:t>
      </w:r>
      <w:r w:rsidRPr="00EB393E">
        <w:rPr>
          <w:rFonts w:ascii="文鼎細標準楷體" w:eastAsia="文鼎細標準楷體"/>
          <w:sz w:val="28"/>
          <w:szCs w:val="28"/>
        </w:rPr>
        <w:t>10</w:t>
      </w:r>
      <w:r w:rsidRPr="00EB393E">
        <w:rPr>
          <w:rFonts w:ascii="文鼎細標準楷體" w:eastAsia="文鼎細標準楷體" w:hint="eastAsia"/>
          <w:sz w:val="28"/>
          <w:szCs w:val="28"/>
        </w:rPr>
        <w:t>天進行首次交配，以後每天交配</w:t>
      </w:r>
      <w:r w:rsidRPr="00EB393E">
        <w:rPr>
          <w:rFonts w:ascii="文鼎細標準楷體" w:eastAsia="文鼎細標準楷體"/>
          <w:sz w:val="28"/>
          <w:szCs w:val="28"/>
        </w:rPr>
        <w:t>1</w:t>
      </w:r>
      <w:r w:rsidRPr="00EB393E">
        <w:rPr>
          <w:rFonts w:ascii="文鼎細標準楷體" w:eastAsia="文鼎細標準楷體" w:hint="eastAsia"/>
          <w:sz w:val="28"/>
          <w:szCs w:val="28"/>
        </w:rPr>
        <w:t>次，連續交配</w:t>
      </w:r>
      <w:r w:rsidRPr="00EB393E">
        <w:rPr>
          <w:rFonts w:ascii="文鼎細標準楷體" w:eastAsia="文鼎細標準楷體"/>
          <w:sz w:val="28"/>
          <w:szCs w:val="28"/>
        </w:rPr>
        <w:t>4</w:t>
      </w:r>
      <w:r w:rsidRPr="00EB393E">
        <w:rPr>
          <w:rFonts w:ascii="文鼎細標準楷體" w:eastAsia="文鼎細標準楷體" w:hint="eastAsia"/>
          <w:sz w:val="28"/>
          <w:szCs w:val="28"/>
        </w:rPr>
        <w:t>次，最後</w:t>
      </w:r>
      <w:r w:rsidRPr="00EB393E">
        <w:rPr>
          <w:rFonts w:ascii="文鼎細標準楷體" w:eastAsia="文鼎細標準楷體"/>
          <w:sz w:val="28"/>
          <w:szCs w:val="28"/>
        </w:rPr>
        <w:t>1</w:t>
      </w:r>
      <w:r w:rsidRPr="00EB393E">
        <w:rPr>
          <w:rFonts w:ascii="文鼎細標準楷體" w:eastAsia="文鼎細標準楷體" w:hint="eastAsia"/>
          <w:sz w:val="28"/>
          <w:szCs w:val="28"/>
        </w:rPr>
        <w:t>次交配</w:t>
      </w:r>
      <w:proofErr w:type="gramStart"/>
      <w:r w:rsidRPr="00EB393E">
        <w:rPr>
          <w:rFonts w:ascii="文鼎細標準楷體" w:eastAsia="文鼎細標準楷體" w:hint="eastAsia"/>
          <w:sz w:val="28"/>
          <w:szCs w:val="28"/>
        </w:rPr>
        <w:t>是母犬發情</w:t>
      </w:r>
      <w:proofErr w:type="gramEnd"/>
      <w:r w:rsidRPr="00EB393E">
        <w:rPr>
          <w:rFonts w:ascii="文鼎細標準楷體" w:eastAsia="文鼎細標準楷體" w:hint="eastAsia"/>
          <w:sz w:val="28"/>
          <w:szCs w:val="28"/>
        </w:rPr>
        <w:t>的第</w:t>
      </w:r>
      <w:r w:rsidRPr="00EB393E">
        <w:rPr>
          <w:rFonts w:ascii="文鼎細標準楷體" w:eastAsia="文鼎細標準楷體"/>
          <w:sz w:val="28"/>
          <w:szCs w:val="28"/>
        </w:rPr>
        <w:t>13</w:t>
      </w:r>
      <w:r w:rsidRPr="00EB393E">
        <w:rPr>
          <w:rFonts w:ascii="文鼎細標準楷體" w:eastAsia="文鼎細標準楷體" w:hint="eastAsia"/>
          <w:sz w:val="28"/>
          <w:szCs w:val="28"/>
        </w:rPr>
        <w:t>天；或</w:t>
      </w:r>
      <w:proofErr w:type="gramStart"/>
      <w:r w:rsidRPr="00EB393E">
        <w:rPr>
          <w:rFonts w:ascii="文鼎細標準楷體" w:eastAsia="文鼎細標準楷體" w:hint="eastAsia"/>
          <w:sz w:val="28"/>
          <w:szCs w:val="28"/>
        </w:rPr>
        <w:t>在母犬發情</w:t>
      </w:r>
      <w:proofErr w:type="gramEnd"/>
      <w:r w:rsidRPr="00EB393E">
        <w:rPr>
          <w:rFonts w:ascii="文鼎細標準楷體" w:eastAsia="文鼎細標準楷體" w:hint="eastAsia"/>
          <w:sz w:val="28"/>
          <w:szCs w:val="28"/>
        </w:rPr>
        <w:t>第</w:t>
      </w:r>
      <w:r w:rsidRPr="00EB393E">
        <w:rPr>
          <w:rFonts w:ascii="文鼎細標準楷體" w:eastAsia="文鼎細標準楷體"/>
          <w:sz w:val="28"/>
          <w:szCs w:val="28"/>
        </w:rPr>
        <w:t>10</w:t>
      </w:r>
      <w:r w:rsidRPr="00EB393E">
        <w:rPr>
          <w:rFonts w:ascii="文鼎細標準楷體" w:eastAsia="文鼎細標準楷體" w:hint="eastAsia"/>
          <w:sz w:val="28"/>
          <w:szCs w:val="28"/>
        </w:rPr>
        <w:t>天首次交配，以後每隔</w:t>
      </w:r>
      <w:r w:rsidRPr="00EB393E">
        <w:rPr>
          <w:rFonts w:ascii="文鼎細標準楷體" w:eastAsia="文鼎細標準楷體"/>
          <w:sz w:val="28"/>
          <w:szCs w:val="28"/>
        </w:rPr>
        <w:t>1</w:t>
      </w:r>
      <w:r w:rsidRPr="00EB393E">
        <w:rPr>
          <w:rFonts w:ascii="文鼎細標準楷體" w:eastAsia="文鼎細標準楷體" w:hint="eastAsia"/>
          <w:sz w:val="28"/>
          <w:szCs w:val="28"/>
        </w:rPr>
        <w:t>天交配</w:t>
      </w:r>
      <w:r w:rsidRPr="00EB393E">
        <w:rPr>
          <w:rFonts w:ascii="文鼎細標準楷體" w:eastAsia="文鼎細標準楷體"/>
          <w:sz w:val="28"/>
          <w:szCs w:val="28"/>
        </w:rPr>
        <w:t>1</w:t>
      </w:r>
      <w:r w:rsidRPr="00EB393E">
        <w:rPr>
          <w:rFonts w:ascii="文鼎細標準楷體" w:eastAsia="文鼎細標準楷體" w:hint="eastAsia"/>
          <w:sz w:val="28"/>
          <w:szCs w:val="28"/>
        </w:rPr>
        <w:t>次，在最佳配種日交配</w:t>
      </w:r>
      <w:r w:rsidRPr="00EB393E">
        <w:rPr>
          <w:rFonts w:ascii="文鼎細標準楷體" w:eastAsia="文鼎細標準楷體"/>
          <w:sz w:val="28"/>
          <w:szCs w:val="28"/>
        </w:rPr>
        <w:t>2</w:t>
      </w:r>
      <w:r w:rsidRPr="00EB393E">
        <w:rPr>
          <w:rFonts w:ascii="文鼎細標準楷體" w:eastAsia="文鼎細標準楷體" w:hint="eastAsia"/>
          <w:sz w:val="28"/>
          <w:szCs w:val="28"/>
        </w:rPr>
        <w:t>次。</w:t>
      </w:r>
      <w:r w:rsidRPr="00EB393E">
        <w:rPr>
          <w:rFonts w:ascii="文鼎細標準楷體" w:eastAsia="文鼎細標準楷體"/>
          <w:sz w:val="28"/>
          <w:szCs w:val="28"/>
        </w:rPr>
        <w:t xml:space="preserve"> </w:t>
      </w:r>
      <w:r w:rsidRPr="00EB393E">
        <w:rPr>
          <w:rFonts w:ascii="文鼎細標準楷體" w:eastAsia="文鼎細標準楷體" w:hint="eastAsia"/>
          <w:sz w:val="28"/>
          <w:szCs w:val="28"/>
        </w:rPr>
        <w:t>就發情</w:t>
      </w:r>
      <w:proofErr w:type="gramStart"/>
      <w:r w:rsidRPr="00EB393E">
        <w:rPr>
          <w:rFonts w:ascii="文鼎細標準楷體" w:eastAsia="文鼎細標準楷體" w:hint="eastAsia"/>
          <w:sz w:val="28"/>
          <w:szCs w:val="28"/>
        </w:rPr>
        <w:t>母犬外</w:t>
      </w:r>
      <w:proofErr w:type="gramEnd"/>
      <w:r w:rsidRPr="00EB393E">
        <w:rPr>
          <w:rFonts w:ascii="文鼎細標準楷體" w:eastAsia="文鼎細標準楷體" w:hint="eastAsia"/>
          <w:sz w:val="28"/>
          <w:szCs w:val="28"/>
        </w:rPr>
        <w:t>生殖器的變化來</w:t>
      </w:r>
      <w:r w:rsidRPr="00EB393E">
        <w:rPr>
          <w:rFonts w:ascii="微軟正黑體" w:eastAsia="微軟正黑體" w:hAnsi="微軟正黑體" w:cs="微軟正黑體" w:hint="eastAsia"/>
          <w:sz w:val="28"/>
          <w:szCs w:val="28"/>
        </w:rPr>
        <w:t>説</w:t>
      </w:r>
      <w:r w:rsidRPr="00EB393E">
        <w:rPr>
          <w:rFonts w:ascii="文鼎細標準楷體" w:eastAsia="文鼎細標準楷體" w:hAnsi="文鼎細標準楷體" w:cs="文鼎細標準楷體" w:hint="eastAsia"/>
          <w:sz w:val="28"/>
          <w:szCs w:val="28"/>
        </w:rPr>
        <w:t>，到了第</w:t>
      </w:r>
      <w:r w:rsidRPr="00EB393E">
        <w:rPr>
          <w:rFonts w:ascii="文鼎細標準楷體" w:eastAsia="文鼎細標準楷體"/>
          <w:sz w:val="28"/>
          <w:szCs w:val="28"/>
        </w:rPr>
        <w:t>10</w:t>
      </w:r>
      <w:r w:rsidRPr="00EB393E">
        <w:rPr>
          <w:rFonts w:ascii="文鼎細標準楷體" w:eastAsia="文鼎細標準楷體" w:hint="eastAsia"/>
          <w:sz w:val="28"/>
          <w:szCs w:val="28"/>
        </w:rPr>
        <w:t>天的最佳配種日時，發情母犬腫脹的陰唇已明顯消退，顏色呈暗紅色，陰唇周圍出現皺紋，養犬者用手指觸動刺激發情母犬的陰唇時，犬的陰唇神經很敏感，會出現有節律的收縮，母犬還會本能地叉開後肢，出現接受交配狀。</w:t>
      </w:r>
      <w:r w:rsidRPr="00EB393E">
        <w:rPr>
          <w:rFonts w:ascii="文鼎細標準楷體" w:eastAsia="文鼎細標準楷體"/>
          <w:sz w:val="28"/>
          <w:szCs w:val="28"/>
        </w:rPr>
        <w:t xml:space="preserve"> </w:t>
      </w:r>
      <w:r w:rsidRPr="00EB393E">
        <w:rPr>
          <w:rFonts w:ascii="文鼎細標準楷體" w:eastAsia="文鼎細標準楷體" w:hint="eastAsia"/>
          <w:sz w:val="28"/>
          <w:szCs w:val="28"/>
        </w:rPr>
        <w:t>就發情</w:t>
      </w:r>
      <w:proofErr w:type="gramStart"/>
      <w:r w:rsidRPr="00EB393E">
        <w:rPr>
          <w:rFonts w:ascii="文鼎細標準楷體" w:eastAsia="文鼎細標準楷體" w:hint="eastAsia"/>
          <w:sz w:val="28"/>
          <w:szCs w:val="28"/>
        </w:rPr>
        <w:t>母犬這</w:t>
      </w:r>
      <w:proofErr w:type="gramEnd"/>
      <w:r w:rsidRPr="00EB393E">
        <w:rPr>
          <w:rFonts w:ascii="文鼎細標準楷體" w:eastAsia="文鼎細標準楷體" w:hint="eastAsia"/>
          <w:sz w:val="28"/>
          <w:szCs w:val="28"/>
        </w:rPr>
        <w:t>時的生理狀況來</w:t>
      </w:r>
      <w:r w:rsidRPr="00EB393E">
        <w:rPr>
          <w:rFonts w:ascii="微軟正黑體" w:eastAsia="微軟正黑體" w:hAnsi="微軟正黑體" w:cs="微軟正黑體" w:hint="eastAsia"/>
          <w:sz w:val="28"/>
          <w:szCs w:val="28"/>
        </w:rPr>
        <w:t>説</w:t>
      </w:r>
      <w:r w:rsidRPr="00EB393E">
        <w:rPr>
          <w:rFonts w:ascii="文鼎細標準楷體" w:eastAsia="文鼎細標準楷體" w:hAnsi="文鼎細標準楷體" w:cs="文鼎細標準楷體" w:hint="eastAsia"/>
          <w:sz w:val="28"/>
          <w:szCs w:val="28"/>
        </w:rPr>
        <w:t>，當母犬接受公犬交配、子宮受到精子刺激後，</w:t>
      </w:r>
      <w:r w:rsidRPr="00EB393E">
        <w:rPr>
          <w:rFonts w:ascii="文鼎細標準楷體" w:eastAsia="文鼎細標準楷體"/>
          <w:sz w:val="28"/>
          <w:szCs w:val="28"/>
        </w:rPr>
        <w:t>12</w:t>
      </w:r>
      <w:r w:rsidRPr="00EB393E">
        <w:rPr>
          <w:rFonts w:ascii="文鼎細標準楷體" w:eastAsia="文鼎細標準楷體" w:hint="eastAsia"/>
          <w:sz w:val="28"/>
          <w:szCs w:val="28"/>
        </w:rPr>
        <w:t>～</w:t>
      </w:r>
      <w:r w:rsidRPr="00EB393E">
        <w:rPr>
          <w:rFonts w:ascii="文鼎細標準楷體" w:eastAsia="文鼎細標準楷體"/>
          <w:sz w:val="28"/>
          <w:szCs w:val="28"/>
        </w:rPr>
        <w:t>14</w:t>
      </w:r>
      <w:r w:rsidRPr="00EB393E">
        <w:rPr>
          <w:rFonts w:ascii="文鼎細標準楷體" w:eastAsia="文鼎細標準楷體" w:hint="eastAsia"/>
          <w:sz w:val="28"/>
          <w:szCs w:val="28"/>
        </w:rPr>
        <w:t>小時開始排卵，排卵時間持續</w:t>
      </w:r>
      <w:r w:rsidRPr="00EB393E">
        <w:rPr>
          <w:rFonts w:ascii="文鼎細標準楷體" w:eastAsia="文鼎細標準楷體"/>
          <w:sz w:val="28"/>
          <w:szCs w:val="28"/>
        </w:rPr>
        <w:t>12</w:t>
      </w:r>
      <w:r w:rsidRPr="00EB393E">
        <w:rPr>
          <w:rFonts w:ascii="文鼎細標準楷體" w:eastAsia="文鼎細標準楷體" w:hint="eastAsia"/>
          <w:sz w:val="28"/>
          <w:szCs w:val="28"/>
        </w:rPr>
        <w:t>～</w:t>
      </w:r>
      <w:r w:rsidRPr="00EB393E">
        <w:rPr>
          <w:rFonts w:ascii="文鼎細標準楷體" w:eastAsia="文鼎細標準楷體"/>
          <w:sz w:val="28"/>
          <w:szCs w:val="28"/>
        </w:rPr>
        <w:t>48</w:t>
      </w:r>
      <w:r w:rsidRPr="00EB393E">
        <w:rPr>
          <w:rFonts w:ascii="文鼎細標準楷體" w:eastAsia="文鼎細標準楷體" w:hint="eastAsia"/>
          <w:sz w:val="28"/>
          <w:szCs w:val="28"/>
        </w:rPr>
        <w:t>小時。</w:t>
      </w:r>
      <w:proofErr w:type="gramStart"/>
      <w:r w:rsidRPr="00EB393E">
        <w:rPr>
          <w:rFonts w:ascii="文鼎細標準楷體" w:eastAsia="文鼎細標準楷體" w:hint="eastAsia"/>
          <w:sz w:val="28"/>
          <w:szCs w:val="28"/>
        </w:rPr>
        <w:t>公犬射入母犬體內</w:t>
      </w:r>
      <w:proofErr w:type="gramEnd"/>
      <w:r w:rsidRPr="00EB393E">
        <w:rPr>
          <w:rFonts w:ascii="文鼎細標準楷體" w:eastAsia="文鼎細標準楷體" w:hint="eastAsia"/>
          <w:sz w:val="28"/>
          <w:szCs w:val="28"/>
        </w:rPr>
        <w:t>的精子，</w:t>
      </w:r>
      <w:proofErr w:type="gramStart"/>
      <w:r w:rsidRPr="00EB393E">
        <w:rPr>
          <w:rFonts w:ascii="文鼎細標準楷體" w:eastAsia="文鼎細標準楷體" w:hint="eastAsia"/>
          <w:sz w:val="28"/>
          <w:szCs w:val="28"/>
        </w:rPr>
        <w:t>在母犬的</w:t>
      </w:r>
      <w:proofErr w:type="gramEnd"/>
      <w:r w:rsidRPr="00EB393E">
        <w:rPr>
          <w:rFonts w:ascii="文鼎細標準楷體" w:eastAsia="文鼎細標準楷體" w:hint="eastAsia"/>
          <w:sz w:val="28"/>
          <w:szCs w:val="28"/>
        </w:rPr>
        <w:t>子宮</w:t>
      </w:r>
      <w:proofErr w:type="gramStart"/>
      <w:r w:rsidRPr="00EB393E">
        <w:rPr>
          <w:rFonts w:ascii="文鼎細標準楷體" w:eastAsia="文鼎細標準楷體" w:hint="eastAsia"/>
          <w:sz w:val="28"/>
          <w:szCs w:val="28"/>
        </w:rPr>
        <w:t>裏</w:t>
      </w:r>
      <w:proofErr w:type="gramEnd"/>
      <w:r w:rsidRPr="00EB393E">
        <w:rPr>
          <w:rFonts w:ascii="文鼎細標準楷體" w:eastAsia="文鼎細標準楷體" w:hint="eastAsia"/>
          <w:sz w:val="28"/>
          <w:szCs w:val="28"/>
        </w:rPr>
        <w:t>存活</w:t>
      </w:r>
      <w:r w:rsidRPr="00EB393E">
        <w:rPr>
          <w:rFonts w:ascii="文鼎細標準楷體" w:eastAsia="文鼎細標準楷體"/>
          <w:sz w:val="28"/>
          <w:szCs w:val="28"/>
        </w:rPr>
        <w:t>48</w:t>
      </w:r>
      <w:r w:rsidRPr="00EB393E">
        <w:rPr>
          <w:rFonts w:ascii="文鼎細標準楷體" w:eastAsia="文鼎細標準楷體" w:hint="eastAsia"/>
          <w:sz w:val="28"/>
          <w:szCs w:val="28"/>
        </w:rPr>
        <w:t>小時左右，這時</w:t>
      </w:r>
      <w:proofErr w:type="gramStart"/>
      <w:r w:rsidRPr="00EB393E">
        <w:rPr>
          <w:rFonts w:ascii="文鼎細標準楷體" w:eastAsia="文鼎細標準楷體" w:hint="eastAsia"/>
          <w:sz w:val="28"/>
          <w:szCs w:val="28"/>
        </w:rPr>
        <w:t>遇到母犬的</w:t>
      </w:r>
      <w:proofErr w:type="gramEnd"/>
      <w:r w:rsidRPr="00EB393E">
        <w:rPr>
          <w:rFonts w:ascii="文鼎細標準楷體" w:eastAsia="文鼎細標準楷體" w:hint="eastAsia"/>
          <w:sz w:val="28"/>
          <w:szCs w:val="28"/>
        </w:rPr>
        <w:t>卵子則結合“坐胎”。</w:t>
      </w:r>
      <w:proofErr w:type="gramStart"/>
      <w:r w:rsidRPr="00EB393E">
        <w:rPr>
          <w:rFonts w:ascii="文鼎細標準楷體" w:eastAsia="文鼎細標準楷體" w:hint="eastAsia"/>
          <w:sz w:val="28"/>
          <w:szCs w:val="28"/>
        </w:rPr>
        <w:t>在母犬發情</w:t>
      </w:r>
      <w:proofErr w:type="gramEnd"/>
      <w:r w:rsidRPr="00EB393E">
        <w:rPr>
          <w:rFonts w:ascii="文鼎細標準楷體" w:eastAsia="文鼎細標準楷體" w:hint="eastAsia"/>
          <w:sz w:val="28"/>
          <w:szCs w:val="28"/>
        </w:rPr>
        <w:t>的第</w:t>
      </w:r>
      <w:r w:rsidRPr="00EB393E">
        <w:rPr>
          <w:rFonts w:ascii="文鼎細標準楷體" w:eastAsia="文鼎細標準楷體"/>
          <w:sz w:val="28"/>
          <w:szCs w:val="28"/>
        </w:rPr>
        <w:t>10</w:t>
      </w:r>
      <w:r w:rsidRPr="00EB393E">
        <w:rPr>
          <w:rFonts w:ascii="文鼎細標準楷體" w:eastAsia="文鼎細標準楷體" w:hint="eastAsia"/>
          <w:sz w:val="28"/>
          <w:szCs w:val="28"/>
        </w:rPr>
        <w:t>～</w:t>
      </w:r>
      <w:r w:rsidRPr="00EB393E">
        <w:rPr>
          <w:rFonts w:ascii="文鼎細標準楷體" w:eastAsia="文鼎細標準楷體"/>
          <w:sz w:val="28"/>
          <w:szCs w:val="28"/>
        </w:rPr>
        <w:t>13</w:t>
      </w:r>
      <w:r w:rsidRPr="00EB393E">
        <w:rPr>
          <w:rFonts w:ascii="文鼎細標準楷體" w:eastAsia="文鼎細標準楷體" w:hint="eastAsia"/>
          <w:sz w:val="28"/>
          <w:szCs w:val="28"/>
        </w:rPr>
        <w:t>天的排卵期連續交配或隔日交配，都會獲得最佳的受胎效果。</w:t>
      </w:r>
    </w:p>
    <w:p w:rsidR="008144B8" w:rsidRDefault="008144B8" w:rsidP="00A72C41"/>
    <w:p w:rsidR="008144B8" w:rsidRPr="00940B26" w:rsidRDefault="00EB393E" w:rsidP="00A72C41">
      <w:pPr>
        <w:rPr>
          <w:rFonts w:ascii="文鼎中圓" w:eastAsia="文鼎中圓"/>
          <w:sz w:val="40"/>
          <w:szCs w:val="40"/>
        </w:rPr>
      </w:pPr>
      <w:r>
        <w:rPr>
          <w:rFonts w:ascii="文鼎中圓" w:eastAsia="文鼎中圓" w:hint="eastAsia"/>
          <w:sz w:val="40"/>
          <w:szCs w:val="40"/>
        </w:rPr>
        <w:t>八、</w:t>
      </w:r>
      <w:proofErr w:type="gramStart"/>
      <w:r w:rsidR="008144B8" w:rsidRPr="00940B26">
        <w:rPr>
          <w:rFonts w:ascii="文鼎中圓" w:eastAsia="文鼎中圓" w:hint="eastAsia"/>
          <w:sz w:val="40"/>
          <w:szCs w:val="40"/>
        </w:rPr>
        <w:t>孕犬飼養</w:t>
      </w:r>
      <w:proofErr w:type="gramEnd"/>
      <w:r w:rsidR="008144B8" w:rsidRPr="00940B26">
        <w:rPr>
          <w:rFonts w:ascii="文鼎中圓" w:eastAsia="文鼎中圓" w:hint="eastAsia"/>
          <w:sz w:val="40"/>
          <w:szCs w:val="40"/>
        </w:rPr>
        <w:t>管理</w:t>
      </w:r>
    </w:p>
    <w:p w:rsidR="00940B26" w:rsidRPr="00EB393E" w:rsidRDefault="00940B26" w:rsidP="00940B26">
      <w:pPr>
        <w:rPr>
          <w:rFonts w:ascii="文鼎細標準楷體" w:eastAsia="文鼎細標準楷體" w:hint="eastAsia"/>
          <w:sz w:val="28"/>
          <w:szCs w:val="28"/>
        </w:rPr>
      </w:pPr>
      <w:proofErr w:type="gramStart"/>
      <w:r w:rsidRPr="00EB393E">
        <w:rPr>
          <w:rFonts w:ascii="文鼎細標準楷體" w:eastAsia="文鼎細標準楷體" w:hint="eastAsia"/>
          <w:sz w:val="28"/>
          <w:szCs w:val="28"/>
        </w:rPr>
        <w:t>母犬的</w:t>
      </w:r>
      <w:proofErr w:type="gramEnd"/>
      <w:r w:rsidRPr="00EB393E">
        <w:rPr>
          <w:rFonts w:ascii="文鼎細標準楷體" w:eastAsia="文鼎細標準楷體" w:hint="eastAsia"/>
          <w:sz w:val="28"/>
          <w:szCs w:val="28"/>
        </w:rPr>
        <w:t>懷胎期為58～65天，平均62天。其中，</w:t>
      </w:r>
      <w:proofErr w:type="gramStart"/>
      <w:r w:rsidRPr="00EB393E">
        <w:rPr>
          <w:rFonts w:ascii="文鼎細標準楷體" w:eastAsia="文鼎細標準楷體" w:hint="eastAsia"/>
          <w:sz w:val="28"/>
          <w:szCs w:val="28"/>
        </w:rPr>
        <w:t>大型犬和中型犬</w:t>
      </w:r>
      <w:proofErr w:type="gramEnd"/>
      <w:r w:rsidRPr="00EB393E">
        <w:rPr>
          <w:rFonts w:ascii="文鼎細標準楷體" w:eastAsia="文鼎細標準楷體" w:hint="eastAsia"/>
          <w:sz w:val="28"/>
          <w:szCs w:val="28"/>
        </w:rPr>
        <w:t>的孕期約63天，哈巴狗等</w:t>
      </w:r>
      <w:proofErr w:type="gramStart"/>
      <w:r w:rsidRPr="00EB393E">
        <w:rPr>
          <w:rFonts w:ascii="文鼎細標準楷體" w:eastAsia="文鼎細標準楷體" w:hint="eastAsia"/>
          <w:sz w:val="28"/>
          <w:szCs w:val="28"/>
        </w:rPr>
        <w:t>小型犬</w:t>
      </w:r>
      <w:proofErr w:type="gramEnd"/>
      <w:r w:rsidRPr="00EB393E">
        <w:rPr>
          <w:rFonts w:ascii="文鼎細標準楷體" w:eastAsia="文鼎細標準楷體" w:hint="eastAsia"/>
          <w:sz w:val="28"/>
          <w:szCs w:val="28"/>
        </w:rPr>
        <w:t>的孕期約60天。為了保證繁殖的後代品種純正，</w:t>
      </w:r>
      <w:proofErr w:type="gramStart"/>
      <w:r w:rsidRPr="00EB393E">
        <w:rPr>
          <w:rFonts w:ascii="文鼎細標準楷體" w:eastAsia="文鼎細標準楷體" w:hint="eastAsia"/>
          <w:sz w:val="28"/>
          <w:szCs w:val="28"/>
        </w:rPr>
        <w:t>母犬配種</w:t>
      </w:r>
      <w:proofErr w:type="gramEnd"/>
      <w:r w:rsidRPr="00EB393E">
        <w:rPr>
          <w:rFonts w:ascii="文鼎細標準楷體" w:eastAsia="文鼎細標準楷體" w:hint="eastAsia"/>
          <w:sz w:val="28"/>
          <w:szCs w:val="28"/>
        </w:rPr>
        <w:t>後的最初幾天，不許</w:t>
      </w:r>
      <w:proofErr w:type="gramStart"/>
      <w:r w:rsidRPr="00EB393E">
        <w:rPr>
          <w:rFonts w:ascii="文鼎細標準楷體" w:eastAsia="文鼎細標準楷體" w:hint="eastAsia"/>
          <w:sz w:val="28"/>
          <w:szCs w:val="28"/>
        </w:rPr>
        <w:t>該母犬</w:t>
      </w:r>
      <w:proofErr w:type="gramEnd"/>
      <w:r w:rsidRPr="00EB393E">
        <w:rPr>
          <w:rFonts w:ascii="文鼎細標準楷體" w:eastAsia="文鼎細標準楷體" w:hint="eastAsia"/>
          <w:sz w:val="28"/>
          <w:szCs w:val="28"/>
        </w:rPr>
        <w:t>接近其他品種</w:t>
      </w:r>
      <w:proofErr w:type="gramStart"/>
      <w:r w:rsidRPr="00EB393E">
        <w:rPr>
          <w:rFonts w:ascii="文鼎細標準楷體" w:eastAsia="文鼎細標準楷體" w:hint="eastAsia"/>
          <w:sz w:val="28"/>
          <w:szCs w:val="28"/>
        </w:rPr>
        <w:t>的公犬</w:t>
      </w:r>
      <w:proofErr w:type="gramEnd"/>
      <w:r w:rsidRPr="00EB393E">
        <w:rPr>
          <w:rFonts w:ascii="文鼎細標準楷體" w:eastAsia="文鼎細標準楷體" w:hint="eastAsia"/>
          <w:sz w:val="28"/>
          <w:szCs w:val="28"/>
        </w:rPr>
        <w:t>，以免所產子代不純。</w:t>
      </w:r>
    </w:p>
    <w:p w:rsidR="008144B8" w:rsidRPr="00EB393E" w:rsidRDefault="00940B26" w:rsidP="00940B26">
      <w:pPr>
        <w:rPr>
          <w:rFonts w:ascii="文鼎細標準楷體" w:eastAsia="文鼎細標準楷體"/>
          <w:sz w:val="28"/>
          <w:szCs w:val="28"/>
        </w:rPr>
      </w:pPr>
      <w:proofErr w:type="gramStart"/>
      <w:r w:rsidRPr="00EB393E">
        <w:rPr>
          <w:rFonts w:ascii="文鼎細標準楷體" w:eastAsia="文鼎細標準楷體" w:hint="eastAsia"/>
          <w:sz w:val="28"/>
          <w:szCs w:val="28"/>
        </w:rPr>
        <w:t>母犬孕期</w:t>
      </w:r>
      <w:proofErr w:type="gramEnd"/>
      <w:r w:rsidRPr="00EB393E">
        <w:rPr>
          <w:rFonts w:ascii="文鼎細標準楷體" w:eastAsia="文鼎細標準楷體" w:hint="eastAsia"/>
          <w:sz w:val="28"/>
          <w:szCs w:val="28"/>
        </w:rPr>
        <w:t>餵養要精心，飼料營養要豐富，數量要充足，任其自由取食。還</w:t>
      </w:r>
      <w:proofErr w:type="gramStart"/>
      <w:r w:rsidRPr="00EB393E">
        <w:rPr>
          <w:rFonts w:ascii="文鼎細標準楷體" w:eastAsia="文鼎細標準楷體" w:hint="eastAsia"/>
          <w:sz w:val="28"/>
          <w:szCs w:val="28"/>
        </w:rPr>
        <w:t>必須喂點軟骨</w:t>
      </w:r>
      <w:proofErr w:type="gramEnd"/>
      <w:r w:rsidRPr="00EB393E">
        <w:rPr>
          <w:rFonts w:ascii="文鼎細標準楷體" w:eastAsia="文鼎細標準楷體" w:hint="eastAsia"/>
          <w:sz w:val="28"/>
          <w:szCs w:val="28"/>
        </w:rPr>
        <w:t>、</w:t>
      </w:r>
      <w:proofErr w:type="gramStart"/>
      <w:r w:rsidRPr="00EB393E">
        <w:rPr>
          <w:rFonts w:ascii="文鼎細標準楷體" w:eastAsia="文鼎細標準楷體" w:hint="eastAsia"/>
          <w:sz w:val="28"/>
          <w:szCs w:val="28"/>
        </w:rPr>
        <w:t>青綠鮮菜</w:t>
      </w:r>
      <w:proofErr w:type="gramEnd"/>
      <w:r w:rsidRPr="00EB393E">
        <w:rPr>
          <w:rFonts w:ascii="文鼎細標準楷體" w:eastAsia="文鼎細標準楷體" w:hint="eastAsia"/>
          <w:sz w:val="28"/>
          <w:szCs w:val="28"/>
        </w:rPr>
        <w:t>、魚肝油等。</w:t>
      </w:r>
      <w:proofErr w:type="gramStart"/>
      <w:r w:rsidRPr="00EB393E">
        <w:rPr>
          <w:rFonts w:ascii="文鼎細標準楷體" w:eastAsia="文鼎細標準楷體" w:hint="eastAsia"/>
          <w:sz w:val="28"/>
          <w:szCs w:val="28"/>
        </w:rPr>
        <w:t>孕犬要</w:t>
      </w:r>
      <w:proofErr w:type="gramEnd"/>
      <w:r w:rsidRPr="00EB393E">
        <w:rPr>
          <w:rFonts w:ascii="文鼎細標準楷體" w:eastAsia="文鼎細標準楷體" w:hint="eastAsia"/>
          <w:sz w:val="28"/>
          <w:szCs w:val="28"/>
        </w:rPr>
        <w:t>有適當的活</w:t>
      </w:r>
      <w:r w:rsidRPr="00EB393E">
        <w:rPr>
          <w:rFonts w:ascii="文鼎細標準楷體" w:eastAsia="文鼎細標準楷體" w:hint="eastAsia"/>
          <w:sz w:val="28"/>
          <w:szCs w:val="28"/>
        </w:rPr>
        <w:lastRenderedPageBreak/>
        <w:t>動，懷孕第一個月</w:t>
      </w:r>
      <w:proofErr w:type="gramStart"/>
      <w:r w:rsidRPr="00EB393E">
        <w:rPr>
          <w:rFonts w:ascii="文鼎細標準楷體" w:eastAsia="文鼎細標準楷體" w:hint="eastAsia"/>
          <w:sz w:val="28"/>
          <w:szCs w:val="28"/>
        </w:rPr>
        <w:t>的母犬</w:t>
      </w:r>
      <w:proofErr w:type="gramEnd"/>
      <w:r w:rsidRPr="00EB393E">
        <w:rPr>
          <w:rFonts w:ascii="文鼎細標準楷體" w:eastAsia="文鼎細標準楷體" w:hint="eastAsia"/>
          <w:sz w:val="28"/>
          <w:szCs w:val="28"/>
        </w:rPr>
        <w:t>，每天可以進行專業科目訓練活動；懷孕第二</w:t>
      </w:r>
      <w:proofErr w:type="gramStart"/>
      <w:r w:rsidRPr="00EB393E">
        <w:rPr>
          <w:rFonts w:ascii="文鼎細標準楷體" w:eastAsia="文鼎細標準楷體" w:hint="eastAsia"/>
          <w:sz w:val="28"/>
          <w:szCs w:val="28"/>
        </w:rPr>
        <w:t>個</w:t>
      </w:r>
      <w:proofErr w:type="gramEnd"/>
      <w:r w:rsidRPr="00EB393E">
        <w:rPr>
          <w:rFonts w:ascii="文鼎細標準楷體" w:eastAsia="文鼎細標準楷體" w:hint="eastAsia"/>
          <w:sz w:val="28"/>
          <w:szCs w:val="28"/>
        </w:rPr>
        <w:t>月開始，</w:t>
      </w:r>
      <w:proofErr w:type="gramStart"/>
      <w:r w:rsidRPr="00EB393E">
        <w:rPr>
          <w:rFonts w:ascii="文鼎細標準楷體" w:eastAsia="文鼎細標準楷體" w:hint="eastAsia"/>
          <w:sz w:val="28"/>
          <w:szCs w:val="28"/>
        </w:rPr>
        <w:t>孕犬停止</w:t>
      </w:r>
      <w:proofErr w:type="gramEnd"/>
      <w:r w:rsidRPr="00EB393E">
        <w:rPr>
          <w:rFonts w:ascii="文鼎細標準楷體" w:eastAsia="文鼎細標準楷體" w:hint="eastAsia"/>
          <w:sz w:val="28"/>
          <w:szCs w:val="28"/>
        </w:rPr>
        <w:t>訓練，不許跳躍，也不許參加專業活動，但每天主人要帶它散步兩小時。活動不適當，</w:t>
      </w:r>
      <w:proofErr w:type="gramStart"/>
      <w:r w:rsidRPr="00EB393E">
        <w:rPr>
          <w:rFonts w:ascii="文鼎細標準楷體" w:eastAsia="文鼎細標準楷體" w:hint="eastAsia"/>
          <w:sz w:val="28"/>
          <w:szCs w:val="28"/>
        </w:rPr>
        <w:t>對孕犬很</w:t>
      </w:r>
      <w:proofErr w:type="gramEnd"/>
      <w:r w:rsidRPr="00EB393E">
        <w:rPr>
          <w:rFonts w:ascii="文鼎細標準楷體" w:eastAsia="文鼎細標準楷體" w:hint="eastAsia"/>
          <w:sz w:val="28"/>
          <w:szCs w:val="28"/>
        </w:rPr>
        <w:t>有害。</w:t>
      </w:r>
    </w:p>
    <w:p w:rsidR="008144B8" w:rsidRDefault="008144B8" w:rsidP="00A72C41"/>
    <w:p w:rsidR="008144B8" w:rsidRDefault="008144B8" w:rsidP="00A72C41"/>
    <w:p w:rsidR="008144B8" w:rsidRDefault="008144B8" w:rsidP="00A72C41"/>
    <w:p w:rsidR="00A72C41" w:rsidRDefault="00A72C41" w:rsidP="00A72C41">
      <w:r>
        <w:rPr>
          <w:rFonts w:hint="eastAsia"/>
        </w:rPr>
        <w:t>資料來源</w:t>
      </w:r>
      <w:r>
        <w:rPr>
          <w:rFonts w:hint="eastAsia"/>
        </w:rPr>
        <w:t xml:space="preserve"> </w:t>
      </w:r>
    </w:p>
    <w:p w:rsidR="00A72C41" w:rsidRDefault="00A72C41" w:rsidP="00A72C41">
      <w:r w:rsidRPr="00A72C41">
        <w:t>https://baike.baidu.hk/item/%E6%9F%B4%E7%8A%AC/524441#1</w:t>
      </w:r>
    </w:p>
    <w:p w:rsidR="00A72C41" w:rsidRDefault="00A72C41" w:rsidP="00A72C41">
      <w:r w:rsidRPr="00A72C41">
        <w:t>https://kknews.cc/zh-tw/pet/p562lb2.html</w:t>
      </w:r>
    </w:p>
    <w:p w:rsidR="00A72C41" w:rsidRPr="00A72C41" w:rsidRDefault="00A72C41" w:rsidP="00A72C41"/>
    <w:sectPr w:rsidR="00A72C41" w:rsidRPr="00A72C4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中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細標準楷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C41"/>
    <w:rsid w:val="004D72DE"/>
    <w:rsid w:val="008144B8"/>
    <w:rsid w:val="00940B26"/>
    <w:rsid w:val="00A72C41"/>
    <w:rsid w:val="00B52055"/>
    <w:rsid w:val="00EB3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C5F8C2"/>
  <w15:chartTrackingRefBased/>
  <w15:docId w15:val="{285B1E40-A66D-4B25-9412-0DC22B2C2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270</Words>
  <Characters>1544</Characters>
  <Application>Microsoft Office Word</Application>
  <DocSecurity>0</DocSecurity>
  <Lines>12</Lines>
  <Paragraphs>3</Paragraphs>
  <ScaleCrop>false</ScaleCrop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2022-06-14T03:53:00Z</dcterms:created>
  <dcterms:modified xsi:type="dcterms:W3CDTF">2022-06-21T04:00:00Z</dcterms:modified>
</cp:coreProperties>
</file>