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70" w:rsidRDefault="00946170">
      <w:pPr>
        <w:rPr>
          <w:rFonts w:ascii="Verdana" w:hAnsi="Verdana"/>
          <w:color w:val="333333"/>
          <w:sz w:val="19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3000" y="962025"/>
            <wp:positionH relativeFrom="column">
              <wp:align>left</wp:align>
            </wp:positionH>
            <wp:positionV relativeFrom="paragraph">
              <wp:align>top</wp:align>
            </wp:positionV>
            <wp:extent cx="2600325" cy="1733550"/>
            <wp:effectExtent l="0" t="0" r="9525" b="0"/>
            <wp:wrapSquare wrapText="bothSides"/>
            <wp:docPr id="2" name="圖片 2" descr="monster8editub9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ster8editub9-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6AB">
        <w:rPr>
          <w:rFonts w:ascii="Verdana" w:hAnsi="Verdana"/>
          <w:color w:val="333333"/>
          <w:sz w:val="19"/>
          <w:szCs w:val="19"/>
          <w:shd w:val="clear" w:color="auto" w:fill="FFFFFF"/>
        </w:rPr>
        <w:br w:type="textWrapping" w:clear="all"/>
      </w: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Style w:val="a3"/>
          <w:rFonts w:ascii="Verdana" w:hAnsi="Verdana"/>
          <w:color w:val="333333"/>
          <w:sz w:val="19"/>
          <w:szCs w:val="19"/>
        </w:rPr>
        <w:t>項目編號：</w:t>
      </w:r>
      <w:r>
        <w:rPr>
          <w:rFonts w:ascii="Verdana" w:hAnsi="Verdana"/>
          <w:color w:val="333333"/>
          <w:sz w:val="19"/>
          <w:szCs w:val="19"/>
        </w:rPr>
        <w:t>SCP-682</w:t>
      </w:r>
      <w:bookmarkStart w:id="0" w:name="_GoBack"/>
      <w:bookmarkEnd w:id="0"/>
    </w:p>
    <w:p w:rsidR="00946170" w:rsidRDefault="00946170">
      <w:pPr>
        <w:rPr>
          <w:rStyle w:val="a3"/>
          <w:rFonts w:ascii="Verdana" w:hAnsi="Verdana"/>
          <w:color w:val="333333"/>
          <w:sz w:val="19"/>
          <w:szCs w:val="19"/>
          <w:shd w:val="clear" w:color="auto" w:fill="FFFFFF"/>
        </w:rPr>
      </w:pPr>
    </w:p>
    <w:p w:rsidR="00946170" w:rsidRDefault="00946170">
      <w:pPr>
        <w:rPr>
          <w:rFonts w:ascii="Verdana" w:hAnsi="Verdana"/>
          <w:color w:val="333333"/>
          <w:sz w:val="19"/>
          <w:szCs w:val="19"/>
          <w:shd w:val="clear" w:color="auto" w:fill="FFFFFF"/>
        </w:rPr>
      </w:pPr>
      <w:r>
        <w:rPr>
          <w:rStyle w:val="a3"/>
          <w:rFonts w:ascii="Verdana" w:hAnsi="Verdana"/>
          <w:color w:val="333333"/>
          <w:sz w:val="19"/>
          <w:szCs w:val="19"/>
          <w:shd w:val="clear" w:color="auto" w:fill="FFFFFF"/>
        </w:rPr>
        <w:t>項目等級：</w:t>
      </w:r>
      <w:proofErr w:type="spellStart"/>
      <w:r>
        <w:rPr>
          <w:rFonts w:ascii="Verdana" w:hAnsi="Verdana"/>
          <w:color w:val="333333"/>
          <w:sz w:val="19"/>
          <w:szCs w:val="19"/>
          <w:shd w:val="clear" w:color="auto" w:fill="FFFFFF"/>
        </w:rPr>
        <w:t>Keter</w:t>
      </w:r>
      <w:proofErr w:type="spellEnd"/>
    </w:p>
    <w:p w:rsidR="00946170" w:rsidRDefault="00946170">
      <w:pPr>
        <w:rPr>
          <w:rFonts w:ascii="Verdana" w:hAnsi="Verdana"/>
          <w:color w:val="333333"/>
          <w:sz w:val="19"/>
          <w:szCs w:val="19"/>
          <w:shd w:val="clear" w:color="auto" w:fill="FFFFFF"/>
        </w:rPr>
      </w:pPr>
    </w:p>
    <w:p w:rsidR="00946170" w:rsidRDefault="00946170">
      <w:pPr>
        <w:rPr>
          <w:rFonts w:ascii="Verdana" w:hAnsi="Verdana"/>
          <w:color w:val="333333"/>
          <w:sz w:val="19"/>
          <w:szCs w:val="19"/>
          <w:shd w:val="clear" w:color="auto" w:fill="FFFFFF"/>
        </w:rPr>
      </w:pP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Style w:val="a3"/>
          <w:rFonts w:ascii="Verdana" w:hAnsi="Verdana"/>
          <w:color w:val="333333"/>
          <w:sz w:val="19"/>
          <w:szCs w:val="19"/>
        </w:rPr>
        <w:t>特殊收容措施：</w:t>
      </w:r>
      <w:r>
        <w:rPr>
          <w:rFonts w:ascii="Verdana" w:hAnsi="Verdana"/>
          <w:color w:val="333333"/>
          <w:sz w:val="19"/>
          <w:szCs w:val="19"/>
        </w:rPr>
        <w:t>必須盡快抹殺</w:t>
      </w:r>
      <w:r>
        <w:rPr>
          <w:rFonts w:ascii="Verdana" w:hAnsi="Verdana"/>
          <w:color w:val="333333"/>
          <w:sz w:val="19"/>
          <w:szCs w:val="19"/>
        </w:rPr>
        <w:t xml:space="preserve"> SCP-682</w:t>
      </w:r>
      <w:r>
        <w:rPr>
          <w:rFonts w:ascii="Verdana" w:hAnsi="Verdana"/>
          <w:color w:val="333333"/>
          <w:sz w:val="19"/>
          <w:szCs w:val="19"/>
        </w:rPr>
        <w:t>。目前，收容團隊沒有任何可用於摧毀</w:t>
      </w:r>
      <w:r>
        <w:rPr>
          <w:rFonts w:ascii="Verdana" w:hAnsi="Verdana"/>
          <w:color w:val="333333"/>
          <w:sz w:val="19"/>
          <w:szCs w:val="19"/>
        </w:rPr>
        <w:t xml:space="preserve"> SCP-682 </w:t>
      </w:r>
      <w:r>
        <w:rPr>
          <w:rFonts w:ascii="Verdana" w:hAnsi="Verdana"/>
          <w:color w:val="333333"/>
          <w:sz w:val="19"/>
          <w:szCs w:val="19"/>
        </w:rPr>
        <w:t>的手段，頂多造成巨大物理傷害。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應收容於</w:t>
      </w:r>
      <w:r>
        <w:rPr>
          <w:rFonts w:ascii="Verdana" w:hAnsi="Verdana"/>
          <w:color w:val="333333"/>
          <w:sz w:val="19"/>
          <w:szCs w:val="19"/>
        </w:rPr>
        <w:t xml:space="preserve"> 5x5x5 </w:t>
      </w:r>
      <w:r>
        <w:rPr>
          <w:rFonts w:ascii="Verdana" w:hAnsi="Verdana"/>
          <w:color w:val="333333"/>
          <w:sz w:val="19"/>
          <w:szCs w:val="19"/>
        </w:rPr>
        <w:t>立方公尺之收容室，並內襯以</w:t>
      </w:r>
      <w:r>
        <w:rPr>
          <w:rFonts w:ascii="Verdana" w:hAnsi="Verdana"/>
          <w:color w:val="333333"/>
          <w:sz w:val="19"/>
          <w:szCs w:val="19"/>
        </w:rPr>
        <w:t xml:space="preserve"> 25 </w:t>
      </w:r>
      <w:r>
        <w:rPr>
          <w:rFonts w:ascii="Verdana" w:hAnsi="Verdana"/>
          <w:color w:val="333333"/>
          <w:sz w:val="19"/>
          <w:szCs w:val="19"/>
        </w:rPr>
        <w:t>公分厚之耐酸鋼板，鹽酸須持續注入直到淹過</w:t>
      </w:r>
      <w:r>
        <w:rPr>
          <w:rFonts w:ascii="Verdana" w:hAnsi="Verdana"/>
          <w:color w:val="333333"/>
          <w:sz w:val="19"/>
          <w:szCs w:val="19"/>
        </w:rPr>
        <w:t xml:space="preserve"> SCP-682 </w:t>
      </w:r>
      <w:r>
        <w:rPr>
          <w:rFonts w:ascii="Verdana" w:hAnsi="Verdana"/>
          <w:color w:val="333333"/>
          <w:sz w:val="19"/>
          <w:szCs w:val="19"/>
        </w:rPr>
        <w:t>並使之無法動彈，若</w:t>
      </w:r>
      <w:r>
        <w:rPr>
          <w:rFonts w:ascii="Verdana" w:hAnsi="Verdana"/>
          <w:color w:val="333333"/>
          <w:sz w:val="19"/>
          <w:szCs w:val="19"/>
        </w:rPr>
        <w:t xml:space="preserve"> SCP-682 </w:t>
      </w:r>
      <w:r>
        <w:rPr>
          <w:rFonts w:ascii="Verdana" w:hAnsi="Verdana"/>
          <w:color w:val="333333"/>
          <w:sz w:val="19"/>
          <w:szCs w:val="19"/>
        </w:rPr>
        <w:t>企圖移動、言語、或突破收容，都應根據具體情況全力實施應對措施。</w:t>
      </w: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為避免激怒</w:t>
      </w:r>
      <w:r>
        <w:rPr>
          <w:rFonts w:ascii="Verdana" w:hAnsi="Verdana"/>
          <w:color w:val="333333"/>
          <w:sz w:val="19"/>
          <w:szCs w:val="19"/>
        </w:rPr>
        <w:t xml:space="preserve"> SCP-682</w:t>
      </w:r>
      <w:r>
        <w:rPr>
          <w:rFonts w:ascii="Verdana" w:hAnsi="Verdana"/>
          <w:color w:val="333333"/>
          <w:sz w:val="19"/>
          <w:szCs w:val="19"/>
        </w:rPr>
        <w:t>，一切談話皆被禁止。所有未經允許之交流應受到限制，並以武力排除。</w:t>
      </w: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基於發生突破收容之經常性、收容及癱瘓該項目之困難、與使基金會暴露之危險性，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應收容於</w:t>
      </w:r>
      <w:r>
        <w:rPr>
          <w:rFonts w:ascii="Verdana" w:hAnsi="Verdana"/>
          <w:color w:val="333333"/>
          <w:sz w:val="19"/>
          <w:szCs w:val="19"/>
        </w:rPr>
        <w:t xml:space="preserve"> Site-[</w:t>
      </w:r>
      <w:r>
        <w:rPr>
          <w:rFonts w:ascii="Verdana" w:hAnsi="Verdana"/>
          <w:color w:val="333333"/>
          <w:sz w:val="19"/>
          <w:szCs w:val="19"/>
        </w:rPr>
        <w:t>已編輯</w:t>
      </w:r>
      <w:r>
        <w:rPr>
          <w:rFonts w:ascii="Verdana" w:hAnsi="Verdana"/>
          <w:color w:val="333333"/>
          <w:sz w:val="19"/>
          <w:szCs w:val="19"/>
        </w:rPr>
        <w:t>]</w:t>
      </w:r>
      <w:r>
        <w:rPr>
          <w:rFonts w:ascii="Verdana" w:hAnsi="Verdana"/>
          <w:color w:val="333333"/>
          <w:sz w:val="19"/>
          <w:szCs w:val="19"/>
        </w:rPr>
        <w:t>。基金會將盡全力維護方圓</w:t>
      </w:r>
      <w:r>
        <w:rPr>
          <w:rFonts w:ascii="Verdana" w:hAnsi="Verdana"/>
          <w:color w:val="333333"/>
          <w:sz w:val="19"/>
          <w:szCs w:val="19"/>
        </w:rPr>
        <w:t xml:space="preserve"> 50 </w:t>
      </w:r>
      <w:r>
        <w:rPr>
          <w:rFonts w:ascii="Verdana" w:hAnsi="Verdana"/>
          <w:color w:val="333333"/>
          <w:sz w:val="19"/>
          <w:szCs w:val="19"/>
        </w:rPr>
        <w:t>公里範圍內之所有人類發展。</w:t>
      </w: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Style w:val="a3"/>
          <w:rFonts w:ascii="Verdana" w:hAnsi="Verdana"/>
          <w:color w:val="333333"/>
          <w:sz w:val="19"/>
          <w:szCs w:val="19"/>
        </w:rPr>
        <w:t>描述：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是隻大型、類似蜥蜴、來源不明之未知生物。該項目似乎極度聰明，並於短暫的接觸時間內被觀察到與</w:t>
      </w:r>
      <w:r>
        <w:rPr>
          <w:rFonts w:ascii="Verdana" w:hAnsi="Verdana"/>
          <w:color w:val="333333"/>
          <w:sz w:val="19"/>
          <w:szCs w:val="19"/>
        </w:rPr>
        <w:t> </w:t>
      </w:r>
      <w:hyperlink r:id="rId5" w:history="1">
        <w:r>
          <w:rPr>
            <w:rStyle w:val="a4"/>
            <w:rFonts w:ascii="Verdana" w:hAnsi="Verdana"/>
            <w:color w:val="BB0011"/>
            <w:sz w:val="19"/>
            <w:szCs w:val="19"/>
          </w:rPr>
          <w:t>SCP-079</w:t>
        </w:r>
      </w:hyperlink>
      <w:r>
        <w:rPr>
          <w:rFonts w:ascii="Verdana" w:hAnsi="Verdana"/>
          <w:color w:val="333333"/>
          <w:sz w:val="19"/>
          <w:szCs w:val="19"/>
        </w:rPr>
        <w:t> </w:t>
      </w:r>
      <w:r>
        <w:rPr>
          <w:rFonts w:ascii="Verdana" w:hAnsi="Verdana"/>
          <w:color w:val="333333"/>
          <w:sz w:val="19"/>
          <w:szCs w:val="19"/>
        </w:rPr>
        <w:t>進行複雜的交流。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似乎對所有生命表現出憎恨，此舉已反覆表現於收容期間之數次訪談</w:t>
      </w:r>
      <w:r>
        <w:rPr>
          <w:rFonts w:ascii="Verdana" w:hAnsi="Verdana"/>
          <w:color w:val="333333"/>
          <w:sz w:val="19"/>
          <w:szCs w:val="19"/>
        </w:rPr>
        <w:t>(</w:t>
      </w:r>
      <w:r>
        <w:rPr>
          <w:rFonts w:ascii="Verdana" w:hAnsi="Verdana"/>
          <w:color w:val="333333"/>
          <w:sz w:val="19"/>
          <w:szCs w:val="19"/>
        </w:rPr>
        <w:t>見附錄</w:t>
      </w:r>
      <w:r>
        <w:rPr>
          <w:rFonts w:ascii="Verdana" w:hAnsi="Verdana"/>
          <w:color w:val="333333"/>
          <w:sz w:val="19"/>
          <w:szCs w:val="19"/>
        </w:rPr>
        <w:t xml:space="preserve"> 682-B)</w:t>
      </w:r>
      <w:r>
        <w:rPr>
          <w:rFonts w:ascii="Verdana" w:hAnsi="Verdana"/>
          <w:color w:val="333333"/>
          <w:sz w:val="19"/>
          <w:szCs w:val="19"/>
        </w:rPr>
        <w:t>。</w:t>
      </w: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持續被觀察到具有極高力量、速度、及反應力，但確切能力水平隨其外觀異動而變化。利用消耗能量或蛻皮，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可快速改變其體型。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可由攝入的任何物質中獲取能量，甚至是無機物。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鼻孔內含之一組過濾</w:t>
      </w:r>
      <w:proofErr w:type="gramStart"/>
      <w:r>
        <w:rPr>
          <w:rFonts w:ascii="Verdana" w:hAnsi="Verdana"/>
          <w:color w:val="333333"/>
          <w:sz w:val="19"/>
          <w:szCs w:val="19"/>
        </w:rPr>
        <w:t>鰓</w:t>
      </w:r>
      <w:proofErr w:type="gramEnd"/>
      <w:r>
        <w:rPr>
          <w:rFonts w:ascii="Verdana" w:hAnsi="Verdana"/>
          <w:color w:val="333333"/>
          <w:sz w:val="19"/>
          <w:szCs w:val="19"/>
        </w:rPr>
        <w:t>似乎有助於消化，可於任何溶液中擷取出有用物質，使其於強酸中仍可不斷再生。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之再生與復原能力十分驚人，</w:t>
      </w:r>
      <w:r>
        <w:rPr>
          <w:rFonts w:ascii="Verdana" w:hAnsi="Verdana"/>
          <w:color w:val="333333"/>
          <w:sz w:val="19"/>
          <w:szCs w:val="19"/>
        </w:rPr>
        <w:t xml:space="preserve">SCP-682 </w:t>
      </w:r>
      <w:r>
        <w:rPr>
          <w:rFonts w:ascii="Verdana" w:hAnsi="Verdana"/>
          <w:color w:val="333333"/>
          <w:sz w:val="19"/>
          <w:szCs w:val="19"/>
        </w:rPr>
        <w:t>曾被</w:t>
      </w:r>
      <w:proofErr w:type="gramStart"/>
      <w:r>
        <w:rPr>
          <w:rFonts w:ascii="Verdana" w:hAnsi="Verdana"/>
          <w:color w:val="333333"/>
          <w:sz w:val="19"/>
          <w:szCs w:val="19"/>
        </w:rPr>
        <w:t>觀察到於身體</w:t>
      </w:r>
      <w:proofErr w:type="gramEnd"/>
      <w:r>
        <w:rPr>
          <w:rFonts w:ascii="Verdana" w:hAnsi="Verdana"/>
          <w:color w:val="333333"/>
          <w:sz w:val="19"/>
          <w:szCs w:val="19"/>
        </w:rPr>
        <w:t xml:space="preserve"> 87% </w:t>
      </w:r>
      <w:r>
        <w:rPr>
          <w:rFonts w:ascii="Verdana" w:hAnsi="Verdana"/>
          <w:color w:val="333333"/>
          <w:sz w:val="19"/>
          <w:szCs w:val="19"/>
        </w:rPr>
        <w:t>遭到損毀或腐爛之情況下持續移動及言語。</w:t>
      </w:r>
    </w:p>
    <w:p w:rsidR="00946170" w:rsidRDefault="00946170" w:rsidP="00946170">
      <w:pPr>
        <w:pStyle w:val="Web"/>
        <w:shd w:val="clear" w:color="auto" w:fill="FFFFFF"/>
        <w:spacing w:line="271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於突破收容之情況下，應出動所有能行動之機動特遣隊，對</w:t>
      </w:r>
      <w:r>
        <w:rPr>
          <w:rFonts w:ascii="Verdana" w:hAnsi="Verdana"/>
          <w:color w:val="333333"/>
          <w:sz w:val="19"/>
          <w:szCs w:val="19"/>
        </w:rPr>
        <w:t xml:space="preserve"> SCP-682 </w:t>
      </w:r>
      <w:r>
        <w:rPr>
          <w:rFonts w:ascii="Verdana" w:hAnsi="Verdana"/>
          <w:color w:val="333333"/>
          <w:sz w:val="19"/>
          <w:szCs w:val="19"/>
        </w:rPr>
        <w:t>進行追蹤及捕獲，遭清除至少於</w:t>
      </w:r>
      <w:r>
        <w:rPr>
          <w:rFonts w:ascii="Verdana" w:hAnsi="Verdana"/>
          <w:color w:val="333333"/>
          <w:sz w:val="19"/>
          <w:szCs w:val="19"/>
        </w:rPr>
        <w:t xml:space="preserve"> 7 </w:t>
      </w:r>
      <w:r>
        <w:rPr>
          <w:rFonts w:ascii="Verdana" w:hAnsi="Verdana"/>
          <w:color w:val="333333"/>
          <w:sz w:val="19"/>
          <w:szCs w:val="19"/>
        </w:rPr>
        <w:t>人之隊伍禁止參與任務。迄今為止</w:t>
      </w:r>
      <w:r>
        <w:rPr>
          <w:rFonts w:ascii="Verdana" w:hAnsi="Verdana"/>
          <w:color w:val="333333"/>
          <w:sz w:val="19"/>
          <w:szCs w:val="19"/>
        </w:rPr>
        <w:t>()</w:t>
      </w:r>
      <w:r>
        <w:rPr>
          <w:rFonts w:ascii="Verdana" w:hAnsi="Verdana"/>
          <w:color w:val="333333"/>
          <w:sz w:val="19"/>
          <w:szCs w:val="19"/>
        </w:rPr>
        <w:t>，曾</w:t>
      </w:r>
      <w:r>
        <w:rPr>
          <w:rFonts w:ascii="Verdana" w:hAnsi="Verdana"/>
          <w:color w:val="333333"/>
          <w:sz w:val="19"/>
          <w:szCs w:val="19"/>
        </w:rPr>
        <w:t xml:space="preserve"> 17 </w:t>
      </w:r>
      <w:r>
        <w:rPr>
          <w:rFonts w:ascii="Verdana" w:hAnsi="Verdana"/>
          <w:color w:val="333333"/>
          <w:sz w:val="19"/>
          <w:szCs w:val="19"/>
        </w:rPr>
        <w:t>度嘗試突破收容，其中成功次數達</w:t>
      </w:r>
      <w:r>
        <w:rPr>
          <w:rFonts w:ascii="Verdana" w:hAnsi="Verdana"/>
          <w:color w:val="333333"/>
          <w:sz w:val="19"/>
          <w:szCs w:val="19"/>
        </w:rPr>
        <w:t xml:space="preserve"> 6 </w:t>
      </w:r>
      <w:r>
        <w:rPr>
          <w:rFonts w:ascii="Verdana" w:hAnsi="Verdana"/>
          <w:color w:val="333333"/>
          <w:sz w:val="19"/>
          <w:szCs w:val="19"/>
        </w:rPr>
        <w:t>次</w:t>
      </w:r>
      <w:r>
        <w:rPr>
          <w:rFonts w:ascii="Verdana" w:hAnsi="Verdana"/>
          <w:color w:val="333333"/>
          <w:sz w:val="19"/>
          <w:szCs w:val="19"/>
        </w:rPr>
        <w:t>(</w:t>
      </w:r>
      <w:r>
        <w:rPr>
          <w:rFonts w:ascii="Verdana" w:hAnsi="Verdana"/>
          <w:color w:val="333333"/>
          <w:sz w:val="19"/>
          <w:szCs w:val="19"/>
        </w:rPr>
        <w:t>見附錄</w:t>
      </w:r>
      <w:r>
        <w:rPr>
          <w:rFonts w:ascii="Verdana" w:hAnsi="Verdana"/>
          <w:color w:val="333333"/>
          <w:sz w:val="19"/>
          <w:szCs w:val="19"/>
        </w:rPr>
        <w:t xml:space="preserve"> 682-D)</w:t>
      </w:r>
      <w:r>
        <w:rPr>
          <w:rFonts w:ascii="Verdana" w:hAnsi="Verdana"/>
          <w:color w:val="333333"/>
          <w:sz w:val="19"/>
          <w:szCs w:val="19"/>
        </w:rPr>
        <w:t>。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lastRenderedPageBreak/>
        <w:t>附錄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 xml:space="preserve"> 682-D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 SCP-682 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收容突破參與人員：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1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：第一次收容突破，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 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：由特工、特工、特工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D-129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D-027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D-173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D-027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D-200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D-193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接手處理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2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：第二次收容突破，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：由特工、特工、博士、人員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D-214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D-137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D-201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D-202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D-203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接手處理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3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：第三次收容突破，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：由特工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 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士官長、特工、特工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D-018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D-211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D-216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接手處理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4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：第四次收容突破，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：由特工、上士、技術軍士、二等兵、二等兵上尉、上士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、上校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、二等兵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、二等兵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</w:t>
      </w:r>
      <w:r w:rsidR="00BE6649">
        <w:rPr>
          <w:rFonts w:ascii="Verdana" w:eastAsia="新細明體" w:hAnsi="Verdana" w:cs="新細明體" w:hint="eastAsia"/>
          <w:color w:val="333333"/>
          <w:kern w:val="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接手處理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5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：第五次收容突破，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：由人員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D-221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、特工陣亡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、特工</w:t>
      </w:r>
      <w:r w:rsidR="00BE6649">
        <w:rPr>
          <w:rFonts w:ascii="微軟正黑體" w:eastAsia="微軟正黑體" w:hAnsi="微軟正黑體" w:cs="微軟正黑體" w:hint="eastAsia"/>
          <w:color w:val="333333"/>
          <w:kern w:val="0"/>
          <w:sz w:val="19"/>
          <w:szCs w:val="19"/>
        </w:rPr>
        <w:t>+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D-028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D-111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D-281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D-209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接手處理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6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：第六次收容突破，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：由特工、特工、人員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D-291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、特工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D-299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D-277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D-278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、人員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D-279 (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陣亡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)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接手處理</w:t>
      </w:r>
    </w:p>
    <w:p w:rsidR="00946170" w:rsidRPr="00946170" w:rsidRDefault="006F36AB" w:rsidP="00946170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.75pt" o:hralign="center" o:hrstd="t" o:hrnoshade="t" o:hr="t" fillcolor="#ddd" stroked="f"/>
        </w:pic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附錄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 xml:space="preserve"> 682-E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抹殺程序：</w:t>
      </w:r>
    </w:p>
    <w:p w:rsidR="00946170" w:rsidRPr="00946170" w:rsidRDefault="00946170" w:rsidP="00946170">
      <w:pPr>
        <w:widowControl/>
        <w:shd w:val="clear" w:color="auto" w:fill="FFFFFF"/>
        <w:spacing w:before="100" w:beforeAutospacing="1" w:after="100" w:afterAutospacing="1" w:line="271" w:lineRule="atLeast"/>
        <w:rPr>
          <w:rFonts w:ascii="Verdana" w:eastAsia="新細明體" w:hAnsi="Verdana" w:cs="新細明體"/>
          <w:color w:val="333333"/>
          <w:kern w:val="0"/>
          <w:sz w:val="19"/>
          <w:szCs w:val="19"/>
        </w:rPr>
      </w:pP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實驗日誌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 xml:space="preserve"> 682-E18</w:t>
      </w:r>
      <w:r w:rsidRPr="00946170">
        <w:rPr>
          <w:rFonts w:ascii="Verdana" w:eastAsia="新細明體" w:hAnsi="Verdana" w:cs="新細明體"/>
          <w:b/>
          <w:bCs/>
          <w:color w:val="333333"/>
          <w:kern w:val="0"/>
          <w:sz w:val="19"/>
          <w:szCs w:val="19"/>
        </w:rPr>
        <w:t>：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博士嘗試將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 </w:t>
      </w:r>
      <w:hyperlink r:id="rId6" w:history="1">
        <w:r w:rsidRPr="00946170">
          <w:rPr>
            <w:rFonts w:ascii="Verdana" w:eastAsia="新細明體" w:hAnsi="Verdana" w:cs="新細明體"/>
            <w:color w:val="BB0011"/>
            <w:kern w:val="0"/>
            <w:sz w:val="19"/>
            <w:szCs w:val="19"/>
            <w:u w:val="single"/>
          </w:rPr>
          <w:t>SCP-409</w:t>
        </w:r>
      </w:hyperlink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 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用於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 xml:space="preserve"> SCP-682</w:t>
      </w:r>
      <w:r w:rsidRPr="00946170">
        <w:rPr>
          <w:rFonts w:ascii="Verdana" w:eastAsia="新細明體" w:hAnsi="Verdana" w:cs="新細明體"/>
          <w:color w:val="333333"/>
          <w:kern w:val="0"/>
          <w:sz w:val="19"/>
          <w:szCs w:val="19"/>
        </w:rPr>
        <w:t>。上將、上將及博士進行觀察。</w:t>
      </w:r>
    </w:p>
    <w:p w:rsidR="00946170" w:rsidRPr="00946170" w:rsidRDefault="00946170"/>
    <w:sectPr w:rsidR="00946170" w:rsidRPr="00946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70"/>
    <w:rsid w:val="006F36AB"/>
    <w:rsid w:val="00946170"/>
    <w:rsid w:val="00BE6649"/>
    <w:rsid w:val="00D2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FDFD62"/>
  <w15:chartTrackingRefBased/>
  <w15:docId w15:val="{C885080A-FF37-41E5-A082-119E1BA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6170"/>
    <w:rPr>
      <w:b/>
      <w:bCs/>
    </w:rPr>
  </w:style>
  <w:style w:type="paragraph" w:styleId="Web">
    <w:name w:val="Normal (Web)"/>
    <w:basedOn w:val="a"/>
    <w:uiPriority w:val="99"/>
    <w:semiHidden/>
    <w:unhideWhenUsed/>
    <w:rsid w:val="009461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946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p-zh-tr.wikidot.com/scp-409" TargetMode="External"/><Relationship Id="rId5" Type="http://schemas.openxmlformats.org/officeDocument/2006/relationships/hyperlink" Target="http://scp-zh-tr.wikidot.com/scp-07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2022-06-14T03:53:00Z</dcterms:created>
  <dcterms:modified xsi:type="dcterms:W3CDTF">2022-06-28T03:38:00Z</dcterms:modified>
</cp:coreProperties>
</file>