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FCDFF" w:themeColor="accent2" w:themeTint="99"/>
  <w:body>
    <w:p w:rsidR="00DB167D" w:rsidRPr="00422411" w:rsidRDefault="0069760F" w:rsidP="00357963">
      <w:pPr>
        <w:spacing w:line="300" w:lineRule="auto"/>
        <w:jc w:val="center"/>
        <w:rPr>
          <w:b/>
          <w:i/>
          <w:color w:val="00B050"/>
          <w:sz w:val="56"/>
          <w:szCs w:val="56"/>
          <w:u w:val="single"/>
        </w:rPr>
      </w:pPr>
      <w:bookmarkStart w:id="0" w:name="_GoBack"/>
      <w:r>
        <w:rPr>
          <w:rFonts w:asciiTheme="minorEastAsia" w:hAnsiTheme="minorEastAsia" w:hint="eastAsia"/>
          <w:b/>
          <w:i/>
          <w:color w:val="00B050"/>
          <w:sz w:val="56"/>
          <w:szCs w:val="56"/>
          <w:u w:val="single"/>
        </w:rPr>
        <w:t>我</w:t>
      </w:r>
      <w:r w:rsidRPr="0069760F">
        <w:rPr>
          <w:rFonts w:eastAsia="新細明體" w:hint="eastAsia"/>
          <w:b/>
          <w:i/>
          <w:color w:val="00B050"/>
          <w:sz w:val="56"/>
          <w:szCs w:val="56"/>
          <w:u w:val="single"/>
        </w:rPr>
        <w:t>最喜歡的運動</w:t>
      </w:r>
    </w:p>
    <w:bookmarkEnd w:id="0"/>
    <w:p w:rsidR="00DB167D" w:rsidRPr="007649D0" w:rsidRDefault="007649D0" w:rsidP="007649D0">
      <w:pPr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文鼎中特圓" w:eastAsia="文鼎中特圓"/>
          <w:sz w:val="36"/>
          <w:szCs w:val="36"/>
          <w:u w:val="single"/>
        </w:rPr>
      </w:pPr>
      <w:r>
        <w:rPr>
          <w:rFonts w:ascii="文鼎中特圓" w:eastAsia="文鼎中特圓"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5429250</wp:posOffset>
            </wp:positionH>
            <wp:positionV relativeFrom="paragraph">
              <wp:posOffset>133350</wp:posOffset>
            </wp:positionV>
            <wp:extent cx="1293495" cy="1475740"/>
            <wp:effectExtent l="0" t="0" r="190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6C0" w:rsidRPr="00B176C0">
        <w:rPr>
          <w:rFonts w:ascii="文鼎中特圓" w:eastAsia="新細明體" w:hint="eastAsia"/>
          <w:sz w:val="36"/>
          <w:szCs w:val="36"/>
          <w:u w:val="single"/>
        </w:rPr>
        <w:t>爸爸是棒球迷，常看棒球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轉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播，一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會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兒高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興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手舞足蹈，一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會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兒失望大</w:t>
      </w:r>
      <w:proofErr w:type="gramStart"/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歎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惋惜，</w:t>
      </w:r>
      <w:proofErr w:type="gramEnd"/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一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會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兒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興奮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拍案叫</w:t>
      </w:r>
      <w:r w:rsidR="00B176C0"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絕</w:t>
      </w:r>
      <w:r w:rsidR="00B176C0"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，很好笑。</w:t>
      </w:r>
    </w:p>
    <w:p w:rsidR="00357963" w:rsidRPr="007649D0" w:rsidRDefault="00B176C0" w:rsidP="007649D0">
      <w:pPr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/>
          <w:sz w:val="36"/>
          <w:szCs w:val="36"/>
          <w:u w:val="single"/>
        </w:rPr>
        <w:t xml:space="preserve"> </w:t>
      </w:r>
      <w:r w:rsidRPr="00B176C0">
        <w:rPr>
          <w:rFonts w:ascii="文鼎中特圓" w:eastAsia="新細明體" w:hint="eastAsia"/>
          <w:sz w:val="36"/>
          <w:szCs w:val="36"/>
          <w:u w:val="single"/>
        </w:rPr>
        <w:t>只要爸爸假日有空，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會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充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當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教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練帶著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我、弟弟和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鄰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居</w:t>
      </w:r>
    </w:p>
    <w:p w:rsidR="00DB167D" w:rsidRPr="007649D0" w:rsidRDefault="00B176C0" w:rsidP="00357963">
      <w:pPr>
        <w:spacing w:beforeLines="100" w:before="360" w:afterLines="100" w:after="360" w:line="300" w:lineRule="auto"/>
        <w:ind w:leftChars="100" w:left="240" w:rightChars="100" w:right="240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 w:hint="eastAsia"/>
          <w:sz w:val="36"/>
          <w:szCs w:val="36"/>
          <w:u w:val="single"/>
        </w:rPr>
        <w:t>小朋友，到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運動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公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園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打棒球。</w:t>
      </w:r>
    </w:p>
    <w:p w:rsidR="00DB167D" w:rsidRPr="007649D0" w:rsidRDefault="00B176C0" w:rsidP="00357963">
      <w:pPr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 w:hint="eastAsia"/>
          <w:sz w:val="36"/>
          <w:szCs w:val="36"/>
          <w:u w:val="single"/>
        </w:rPr>
        <w:t>爸爸上起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課來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有模有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樣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的，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嚴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格要求</w:t>
      </w:r>
      <w:r w:rsidRPr="00B176C0">
        <w:rPr>
          <w:rFonts w:ascii="文鼎中特圓" w:eastAsia="新細明體"/>
          <w:sz w:val="36"/>
          <w:szCs w:val="36"/>
          <w:u w:val="single"/>
        </w:rPr>
        <w:t xml:space="preserve">                          </w:t>
      </w:r>
      <w:r w:rsidRPr="00B176C0">
        <w:rPr>
          <w:rFonts w:ascii="文鼎中特圓" w:eastAsia="新細明體" w:hint="eastAsia"/>
          <w:sz w:val="36"/>
          <w:szCs w:val="36"/>
          <w:u w:val="single"/>
        </w:rPr>
        <w:t>我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們</w:t>
      </w:r>
      <w:r w:rsidRPr="00B176C0">
        <w:rPr>
          <w:rFonts w:ascii="文鼎中特圓" w:eastAsia="新細明體" w:hint="eastAsia"/>
          <w:sz w:val="36"/>
          <w:szCs w:val="36"/>
          <w:u w:val="single"/>
        </w:rPr>
        <w:t>一定要穿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著運動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服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裝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、球鞋</w:t>
      </w:r>
    </w:p>
    <w:p w:rsidR="00357963" w:rsidRPr="007649D0" w:rsidRDefault="007649D0" w:rsidP="00357963">
      <w:pPr>
        <w:spacing w:line="300" w:lineRule="auto"/>
        <w:ind w:firstLineChars="200" w:firstLine="721"/>
        <w:rPr>
          <w:rFonts w:ascii="文鼎中特圓" w:eastAsia="文鼎中特圓"/>
          <w:sz w:val="36"/>
          <w:szCs w:val="36"/>
          <w:u w:val="single"/>
        </w:rPr>
      </w:pPr>
      <w:r w:rsidRPr="007649D0">
        <w:rPr>
          <w:b/>
          <w:i/>
          <w:noProof/>
          <w:color w:val="00B050"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47625</wp:posOffset>
            </wp:positionH>
            <wp:positionV relativeFrom="paragraph">
              <wp:posOffset>566420</wp:posOffset>
            </wp:positionV>
            <wp:extent cx="1333500" cy="1631950"/>
            <wp:effectExtent l="0" t="0" r="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67D" w:rsidRPr="007649D0" w:rsidRDefault="00B176C0" w:rsidP="00931A76">
      <w:pPr>
        <w:pStyle w:val="a3"/>
        <w:numPr>
          <w:ilvl w:val="0"/>
          <w:numId w:val="2"/>
        </w:numPr>
        <w:spacing w:line="300" w:lineRule="auto"/>
        <w:ind w:leftChars="0" w:left="482" w:hanging="482"/>
        <w:textAlignment w:val="center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 w:hint="eastAsia"/>
          <w:sz w:val="36"/>
          <w:szCs w:val="36"/>
          <w:u w:val="single"/>
        </w:rPr>
        <w:t>打</w:t>
      </w:r>
      <w:r w:rsidR="00931A76">
        <w:rPr>
          <w:noProof/>
        </w:rPr>
        <w:drawing>
          <wp:inline distT="0" distB="0" distL="0" distR="0" wp14:anchorId="352EE3C9" wp14:editId="1557AFBD">
            <wp:extent cx="257175" cy="281940"/>
            <wp:effectExtent l="0" t="0" r="9525" b="3810"/>
            <wp:docPr id="6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6C0">
        <w:rPr>
          <w:rFonts w:eastAsia="新細明體"/>
          <w:noProof/>
        </w:rPr>
        <w:t xml:space="preserve"> </w:t>
      </w:r>
      <w:r w:rsidR="00931A76">
        <w:rPr>
          <w:rFonts w:ascii="文鼎中特圓" w:eastAsia="文鼎中特圓"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90170</wp:posOffset>
            </wp:positionV>
            <wp:extent cx="257175" cy="281940"/>
            <wp:effectExtent l="0" t="0" r="9525" b="381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6C0">
        <w:rPr>
          <w:rFonts w:ascii="文鼎中特圓" w:eastAsia="新細明體" w:hint="eastAsia"/>
          <w:sz w:val="36"/>
          <w:szCs w:val="36"/>
          <w:u w:val="single"/>
        </w:rPr>
        <w:t>棒球前，一定要慢跑十分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鐘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，做暖身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運動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，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預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防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運動傷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害。</w:t>
      </w:r>
    </w:p>
    <w:p w:rsidR="00422411" w:rsidRPr="007649D0" w:rsidRDefault="00B176C0" w:rsidP="00357963">
      <w:pPr>
        <w:pStyle w:val="a3"/>
        <w:numPr>
          <w:ilvl w:val="0"/>
          <w:numId w:val="2"/>
        </w:numPr>
        <w:spacing w:line="300" w:lineRule="auto"/>
        <w:ind w:leftChars="0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 w:hint="eastAsia"/>
          <w:sz w:val="36"/>
          <w:szCs w:val="36"/>
          <w:u w:val="single"/>
        </w:rPr>
        <w:t>一定要戴手套、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頭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盔、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護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具等防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護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用品。</w:t>
      </w:r>
    </w:p>
    <w:p w:rsidR="00B176C0" w:rsidRDefault="00B176C0" w:rsidP="00357963">
      <w:pPr>
        <w:spacing w:line="300" w:lineRule="auto"/>
        <w:ind w:leftChars="50" w:left="120" w:rightChars="50" w:right="120" w:firstLineChars="200" w:firstLine="720"/>
        <w:rPr>
          <w:rFonts w:ascii="文鼎中特圓" w:eastAsia="文鼎中特圓"/>
          <w:sz w:val="36"/>
          <w:szCs w:val="36"/>
          <w:u w:val="single"/>
        </w:rPr>
      </w:pPr>
      <w:proofErr w:type="gramStart"/>
      <w:r w:rsidRPr="00B176C0">
        <w:rPr>
          <w:rFonts w:ascii="文鼎中特圓" w:eastAsia="新細明體" w:hint="eastAsia"/>
          <w:sz w:val="36"/>
          <w:szCs w:val="36"/>
          <w:u w:val="single"/>
        </w:rPr>
        <w:t>第一次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揮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捧</w:t>
      </w:r>
      <w:proofErr w:type="gramEnd"/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，我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緊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握球棒，一副威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風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八面的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樣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子，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結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果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揮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棒落空，引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來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哄堂大笑。</w:t>
      </w:r>
      <w:r w:rsidRPr="00B176C0">
        <w:rPr>
          <w:rFonts w:ascii="文鼎中特圓" w:eastAsia="新細明體" w:hint="eastAsia"/>
          <w:sz w:val="36"/>
          <w:szCs w:val="36"/>
          <w:u w:val="single"/>
        </w:rPr>
        <w:t>在爸爸耐心教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導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下，我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們進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步神速！</w:t>
      </w:r>
      <w:r w:rsidRPr="00B176C0">
        <w:rPr>
          <w:rFonts w:ascii="文鼎中特圓" w:eastAsia="新細明體" w:hint="eastAsia"/>
          <w:sz w:val="36"/>
          <w:szCs w:val="36"/>
          <w:u w:val="single"/>
        </w:rPr>
        <w:t>，</w:t>
      </w:r>
    </w:p>
    <w:p w:rsidR="00DB167D" w:rsidRDefault="00DB167D" w:rsidP="00B176C0">
      <w:pPr>
        <w:spacing w:before="100" w:beforeAutospacing="1" w:after="100" w:afterAutospacing="1" w:line="300" w:lineRule="auto"/>
        <w:ind w:leftChars="-5000" w:left="-12000" w:rightChars="-10000" w:right="-24000" w:firstLineChars="200" w:firstLine="720"/>
        <w:rPr>
          <w:rFonts w:ascii="文鼎中特圓" w:eastAsia="文鼎中特圓"/>
          <w:sz w:val="36"/>
          <w:szCs w:val="36"/>
          <w:u w:val="single"/>
        </w:rPr>
      </w:pPr>
    </w:p>
    <w:p w:rsidR="007649D0" w:rsidRPr="007649D0" w:rsidRDefault="00B176C0" w:rsidP="007649D0">
      <w:pPr>
        <w:spacing w:line="300" w:lineRule="auto"/>
        <w:ind w:leftChars="50" w:left="120" w:rightChars="50" w:right="120" w:firstLineChars="200" w:firstLine="720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 w:hint="eastAsia"/>
          <w:sz w:val="36"/>
          <w:szCs w:val="36"/>
          <w:u w:val="single"/>
        </w:rPr>
        <w:t>每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當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假日，我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會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呼朋引伴到球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場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上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揮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棒。</w:t>
      </w:r>
      <w:r w:rsidRPr="00B176C0">
        <w:rPr>
          <w:rFonts w:ascii="文鼎中特圓" w:eastAsia="新細明體" w:hint="eastAsia"/>
          <w:sz w:val="36"/>
          <w:szCs w:val="36"/>
          <w:u w:val="single"/>
        </w:rPr>
        <w:t>不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論當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投手或打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擊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，我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總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是幻想自己是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舉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世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矚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目的巨星。</w:t>
      </w:r>
    </w:p>
    <w:p w:rsidR="007649D0" w:rsidRPr="007649D0" w:rsidRDefault="00B176C0" w:rsidP="007649D0">
      <w:pPr>
        <w:spacing w:line="300" w:lineRule="auto"/>
        <w:ind w:leftChars="50" w:left="120" w:rightChars="50" w:right="120" w:firstLineChars="200" w:firstLine="720"/>
        <w:rPr>
          <w:rFonts w:ascii="文鼎中特圓" w:eastAsia="文鼎中特圓"/>
          <w:sz w:val="36"/>
          <w:szCs w:val="36"/>
          <w:u w:val="single"/>
        </w:rPr>
      </w:pPr>
      <w:r w:rsidRPr="00B176C0">
        <w:rPr>
          <w:rFonts w:ascii="文鼎中特圓" w:eastAsia="新細明體" w:hint="eastAsia"/>
          <w:sz w:val="36"/>
          <w:szCs w:val="36"/>
          <w:u w:val="single"/>
        </w:rPr>
        <w:t>打棒球可以健身、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學習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耐力和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臨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危不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亂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的精神。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還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可以培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養團隊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精神，棒球已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經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是我最喜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歡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的</w:t>
      </w:r>
      <w:r w:rsidRPr="00B176C0">
        <w:rPr>
          <w:rFonts w:ascii="微軟正黑體" w:eastAsia="新細明體" w:hAnsi="微軟正黑體" w:cs="微軟正黑體" w:hint="eastAsia"/>
          <w:sz w:val="36"/>
          <w:szCs w:val="36"/>
          <w:u w:val="single"/>
        </w:rPr>
        <w:t>運動</w:t>
      </w:r>
      <w:r w:rsidRPr="00B176C0">
        <w:rPr>
          <w:rFonts w:ascii="文鼎中特圓" w:eastAsia="新細明體" w:hAnsi="文鼎中特圓" w:cs="文鼎中特圓" w:hint="eastAsia"/>
          <w:sz w:val="36"/>
          <w:szCs w:val="36"/>
          <w:u w:val="single"/>
        </w:rPr>
        <w:t>了。</w:t>
      </w:r>
    </w:p>
    <w:sectPr w:rsidR="007649D0" w:rsidRPr="007649D0" w:rsidSect="00B176C0">
      <w:pgSz w:w="11906" w:h="16838"/>
      <w:pgMar w:top="1418" w:right="1418" w:bottom="1418" w:left="1418" w:header="851" w:footer="992" w:gutter="0"/>
      <w:pgBorders w:offsetFrom="page">
        <w:top w:val="mapleMuffins" w:sz="20" w:space="24" w:color="auto"/>
        <w:left w:val="mapleMuffins" w:sz="20" w:space="24" w:color="auto"/>
        <w:bottom w:val="mapleMuffins" w:sz="20" w:space="24" w:color="auto"/>
        <w:right w:val="mapleMuffin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2AB6"/>
    <w:multiLevelType w:val="hybridMultilevel"/>
    <w:tmpl w:val="83D64EA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6B5A2B"/>
    <w:multiLevelType w:val="hybridMultilevel"/>
    <w:tmpl w:val="BE08B4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2sOYkHFVFYM/IvBVpSPN0CRFCMs33P3fuXkkqP0JxjaZYXHjFVrAxmt21AE1Xd5h21YkyGuCkqY72XttHTNNag==" w:salt="WnIUhmKgfIe1fFxEStbecg==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57963"/>
    <w:rsid w:val="00422411"/>
    <w:rsid w:val="005606C7"/>
    <w:rsid w:val="0069760F"/>
    <w:rsid w:val="007649D0"/>
    <w:rsid w:val="007D5AB4"/>
    <w:rsid w:val="00931A76"/>
    <w:rsid w:val="00B176C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573db"/>
      <o:colormenu v:ext="edit" fillcolor="none [1941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11"/>
    <w:pPr>
      <w:ind w:leftChars="200" w:left="480"/>
    </w:pPr>
  </w:style>
  <w:style w:type="paragraph" w:styleId="a4">
    <w:name w:val="Revision"/>
    <w:hidden/>
    <w:uiPriority w:val="99"/>
    <w:semiHidden/>
    <w:rsid w:val="00B1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03FD-C3EA-403E-B408-ABA9D8B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2022-05-10T03:59:00Z</dcterms:created>
  <dcterms:modified xsi:type="dcterms:W3CDTF">2022-05-17T04:01:00Z</dcterms:modified>
</cp:coreProperties>
</file>