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50228458"/>
        <w:docPartObj>
          <w:docPartGallery w:val="Cover Pages"/>
          <w:docPartUnique/>
        </w:docPartObj>
      </w:sdtPr>
      <w:sdtEndPr/>
      <w:sdtContent>
        <w:p w:rsidR="007B56E0" w:rsidRDefault="000C772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leftMargin">
                      <wp:posOffset>-2286000</wp:posOffset>
                    </wp:positionH>
                    <wp:positionV relativeFrom="page">
                      <wp:posOffset>1159510</wp:posOffset>
                    </wp:positionV>
                    <wp:extent cx="1543050" cy="88265"/>
                    <wp:effectExtent l="0" t="0" r="19050" b="26035"/>
                    <wp:wrapTopAndBottom/>
                    <wp:docPr id="463" name="矩形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0" y="0"/>
                              <a:ext cx="1543050" cy="8826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56E0" w:rsidRDefault="007B56E0">
                                <w:pPr>
                                  <w:pStyle w:val="a4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矩形 16" o:spid="_x0000_s1026" style="position:absolute;margin-left:-180pt;margin-top:91.3pt;width:121.5pt;height:6.9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" o:allowincell="f" fillcolor="black [3213]" strokecolor="black [3213]" strokeweight="1.5pt">
                    <v:textbox inset="14.4pt,,14.4pt">
                      <w:txbxContent>
                        <w:p w:rsidR="007B56E0" w:rsidRDefault="007B56E0">
                          <w:pPr>
                            <w:pStyle w:val="a4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type="topAndBottom" anchorx="margin" anchory="page"/>
                  </v:rect>
                </w:pict>
              </mc:Fallback>
            </mc:AlternateContent>
          </w:r>
          <w:r w:rsidR="007B56E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群組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矩形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矩形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矩形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年份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zh-TW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B56E0" w:rsidRDefault="007B56E0">
                                      <w:pPr>
                                        <w:pStyle w:val="a4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吉娃娃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矩形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作者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7B56E0" w:rsidRDefault="00CA5D2B">
                                      <w:pPr>
                                        <w:pStyle w:val="a4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</w:rPr>
                                        <w:t>潘</w:t>
                                      </w:r>
                                      <w:proofErr w:type="gramEnd"/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</w:rPr>
                                        <w:t>大帥</w:t>
                                      </w: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</w:t>
                                      </w:r>
                                      <w:r w:rsidR="007B56E0">
                                        <w:rPr>
                                          <w:color w:val="FFFFFF" w:themeColor="background1"/>
                                        </w:rPr>
                                        <w:t>使用者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公司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7B56E0" w:rsidRDefault="00CA5D2B">
                                      <w:pPr>
                                        <w:pStyle w:val="a4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40406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日期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/M/d"/>
                                      <w:lid w:val="zh-TW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B56E0" w:rsidRDefault="007B56E0">
                                      <w:pPr>
                                        <w:pStyle w:val="a4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</w:rPr>
                                        <w:t>吉娃娃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群組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">
                    <v:rect id="矩形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矩形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矩形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年份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zh-TW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7B56E0" w:rsidRDefault="007B56E0">
                                <w:pPr>
                                  <w:pStyle w:val="a4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吉娃娃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矩形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作者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7B56E0" w:rsidRDefault="00CA5D2B">
                                <w:pPr>
                                  <w:pStyle w:val="a4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潘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大帥</w:t>
                                </w: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 xml:space="preserve">  </w:t>
                                </w:r>
                                <w:r w:rsidR="007B56E0">
                                  <w:rPr>
                                    <w:color w:val="FFFFFF" w:themeColor="background1"/>
                                  </w:rPr>
                                  <w:t>使用者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公司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7B56E0" w:rsidRDefault="00CA5D2B">
                                <w:pPr>
                                  <w:pStyle w:val="a4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40406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日期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/M/d"/>
                                <w:lid w:val="zh-TW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7B56E0" w:rsidRDefault="007B56E0">
                                <w:pPr>
                                  <w:pStyle w:val="a4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吉娃娃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7B56E0" w:rsidRDefault="007B56E0">
          <w:pPr>
            <w:widowControl/>
          </w:pPr>
          <w:r w:rsidRPr="00E8368A"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-299824</wp:posOffset>
                </wp:positionH>
                <wp:positionV relativeFrom="paragraph">
                  <wp:posOffset>3367373</wp:posOffset>
                </wp:positionV>
                <wp:extent cx="5100320" cy="3515995"/>
                <wp:effectExtent l="266700" t="838200" r="405130" b="598805"/>
                <wp:wrapNone/>
                <wp:docPr id="2" name="圖片 2" descr="https://upload.wikimedia.org/wikipedia/commons/8/86/Balloons_hue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8/86/Balloons_hue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14200">
                          <a:off x="0" y="0"/>
                          <a:ext cx="5100320" cy="3515995"/>
                        </a:xfrm>
                        <a:prstGeom prst="snip2Diag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00B050"/>
                          </a:solidFill>
                          <a:miter lim="800000"/>
                        </a:ln>
                        <a:effectLst>
                          <a:outerShdw blurRad="889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Below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BF58D3" w:rsidRDefault="00BF58D3"/>
    <w:p w:rsidR="00A73C21" w:rsidRPr="00CA5D2B" w:rsidRDefault="00A73C21">
      <w:pPr>
        <w:rPr>
          <w:color w:val="00B0F0"/>
          <w:sz w:val="44"/>
          <w:szCs w:val="44"/>
        </w:rPr>
      </w:pPr>
      <w:r w:rsidRPr="00CA5D2B">
        <w:rPr>
          <w:rFonts w:hint="eastAsia"/>
          <w:color w:val="00B0F0"/>
          <w:sz w:val="44"/>
          <w:szCs w:val="44"/>
        </w:rPr>
        <w:t>一、外表</w:t>
      </w:r>
    </w:p>
    <w:p w:rsidR="00A73C21" w:rsidRPr="000C7729" w:rsidRDefault="00A73C21" w:rsidP="00CA5D2B">
      <w:pPr>
        <w:spacing w:line="180" w:lineRule="auto"/>
        <w:rPr>
          <w:rFonts w:ascii="文鼎甜妞體P" w:eastAsia="文鼎甜妞體P"/>
          <w:color w:val="00B050"/>
          <w:sz w:val="32"/>
          <w:szCs w:val="32"/>
        </w:rPr>
      </w:pPr>
      <w:r w:rsidRPr="000C7729">
        <w:rPr>
          <w:rFonts w:ascii="文鼎甜妞體P" w:eastAsia="文鼎甜妞體P" w:hint="eastAsia"/>
          <w:color w:val="00B050"/>
          <w:sz w:val="32"/>
          <w:szCs w:val="32"/>
        </w:rPr>
        <w:t>吉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娃娃犬以細小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的體型、大眼睛、特別大的耳朵和直豎的尾巴為特徵。美國犬業俱樂部僅承認一種吉娃娃犬，但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其實此犬種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有許多型態、花色和長短毛之分。以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長短毛來分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，可分為短毛與長毛，短毛是我們目前較常見的，而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長毛吉娃娃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身上的毛光澤且柔軟，後肢肌肉較發達。生性懦弱且對冷很敏感，喜歡熱，愛曬太陽。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長毛種耳朵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、四肢、尾巴皆有裝飾毛，但長度並未拖地，在花色方面，墨西哥地區以前以黑色品種居多，不過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現在毛色已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呈多樣化，包括奶油色、紅色、褐色、黑色中摻有黃褐色、各種混色。另外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牠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們的重量介於1至5公斤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之間，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美國犬業俱樂部不認可超過3公斤的吉娃娃犬。</w:t>
      </w:r>
    </w:p>
    <w:p w:rsidR="00A73C21" w:rsidRPr="00CA5D2B" w:rsidRDefault="00A73C21">
      <w:pPr>
        <w:rPr>
          <w:color w:val="00B0F0"/>
          <w:sz w:val="44"/>
          <w:szCs w:val="44"/>
        </w:rPr>
      </w:pPr>
      <w:r w:rsidRPr="00CA5D2B">
        <w:rPr>
          <w:rFonts w:hint="eastAsia"/>
          <w:color w:val="00B0F0"/>
          <w:sz w:val="44"/>
          <w:szCs w:val="44"/>
        </w:rPr>
        <w:t>二、性格</w:t>
      </w:r>
    </w:p>
    <w:p w:rsidR="00A73C21" w:rsidRPr="000C7729" w:rsidRDefault="00A73C21" w:rsidP="00CA5D2B">
      <w:pPr>
        <w:spacing w:line="180" w:lineRule="auto"/>
        <w:rPr>
          <w:rFonts w:ascii="文鼎甜妞體P" w:eastAsia="文鼎甜妞體P"/>
          <w:color w:val="00B050"/>
          <w:sz w:val="32"/>
          <w:szCs w:val="32"/>
        </w:rPr>
      </w:pPr>
      <w:r w:rsidRPr="000C7729">
        <w:rPr>
          <w:rFonts w:ascii="文鼎甜妞體P" w:eastAsia="文鼎甜妞體P" w:hint="eastAsia"/>
          <w:color w:val="00B050"/>
          <w:sz w:val="32"/>
          <w:szCs w:val="32"/>
        </w:rPr>
        <w:t>吉娃娃的性格極為神經質，絕大多數的吉娃娃喜歡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到處吠叫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，這也是吉娃娃之所以為人詬病的其中一點。由於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牠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們的體型很細小，身體十分瘦弱，所以極容易受到傷害。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牠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們細小的體型也為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牠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們帶來好處：因為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牠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們體型細小，使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牠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們能輕易適應現代的生活環境，包括市區和小公寓，適合老年人飼養。一般來說，小心飼養的話，吉娃娃犬都可以有長達17年及以上的壽命。</w:t>
      </w:r>
    </w:p>
    <w:p w:rsidR="00A73C21" w:rsidRPr="00CA5D2B" w:rsidRDefault="00A73C21">
      <w:pPr>
        <w:rPr>
          <w:color w:val="00B0F0"/>
          <w:sz w:val="44"/>
          <w:szCs w:val="44"/>
        </w:rPr>
      </w:pPr>
      <w:r w:rsidRPr="00CA5D2B">
        <w:rPr>
          <w:rFonts w:hint="eastAsia"/>
          <w:color w:val="00B0F0"/>
          <w:sz w:val="44"/>
          <w:szCs w:val="44"/>
        </w:rPr>
        <w:t>三、歷史</w:t>
      </w:r>
    </w:p>
    <w:p w:rsidR="00A73C21" w:rsidRPr="000C7729" w:rsidRDefault="00A73C21" w:rsidP="00CA5D2B">
      <w:pPr>
        <w:spacing w:line="180" w:lineRule="auto"/>
        <w:rPr>
          <w:rFonts w:ascii="文鼎甜妞體P" w:eastAsia="文鼎甜妞體P"/>
          <w:color w:val="00B050"/>
          <w:sz w:val="32"/>
          <w:szCs w:val="32"/>
        </w:rPr>
      </w:pPr>
      <w:r w:rsidRPr="000C7729">
        <w:rPr>
          <w:rFonts w:ascii="文鼎甜妞體P" w:eastAsia="文鼎甜妞體P" w:hint="eastAsia"/>
          <w:color w:val="00B050"/>
          <w:sz w:val="32"/>
          <w:szCs w:val="32"/>
        </w:rPr>
        <w:t>吉娃娃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犬比其他犬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類嬌貴，在出生時和牙齒方面需要專業獸醫的特別照顧，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牠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們也經常受一些神經類遺傳疾病所苦，如癲癇，還有膝關節脫臼的問題，部分進入老年容易有心臟與支氣管疾病，季節交替日夜溫差大時，易出現休克。廣為人知的還有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牠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們的頭顱骨留有囟門，簡單</w:t>
      </w:r>
      <w:proofErr w:type="gramStart"/>
      <w:r w:rsidRPr="000C7729">
        <w:rPr>
          <w:rFonts w:ascii="文鼎甜妞體P" w:eastAsia="文鼎甜妞體P" w:hint="eastAsia"/>
          <w:color w:val="00B050"/>
          <w:sz w:val="32"/>
          <w:szCs w:val="32"/>
        </w:rPr>
        <w:t>來說是頭蓋骨</w:t>
      </w:r>
      <w:proofErr w:type="gramEnd"/>
      <w:r w:rsidRPr="000C7729">
        <w:rPr>
          <w:rFonts w:ascii="文鼎甜妞體P" w:eastAsia="文鼎甜妞體P" w:hint="eastAsia"/>
          <w:color w:val="00B050"/>
          <w:sz w:val="32"/>
          <w:szCs w:val="32"/>
        </w:rPr>
        <w:t>密合不全，在吉娃娃</w:t>
      </w:r>
    </w:p>
    <w:p w:rsidR="00A73C21" w:rsidRPr="000C7729" w:rsidRDefault="00A73C21" w:rsidP="00CA5D2B">
      <w:pPr>
        <w:spacing w:line="180" w:lineRule="auto"/>
        <w:rPr>
          <w:rFonts w:ascii="文鼎甜妞體P" w:eastAsia="文鼎甜妞體P"/>
          <w:color w:val="00B050"/>
          <w:sz w:val="32"/>
          <w:szCs w:val="32"/>
        </w:rPr>
      </w:pPr>
      <w:r w:rsidRPr="000C7729">
        <w:rPr>
          <w:rFonts w:ascii="文鼎甜妞體P" w:eastAsia="文鼎甜妞體P" w:hint="eastAsia"/>
          <w:color w:val="00B050"/>
          <w:sz w:val="32"/>
          <w:szCs w:val="32"/>
        </w:rPr>
        <w:t>的頭頂上會留有一個小孔。健康的吉娃娃的眼珠圓亮飽滿、不混濁。</w:t>
      </w:r>
    </w:p>
    <w:p w:rsidR="000C7729" w:rsidRPr="000C7729" w:rsidRDefault="000C7729" w:rsidP="00CA5D2B">
      <w:pPr>
        <w:spacing w:line="180" w:lineRule="auto"/>
        <w:rPr>
          <w:rFonts w:ascii="文鼎甜妞體P" w:eastAsia="文鼎甜妞體P" w:hint="eastAsia"/>
          <w:color w:val="00B050"/>
          <w:sz w:val="40"/>
          <w:szCs w:val="40"/>
        </w:rPr>
      </w:pPr>
      <w:r>
        <w:rPr>
          <w:rFonts w:ascii="文鼎甜妞體P" w:eastAsia="文鼎甜妞體P" w:hint="eastAsia"/>
          <w:color w:val="00B050"/>
          <w:sz w:val="40"/>
          <w:szCs w:val="40"/>
        </w:rPr>
        <w:t>資料來源</w:t>
      </w:r>
    </w:p>
    <w:p w:rsidR="00A73C21" w:rsidRDefault="00E32DB8">
      <w:hyperlink r:id="rId10" w:history="1">
        <w:r w:rsidR="00E8368A" w:rsidRPr="00DF572E">
          <w:rPr>
            <w:rStyle w:val="a3"/>
          </w:rPr>
          <w:t>https://zh.wikipedia.org/wiki/%E5%90%89%E5%A8%83%E</w:t>
        </w:r>
      </w:hyperlink>
    </w:p>
    <w:p w:rsidR="00E8368A" w:rsidRDefault="006B078E">
      <w:hyperlink r:id="rId11" w:history="1">
        <w:r w:rsidR="00E8368A" w:rsidRPr="00DF572E">
          <w:rPr>
            <w:rStyle w:val="a3"/>
          </w:rPr>
          <w:t>https://www.sbm9e.com/blogs/dr%E5%96%B5%E5%B0%8F%E6%95%99%E5%AE%A4/66815</w:t>
        </w:r>
      </w:hyperlink>
    </w:p>
    <w:p w:rsidR="00E8368A" w:rsidRDefault="00E8368A">
      <w:r w:rsidRPr="00E8368A">
        <w:rPr>
          <w:noProof/>
        </w:rPr>
        <w:drawing>
          <wp:inline distT="0" distB="0" distL="0" distR="0">
            <wp:extent cx="5274310" cy="3516207"/>
            <wp:effectExtent l="0" t="0" r="2540" b="8255"/>
            <wp:docPr id="1" name="圖片 1" descr="https://upload.wikimedia.org/wikipedia/commons/8/86/Balloons_hu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6/Balloons_hu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6E0">
        <w:rPr>
          <w:noProof/>
        </w:rPr>
        <w:drawing>
          <wp:inline distT="0" distB="0" distL="0" distR="0">
            <wp:extent cx="5274310" cy="3516207"/>
            <wp:effectExtent l="0" t="0" r="2540" b="8255"/>
            <wp:docPr id="3" name="圖片 3" descr="5/25出生1號迷你賽級短毛吉娃娃奶油棕妹妹- 貝克漢寵物生活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/25出生1號迷你賽級短毛吉娃娃奶油棕妹妹- 貝克漢寵物生活館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68A" w:rsidSect="007B56E0">
      <w:footerReference w:type="default" r:id="rId1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D2B" w:rsidRDefault="00CA5D2B" w:rsidP="00CA5D2B">
      <w:r>
        <w:separator/>
      </w:r>
    </w:p>
  </w:endnote>
  <w:endnote w:type="continuationSeparator" w:id="0">
    <w:p w:rsidR="00CA5D2B" w:rsidRDefault="00CA5D2B" w:rsidP="00CA5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426340"/>
      <w:docPartObj>
        <w:docPartGallery w:val="Page Numbers (Bottom of Page)"/>
        <w:docPartUnique/>
      </w:docPartObj>
    </w:sdtPr>
    <w:sdtEndPr/>
    <w:sdtContent>
      <w:p w:rsidR="00CA5D2B" w:rsidRDefault="00CA5D2B">
        <w:pPr>
          <w:pStyle w:val="a8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4" name="綵帶 (弧形向下)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A5D2B" w:rsidRDefault="00CA5D2B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B078E" w:rsidRPr="006B078E">
                                <w:rPr>
                                  <w:noProof/>
                                  <w:color w:val="5B9BD5" w:themeColor="accent1"/>
                                  <w:lang w:val="zh-TW"/>
                                </w:rPr>
                                <w:t>3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綵帶 (弧形向下) 4" o:spid="_x0000_s1032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" filled="f" fillcolor="#17365d" strokecolor="#71a0dc">
                  <v:textbox>
                    <w:txbxContent>
                      <w:p w:rsidR="00CA5D2B" w:rsidRDefault="00CA5D2B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6B078E" w:rsidRPr="006B078E">
                          <w:rPr>
                            <w:noProof/>
                            <w:color w:val="5B9BD5" w:themeColor="accent1"/>
                            <w:lang w:val="zh-TW"/>
                          </w:rPr>
                          <w:t>3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D2B" w:rsidRDefault="00CA5D2B" w:rsidP="00CA5D2B">
      <w:r>
        <w:separator/>
      </w:r>
    </w:p>
  </w:footnote>
  <w:footnote w:type="continuationSeparator" w:id="0">
    <w:p w:rsidR="00CA5D2B" w:rsidRDefault="00CA5D2B" w:rsidP="00CA5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21"/>
    <w:rsid w:val="000C7729"/>
    <w:rsid w:val="006B078E"/>
    <w:rsid w:val="007B56E0"/>
    <w:rsid w:val="00A73C21"/>
    <w:rsid w:val="00BF58D3"/>
    <w:rsid w:val="00CA5D2B"/>
    <w:rsid w:val="00E32DB8"/>
    <w:rsid w:val="00E8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FCD4B6"/>
  <w15:chartTrackingRefBased/>
  <w15:docId w15:val="{DB86EA56-2230-4A53-9829-D9BC0ECA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68A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7B56E0"/>
    <w:rPr>
      <w:kern w:val="0"/>
      <w:sz w:val="22"/>
    </w:rPr>
  </w:style>
  <w:style w:type="character" w:customStyle="1" w:styleId="a5">
    <w:name w:val="無間距 字元"/>
    <w:basedOn w:val="a0"/>
    <w:link w:val="a4"/>
    <w:uiPriority w:val="1"/>
    <w:rsid w:val="007B56E0"/>
    <w:rPr>
      <w:kern w:val="0"/>
      <w:sz w:val="22"/>
    </w:rPr>
  </w:style>
  <w:style w:type="paragraph" w:styleId="a6">
    <w:name w:val="header"/>
    <w:basedOn w:val="a"/>
    <w:link w:val="a7"/>
    <w:uiPriority w:val="99"/>
    <w:unhideWhenUsed/>
    <w:rsid w:val="00CA5D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A5D2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A5D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A5D2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bm9e.com/blogs/dr%E5%96%B5%E5%B0%8F%E6%95%99%E5%AE%A4/6681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h.wikipedia.org/wiki/%E5%90%89%E5%A8%83%25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吉娃娃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19757E-A5DB-45EB-A325-82557ACB8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135</Words>
  <Characters>776</Characters>
  <Application>Microsoft Office Word</Application>
  <DocSecurity>0</DocSecurity>
  <Lines>6</Lines>
  <Paragraphs>1</Paragraphs>
  <ScaleCrop>false</ScaleCrop>
  <Company>40406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潘大帥   使用者</dc:creator>
  <cp:keywords/>
  <dc:description/>
  <cp:lastModifiedBy>Windows 使用者</cp:lastModifiedBy>
  <cp:revision>3</cp:revision>
  <dcterms:created xsi:type="dcterms:W3CDTF">2022-06-09T05:56:00Z</dcterms:created>
  <dcterms:modified xsi:type="dcterms:W3CDTF">2022-06-23T05:51:00Z</dcterms:modified>
</cp:coreProperties>
</file>