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101F" w14:textId="4B1A6939" w:rsidR="00310CD7" w:rsidRPr="00310CD7" w:rsidRDefault="002259BC">
      <w:pPr>
        <w:rPr>
          <w:sz w:val="56"/>
          <w:szCs w:val="56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15702" wp14:editId="6295E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4DA54" w14:textId="77777777" w:rsidR="002259BC" w:rsidRPr="002259BC" w:rsidRDefault="002259BC" w:rsidP="002259BC">
                            <w:pPr>
                              <w:jc w:val="center"/>
                              <w:rPr>
                                <w:color w:val="FFC000"/>
                                <w:sz w:val="72"/>
                                <w:szCs w:val="7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49000">
                                        <w14:srgbClr w14:val="FFFF00"/>
                                      </w14:gs>
                                      <w14:gs w14:pos="77000">
                                        <w14:srgbClr w14:val="FF000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59BC">
                              <w:rPr>
                                <w:rFonts w:hint="eastAsia"/>
                                <w:color w:val="FFC000"/>
                                <w:sz w:val="72"/>
                                <w:szCs w:val="7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49000">
                                        <w14:srgbClr w14:val="FFFF00"/>
                                      </w14:gs>
                                      <w14:gs w14:pos="77000">
                                        <w14:srgbClr w14:val="FF000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41570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EuJJs3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14:paraId="4744DA54" w14:textId="77777777" w:rsidR="002259BC" w:rsidRPr="002259BC" w:rsidRDefault="002259BC" w:rsidP="002259BC">
                      <w:pPr>
                        <w:jc w:val="center"/>
                        <w:rPr>
                          <w:color w:val="FFC000"/>
                          <w:sz w:val="72"/>
                          <w:szCs w:val="7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49000">
                                  <w14:srgbClr w14:val="FFFF00"/>
                                </w14:gs>
                                <w14:gs w14:pos="77000">
                                  <w14:srgbClr w14:val="FF000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59BC">
                        <w:rPr>
                          <w:rFonts w:hint="eastAsia"/>
                          <w:color w:val="FFC000"/>
                          <w:sz w:val="72"/>
                          <w:szCs w:val="7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49000">
                                  <w14:srgbClr w14:val="FFFF00"/>
                                </w14:gs>
                                <w14:gs w14:pos="77000">
                                  <w14:srgbClr w14:val="FF000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1"/>
        <w:tblW w:w="10549" w:type="dxa"/>
        <w:jc w:val="center"/>
        <w:tblLook w:val="04A0" w:firstRow="1" w:lastRow="0" w:firstColumn="1" w:lastColumn="0" w:noHBand="0" w:noVBand="1"/>
      </w:tblPr>
      <w:tblGrid>
        <w:gridCol w:w="3751"/>
        <w:gridCol w:w="6798"/>
      </w:tblGrid>
      <w:tr w:rsidR="00B334E4" w:rsidRPr="003E641A" w14:paraId="0AB455EB" w14:textId="77777777" w:rsidTr="00F3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dxa"/>
          </w:tcPr>
          <w:p w14:paraId="1454B36B" w14:textId="2F6C63EF" w:rsidR="00B334E4" w:rsidRPr="003E641A" w:rsidRDefault="00B334E4">
            <w:pPr>
              <w:rPr>
                <w:rFonts w:ascii="Yu Gothic UI Semibold" w:eastAsia="Yu Gothic UI Semibold" w:hAnsi="Yu Gothic UI Semibold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Yu Gothic UI Semibold" w:eastAsia="Yu Gothic UI Semibold" w:hAnsi="Yu Gothic UI Semibold" w:hint="eastAsia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正確使用觀</w:t>
            </w:r>
          </w:p>
        </w:tc>
        <w:tc>
          <w:tcPr>
            <w:tcW w:w="6798" w:type="dxa"/>
          </w:tcPr>
          <w:p w14:paraId="1073CEE4" w14:textId="1BD0055B" w:rsidR="00B334E4" w:rsidRPr="003E641A" w:rsidRDefault="00B334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不過度使用電腦、沉迷上網，網路禮儀要遵守。</w:t>
            </w:r>
          </w:p>
        </w:tc>
      </w:tr>
      <w:tr w:rsidR="00B334E4" w:rsidRPr="003E641A" w14:paraId="4C7EF443" w14:textId="77777777" w:rsidTr="00F3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dxa"/>
          </w:tcPr>
          <w:p w14:paraId="4350D391" w14:textId="77777777" w:rsidR="00B334E4" w:rsidRPr="003E641A" w:rsidRDefault="00B334E4">
            <w:pPr>
              <w:rPr>
                <w:rFonts w:ascii="Yu Gothic UI Semibold" w:eastAsia="Yu Gothic UI Semibold" w:hAnsi="Yu Gothic UI Semibold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Yu Gothic UI Semibold" w:eastAsia="Yu Gothic UI Semibold" w:hAnsi="Yu Gothic UI Semibold" w:hint="eastAsia"/>
                <w:color w:val="92D05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資訊隱私權</w:t>
            </w:r>
          </w:p>
        </w:tc>
        <w:tc>
          <w:tcPr>
            <w:tcW w:w="6798" w:type="dxa"/>
          </w:tcPr>
          <w:p w14:paraId="0ED12830" w14:textId="1903C146" w:rsidR="00B334E4" w:rsidRPr="003E641A" w:rsidRDefault="00B334E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不告訴他人上網、信箱或註冊的帳號和密碼。</w:t>
            </w:r>
          </w:p>
          <w:p w14:paraId="08FF69FF" w14:textId="2E76C738" w:rsidR="00B334E4" w:rsidRPr="003E641A" w:rsidRDefault="00B334E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不確定安全狀況，不提供姓名、電話等資料。</w:t>
            </w:r>
          </w:p>
          <w:p w14:paraId="499203B9" w14:textId="77777777" w:rsidR="00B334E4" w:rsidRPr="003E641A" w:rsidRDefault="00B334E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不洩漏他人資料，或窺視他人信件或私密。</w:t>
            </w:r>
          </w:p>
        </w:tc>
      </w:tr>
      <w:tr w:rsidR="00B334E4" w:rsidRPr="003E641A" w14:paraId="1062A080" w14:textId="77777777" w:rsidTr="00F34E1A">
        <w:trPr>
          <w:trHeight w:val="2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dxa"/>
          </w:tcPr>
          <w:p w14:paraId="3D6D9059" w14:textId="77777777" w:rsidR="00B334E4" w:rsidRPr="003E641A" w:rsidRDefault="00B334E4">
            <w:pPr>
              <w:rPr>
                <w:rFonts w:ascii="Yu Gothic UI Semibold" w:eastAsia="Yu Gothic UI Semibold" w:hAnsi="Yu Gothic UI Semibold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Yu Gothic UI Semibold" w:eastAsia="Yu Gothic UI Semibold" w:hAnsi="Yu Gothic UI Semibold" w:hint="eastAsia"/>
                <w:color w:val="C00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智慧財產權</w:t>
            </w:r>
          </w:p>
        </w:tc>
        <w:tc>
          <w:tcPr>
            <w:tcW w:w="6798" w:type="dxa"/>
          </w:tcPr>
          <w:p w14:paraId="2F477BC0" w14:textId="09A664CA" w:rsidR="00B334E4" w:rsidRPr="003E641A" w:rsidRDefault="00B334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尊重原創作品、照片、文章，不可擅自分享。</w:t>
            </w:r>
          </w:p>
          <w:p w14:paraId="64635149" w14:textId="7A37E301" w:rsidR="00B334E4" w:rsidRPr="003E641A" w:rsidRDefault="00B334E4" w:rsidP="00F34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使用合法授權電腦軟體、圖片、音樂CD、影片。</w:t>
            </w:r>
          </w:p>
        </w:tc>
      </w:tr>
      <w:tr w:rsidR="00B334E4" w:rsidRPr="003E641A" w14:paraId="440A8A06" w14:textId="77777777" w:rsidTr="00F3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dxa"/>
          </w:tcPr>
          <w:p w14:paraId="32B403DA" w14:textId="6D39E1DA" w:rsidR="00B334E4" w:rsidRPr="003E641A" w:rsidRDefault="00B334E4">
            <w:pPr>
              <w:rPr>
                <w:rFonts w:ascii="Yu Gothic UI Semibold" w:eastAsia="Yu Gothic UI Semibold" w:hAnsi="Yu Gothic UI Semibold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Yu Gothic UI Semibold" w:eastAsia="Yu Gothic UI Semibold" w:hAnsi="Yu Gothic UI Semibold" w:hint="eastAsia"/>
                <w:color w:val="FF0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資訊存取權</w:t>
            </w:r>
          </w:p>
        </w:tc>
        <w:tc>
          <w:tcPr>
            <w:tcW w:w="6798" w:type="dxa"/>
          </w:tcPr>
          <w:p w14:paraId="3F048242" w14:textId="7A94F234" w:rsidR="00B334E4" w:rsidRPr="003E641A" w:rsidRDefault="00B334E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未經授權，不下載/安裝/複製網路軟體、資料。</w:t>
            </w:r>
          </w:p>
          <w:p w14:paraId="2B06036E" w14:textId="77777777" w:rsidR="00B334E4" w:rsidRPr="003E641A" w:rsidRDefault="00B334E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引用網路資料，必須註明來源和出處。</w:t>
            </w:r>
          </w:p>
        </w:tc>
      </w:tr>
      <w:tr w:rsidR="00B334E4" w:rsidRPr="003E641A" w14:paraId="0CE4B3A3" w14:textId="77777777" w:rsidTr="00F34E1A">
        <w:trPr>
          <w:trHeight w:val="2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dxa"/>
          </w:tcPr>
          <w:p w14:paraId="635DEA1C" w14:textId="77777777" w:rsidR="00B334E4" w:rsidRPr="003E641A" w:rsidRDefault="00B334E4">
            <w:pPr>
              <w:rPr>
                <w:rFonts w:ascii="Yu Gothic UI Semibold" w:eastAsia="Yu Gothic UI Semibold" w:hAnsi="Yu Gothic UI Semibold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Yu Gothic UI Semibold" w:eastAsia="Yu Gothic UI Semibold" w:hAnsi="Yu Gothic UI Semibold" w:hint="eastAsia"/>
                <w:color w:val="0070C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資訊正確性</w:t>
            </w:r>
          </w:p>
        </w:tc>
        <w:tc>
          <w:tcPr>
            <w:tcW w:w="6798" w:type="dxa"/>
          </w:tcPr>
          <w:p w14:paraId="24EB1D86" w14:textId="11618F5C" w:rsidR="00B334E4" w:rsidRPr="003E641A" w:rsidRDefault="00B334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網站管理者，不可以洩漏我的註冊資料。</w:t>
            </w:r>
          </w:p>
          <w:p w14:paraId="6AD85FFD" w14:textId="0047BC3E" w:rsidR="00B334E4" w:rsidRPr="003E641A" w:rsidRDefault="00B334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不任意發佈謠言，或轉寄未經證實的電子郵件。</w:t>
            </w:r>
          </w:p>
        </w:tc>
      </w:tr>
      <w:tr w:rsidR="00B334E4" w:rsidRPr="003E641A" w14:paraId="18B813BD" w14:textId="77777777" w:rsidTr="00F3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dxa"/>
            <w:tcBorders>
              <w:bottom w:val="single" w:sz="4" w:space="0" w:color="auto"/>
            </w:tcBorders>
          </w:tcPr>
          <w:p w14:paraId="3CCC1988" w14:textId="72952546" w:rsidR="00B334E4" w:rsidRPr="003E641A" w:rsidRDefault="00B334E4">
            <w:pPr>
              <w:rPr>
                <w:rFonts w:ascii="Yu Gothic UI Semibold" w:eastAsia="Yu Gothic UI Semibold" w:hAnsi="Yu Gothic UI Semibold"/>
                <w:color w:val="FFC00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Yu Gothic UI Semibold" w:eastAsia="Yu Gothic UI Semibold" w:hAnsi="Yu Gothic UI Semibold" w:hint="eastAsia"/>
                <w:color w:val="7030A0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資訊安全性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7CFC3B69" w14:textId="6F73D90B" w:rsidR="00B334E4" w:rsidRPr="003E641A" w:rsidRDefault="00B334E4" w:rsidP="00F34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E641A">
              <w:rPr>
                <w:rFonts w:ascii="文鼎中特圓" w:eastAsia="文鼎中特圓" w:hint="eastAsia"/>
                <w:sz w:val="32"/>
                <w:szCs w:val="32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不當駭客，不攻擊、侵入他人電腦、或資料庫。</w:t>
            </w:r>
          </w:p>
        </w:tc>
      </w:tr>
    </w:tbl>
    <w:p w14:paraId="31814252" w14:textId="406EBE46" w:rsidR="0012108E" w:rsidRDefault="00F34E1A" w:rsidP="00F34E1A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3DB2DD33" wp14:editId="22F4060A">
            <wp:simplePos x="0" y="0"/>
            <wp:positionH relativeFrom="column">
              <wp:posOffset>3621405</wp:posOffset>
            </wp:positionH>
            <wp:positionV relativeFrom="paragraph">
              <wp:posOffset>123825</wp:posOffset>
            </wp:positionV>
            <wp:extent cx="1092200" cy="1079500"/>
            <wp:effectExtent l="0" t="0" r="0" b="635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BFA96AD" wp14:editId="24DB03A8">
            <wp:simplePos x="0" y="0"/>
            <wp:positionH relativeFrom="column">
              <wp:posOffset>925830</wp:posOffset>
            </wp:positionH>
            <wp:positionV relativeFrom="paragraph">
              <wp:posOffset>133350</wp:posOffset>
            </wp:positionV>
            <wp:extent cx="1083310" cy="1079500"/>
            <wp:effectExtent l="0" t="0" r="2540" b="635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4525C7" wp14:editId="27564B6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1079500" cy="1079500"/>
            <wp:effectExtent l="0" t="0" r="6350" b="635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259BC"/>
    <w:rsid w:val="002C6BB3"/>
    <w:rsid w:val="00310CD7"/>
    <w:rsid w:val="003E641A"/>
    <w:rsid w:val="004D5292"/>
    <w:rsid w:val="005735E3"/>
    <w:rsid w:val="005A7D93"/>
    <w:rsid w:val="005E248B"/>
    <w:rsid w:val="008462A3"/>
    <w:rsid w:val="00942C43"/>
    <w:rsid w:val="00A738E3"/>
    <w:rsid w:val="00A76253"/>
    <w:rsid w:val="00B334E4"/>
    <w:rsid w:val="00F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3E641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4F6F-BCDE-4AC7-B21D-7C8D4F4A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2022-03-10T06:11:00Z</dcterms:created>
  <dcterms:modified xsi:type="dcterms:W3CDTF">2022-03-17T06:06:00Z</dcterms:modified>
</cp:coreProperties>
</file>