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8F50" w14:textId="38398B6A" w:rsidR="008818E8" w:rsidRPr="00F214EA" w:rsidRDefault="00A61478" w:rsidP="00F214EA">
      <w:pPr>
        <w:jc w:val="both"/>
        <w:rPr>
          <w:color w:val="632423" w:themeColor="accent2" w:themeShade="80"/>
          <w:sz w:val="96"/>
          <w:szCs w:val="96"/>
        </w:rPr>
      </w:pPr>
      <w:bookmarkStart w:id="0" w:name="_GoBack"/>
      <w:bookmarkEnd w:id="0"/>
      <w:r w:rsidRPr="00F214EA">
        <w:rPr>
          <w:rFonts w:hint="eastAsia"/>
          <w:color w:val="632423" w:themeColor="accent2" w:themeShade="80"/>
          <w:sz w:val="96"/>
          <w:szCs w:val="96"/>
        </w:rPr>
        <w:t>資訊倫理上網守則</w:t>
      </w:r>
      <w:r w:rsidR="00F214EA">
        <w:rPr>
          <w:rFonts w:ascii="Microsoft YaHei" w:hAnsi="Microsoft YaHei"/>
          <w:noProof/>
          <w:sz w:val="40"/>
          <w:szCs w:val="40"/>
        </w:rPr>
        <w:drawing>
          <wp:inline distT="0" distB="0" distL="0" distR="0" wp14:anchorId="12A63E59" wp14:editId="4D43C53B">
            <wp:extent cx="590550" cy="5619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18" cy="56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-4"/>
        <w:tblW w:w="10060" w:type="dxa"/>
        <w:tblLook w:val="04A0" w:firstRow="1" w:lastRow="0" w:firstColumn="1" w:lastColumn="0" w:noHBand="0" w:noVBand="1"/>
      </w:tblPr>
      <w:tblGrid>
        <w:gridCol w:w="2874"/>
        <w:gridCol w:w="7186"/>
      </w:tblGrid>
      <w:tr w:rsidR="007A5384" w14:paraId="0AB455EB" w14:textId="77777777" w:rsidTr="00881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0C2C77E5" w:rsidR="007A5384" w:rsidRPr="008818E8" w:rsidRDefault="007A5384" w:rsidP="00F214EA">
            <w:pPr>
              <w:jc w:val="both"/>
              <w:rPr>
                <w:rFonts w:ascii="Microsoft YaHei" w:hAnsi="Microsoft YaHei"/>
                <w:sz w:val="40"/>
                <w:szCs w:val="40"/>
              </w:rPr>
            </w:pPr>
          </w:p>
        </w:tc>
        <w:tc>
          <w:tcPr>
            <w:tcW w:w="7186" w:type="dxa"/>
          </w:tcPr>
          <w:p w14:paraId="1073CEE4" w14:textId="75BD7964" w:rsidR="007A5384" w:rsidRPr="007A5384" w:rsidRDefault="007A5384" w:rsidP="00F214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A5384" w14:paraId="4C7EF443" w14:textId="77777777" w:rsidTr="0088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7A5384" w:rsidRPr="007A5384" w:rsidRDefault="007A5384" w:rsidP="00F214EA">
            <w:pPr>
              <w:jc w:val="both"/>
              <w:rPr>
                <w:rFonts w:ascii="Microsoft YaHei" w:eastAsia="Microsoft YaHei" w:hAnsi="Microsoft YaHei"/>
                <w:sz w:val="40"/>
                <w:szCs w:val="40"/>
              </w:rPr>
            </w:pPr>
            <w:r w:rsidRPr="007A5384">
              <w:rPr>
                <w:rFonts w:ascii="Microsoft YaHei" w:eastAsia="Microsoft YaHei" w:hAnsi="Microsoft YaHei" w:hint="eastAsia"/>
                <w:sz w:val="40"/>
                <w:szCs w:val="40"/>
              </w:rPr>
              <w:t>資訊隱私權</w:t>
            </w:r>
          </w:p>
        </w:tc>
        <w:tc>
          <w:tcPr>
            <w:tcW w:w="7186" w:type="dxa"/>
          </w:tcPr>
          <w:p w14:paraId="0ED12830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A5384" w14:paraId="1062A080" w14:textId="77777777" w:rsidTr="0088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7A5384" w:rsidRPr="007A5384" w:rsidRDefault="007A5384" w:rsidP="00F214EA">
            <w:pPr>
              <w:jc w:val="both"/>
              <w:rPr>
                <w:rFonts w:ascii="Microsoft YaHei" w:eastAsia="Microsoft YaHei" w:hAnsi="Microsoft YaHei"/>
                <w:sz w:val="40"/>
                <w:szCs w:val="40"/>
              </w:rPr>
            </w:pPr>
            <w:r w:rsidRPr="007A5384">
              <w:rPr>
                <w:rFonts w:ascii="Microsoft YaHei" w:eastAsia="Microsoft YaHei" w:hAnsi="Microsoft YaHei" w:hint="eastAsia"/>
                <w:sz w:val="40"/>
                <w:szCs w:val="40"/>
              </w:rPr>
              <w:t>智慧財產權</w:t>
            </w:r>
          </w:p>
        </w:tc>
        <w:tc>
          <w:tcPr>
            <w:tcW w:w="7186" w:type="dxa"/>
          </w:tcPr>
          <w:p w14:paraId="2F477BC0" w14:textId="77777777" w:rsidR="007A5384" w:rsidRPr="007A5384" w:rsidRDefault="007A5384" w:rsidP="00F214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A5384" w:rsidRPr="007A5384" w:rsidRDefault="007A5384" w:rsidP="00F214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A5384" w14:paraId="440A8A06" w14:textId="77777777" w:rsidTr="0088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7A5384" w:rsidRPr="007A5384" w:rsidRDefault="007A5384" w:rsidP="00F214EA">
            <w:pPr>
              <w:jc w:val="both"/>
              <w:rPr>
                <w:rFonts w:ascii="Microsoft YaHei" w:eastAsia="Microsoft YaHei" w:hAnsi="Microsoft YaHei"/>
                <w:sz w:val="40"/>
                <w:szCs w:val="40"/>
              </w:rPr>
            </w:pPr>
            <w:r w:rsidRPr="007A5384">
              <w:rPr>
                <w:rFonts w:ascii="Microsoft YaHei" w:eastAsia="Microsoft YaHei" w:hAnsi="Microsoft YaHei" w:hint="eastAsia"/>
                <w:sz w:val="40"/>
                <w:szCs w:val="40"/>
              </w:rPr>
              <w:t>資訊存取權</w:t>
            </w:r>
          </w:p>
        </w:tc>
        <w:tc>
          <w:tcPr>
            <w:tcW w:w="7186" w:type="dxa"/>
          </w:tcPr>
          <w:p w14:paraId="3F048242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A5384" w14:paraId="0CE4B3A3" w14:textId="77777777" w:rsidTr="0088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7A5384" w:rsidRPr="007A5384" w:rsidRDefault="007A5384" w:rsidP="00F214EA">
            <w:pPr>
              <w:jc w:val="both"/>
              <w:rPr>
                <w:rFonts w:ascii="Microsoft YaHei" w:eastAsia="Microsoft YaHei" w:hAnsi="Microsoft YaHei"/>
                <w:sz w:val="40"/>
                <w:szCs w:val="40"/>
              </w:rPr>
            </w:pPr>
            <w:r w:rsidRPr="007A5384">
              <w:rPr>
                <w:rFonts w:ascii="Microsoft YaHei" w:eastAsia="Microsoft YaHei" w:hAnsi="Microsoft YaHei" w:hint="eastAsia"/>
                <w:sz w:val="40"/>
                <w:szCs w:val="40"/>
              </w:rPr>
              <w:t>資訊正確性</w:t>
            </w:r>
          </w:p>
        </w:tc>
        <w:tc>
          <w:tcPr>
            <w:tcW w:w="7186" w:type="dxa"/>
          </w:tcPr>
          <w:p w14:paraId="24EB1D86" w14:textId="77777777" w:rsidR="007A5384" w:rsidRPr="007A5384" w:rsidRDefault="007A5384" w:rsidP="00F214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A5384" w:rsidRPr="007A5384" w:rsidRDefault="007A5384" w:rsidP="00F214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A5384" w14:paraId="18B813BD" w14:textId="77777777" w:rsidTr="00881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7A5384" w:rsidRPr="007A5384" w:rsidRDefault="007A5384" w:rsidP="00F214EA">
            <w:pPr>
              <w:jc w:val="both"/>
              <w:rPr>
                <w:rFonts w:ascii="Microsoft YaHei" w:eastAsia="Microsoft YaHei" w:hAnsi="Microsoft YaHei"/>
                <w:sz w:val="40"/>
                <w:szCs w:val="40"/>
              </w:rPr>
            </w:pPr>
            <w:r w:rsidRPr="007A5384">
              <w:rPr>
                <w:rFonts w:ascii="Microsoft YaHei" w:eastAsia="Microsoft YaHei" w:hAnsi="Microsoft YaHei" w:hint="eastAsia"/>
                <w:sz w:val="40"/>
                <w:szCs w:val="40"/>
              </w:rPr>
              <w:t>資訊安全性</w:t>
            </w:r>
          </w:p>
        </w:tc>
        <w:tc>
          <w:tcPr>
            <w:tcW w:w="7186" w:type="dxa"/>
          </w:tcPr>
          <w:p w14:paraId="7CFC3B69" w14:textId="77777777" w:rsidR="007A5384" w:rsidRPr="007A5384" w:rsidRDefault="007A5384" w:rsidP="00F214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 UI" w:eastAsia="Microsoft YaHei UI" w:hAnsi="Microsoft YaHei UI"/>
                <w:sz w:val="32"/>
                <w:szCs w:val="32"/>
              </w:rPr>
            </w:pPr>
            <w:r w:rsidRPr="007A5384">
              <w:rPr>
                <w:rFonts w:ascii="Microsoft YaHei UI" w:eastAsia="Microsoft YaHei UI" w:hAnsi="Microsoft YaHei UI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D2D1B57" w:rsidR="0012108E" w:rsidRDefault="00F214EA" w:rsidP="0012108E">
      <w:r>
        <w:rPr>
          <w:noProof/>
        </w:rPr>
        <w:drawing>
          <wp:inline distT="0" distB="0" distL="0" distR="0" wp14:anchorId="68D44516" wp14:editId="467A0054">
            <wp:extent cx="1688949" cy="1800000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2AF832" wp14:editId="587F4B15">
            <wp:extent cx="1800000" cy="18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EB6DE" wp14:editId="4302D938">
            <wp:extent cx="1820581" cy="1800000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A5384"/>
    <w:rsid w:val="008462A3"/>
    <w:rsid w:val="008818E8"/>
    <w:rsid w:val="00942C43"/>
    <w:rsid w:val="00A61478"/>
    <w:rsid w:val="00A738E3"/>
    <w:rsid w:val="00A76253"/>
    <w:rsid w:val="00D63EE8"/>
    <w:rsid w:val="00F2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7A538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4">
    <w:name w:val="Grid Table 4 Accent 4"/>
    <w:basedOn w:val="a1"/>
    <w:uiPriority w:val="49"/>
    <w:rsid w:val="00881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57A7-E18F-40BA-9B4A-23D15C9C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2022-03-15T06:50:00Z</dcterms:modified>
</cp:coreProperties>
</file>