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372ED" w14:textId="1BD7102D" w:rsidR="001C44E8" w:rsidRPr="00757A5A" w:rsidRDefault="004F68A1">
      <w:pPr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21E67DE" wp14:editId="6A0C6686">
            <wp:simplePos x="0" y="0"/>
            <wp:positionH relativeFrom="page">
              <wp:posOffset>5760720</wp:posOffset>
            </wp:positionH>
            <wp:positionV relativeFrom="paragraph">
              <wp:posOffset>0</wp:posOffset>
            </wp:positionV>
            <wp:extent cx="1799590" cy="1371600"/>
            <wp:effectExtent l="0" t="0" r="0" b="0"/>
            <wp:wrapSquare wrapText="bothSides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57A5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A3DC6" wp14:editId="0E58A7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2C7733" w14:textId="77777777" w:rsidR="00757A5A" w:rsidRPr="00757A5A" w:rsidRDefault="00757A5A" w:rsidP="00757A5A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7A5A">
                              <w:rPr>
                                <w:rFonts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資訊倫理</w:t>
                            </w:r>
                            <w:r w:rsidRPr="00757A5A">
                              <w:rPr>
                                <w:rFonts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757A5A">
                              <w:rPr>
                                <w:rFonts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4A3DC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" filled="f" stroked="f">
                <v:fill o:detectmouseclick="t"/>
                <v:textbox style="mso-fit-shape-to-text:t">
                  <w:txbxContent>
                    <w:p w14:paraId="1A2C7733" w14:textId="77777777" w:rsidR="00757A5A" w:rsidRPr="00757A5A" w:rsidRDefault="00757A5A" w:rsidP="00757A5A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7A5A">
                        <w:rPr>
                          <w:rFonts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資訊倫理</w:t>
                      </w:r>
                      <w:r w:rsidRPr="00757A5A">
                        <w:rPr>
                          <w:rFonts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757A5A">
                        <w:rPr>
                          <w:rFonts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5-6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8802BB" w14:paraId="0AB455EB" w14:textId="77777777" w:rsidTr="001C4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454B36B" w14:textId="77777777" w:rsidR="008802BB" w:rsidRPr="008802BB" w:rsidRDefault="008802BB">
            <w:pPr>
              <w:rPr>
                <w:sz w:val="40"/>
                <w:szCs w:val="40"/>
              </w:rPr>
            </w:pPr>
            <w:r w:rsidRPr="00FA1485">
              <w:rPr>
                <w:rFonts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64718661" w:rsidR="008802BB" w:rsidRPr="008802BB" w:rsidRDefault="008802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8802BB">
              <w:rPr>
                <w:rFonts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8802BB" w14:paraId="4C7EF443" w14:textId="77777777" w:rsidTr="001C4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350D391" w14:textId="77777777" w:rsidR="008802BB" w:rsidRPr="008802BB" w:rsidRDefault="008802BB">
            <w:pPr>
              <w:rPr>
                <w:sz w:val="40"/>
                <w:szCs w:val="40"/>
              </w:rPr>
            </w:pPr>
            <w:r w:rsidRPr="00FA1485">
              <w:rPr>
                <w:rFonts w:hint="eastAsia"/>
                <w:color w:val="00B0F0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12370DB4" w:rsidR="008802BB" w:rsidRPr="008802BB" w:rsidRDefault="008802B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8802BB">
              <w:rPr>
                <w:rFonts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47140421" w:rsidR="008802BB" w:rsidRPr="008802BB" w:rsidRDefault="008802B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8802BB">
              <w:rPr>
                <w:rFonts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40A17EB8" w:rsidR="008802BB" w:rsidRPr="008802BB" w:rsidRDefault="008802B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proofErr w:type="gramStart"/>
            <w:r w:rsidRPr="008802BB">
              <w:rPr>
                <w:rFonts w:hint="eastAsia"/>
                <w:sz w:val="32"/>
                <w:szCs w:val="32"/>
              </w:rPr>
              <w:t>不</w:t>
            </w:r>
            <w:proofErr w:type="gramEnd"/>
            <w:r w:rsidRPr="008802BB">
              <w:rPr>
                <w:rFonts w:hint="eastAsia"/>
                <w:sz w:val="32"/>
                <w:szCs w:val="32"/>
              </w:rPr>
              <w:t>洩漏他人資料，或窺視他人信件或私密。</w:t>
            </w:r>
          </w:p>
        </w:tc>
      </w:tr>
      <w:tr w:rsidR="008802BB" w14:paraId="1062A080" w14:textId="77777777" w:rsidTr="001C4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6D9059" w14:textId="77777777" w:rsidR="008802BB" w:rsidRPr="008802BB" w:rsidRDefault="008802BB">
            <w:pPr>
              <w:rPr>
                <w:sz w:val="40"/>
                <w:szCs w:val="40"/>
              </w:rPr>
            </w:pPr>
            <w:r w:rsidRPr="00FA1485">
              <w:rPr>
                <w:rFonts w:hint="eastAsia"/>
                <w:color w:val="FFC000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8802BB" w:rsidRPr="008802BB" w:rsidRDefault="008802B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8802BB">
              <w:rPr>
                <w:rFonts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8802BB" w:rsidRPr="008802BB" w:rsidRDefault="008802B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8802BB">
              <w:rPr>
                <w:rFonts w:hint="eastAsia"/>
                <w:sz w:val="32"/>
                <w:szCs w:val="32"/>
              </w:rPr>
              <w:t>使用合法授權電腦軟體、圖片、音樂</w:t>
            </w:r>
            <w:r w:rsidRPr="008802BB">
              <w:rPr>
                <w:rFonts w:hint="eastAsia"/>
                <w:sz w:val="32"/>
                <w:szCs w:val="32"/>
              </w:rPr>
              <w:t>CD</w:t>
            </w:r>
            <w:r w:rsidRPr="008802BB">
              <w:rPr>
                <w:rFonts w:hint="eastAsia"/>
                <w:sz w:val="32"/>
                <w:szCs w:val="32"/>
              </w:rPr>
              <w:t>、影片。</w:t>
            </w:r>
          </w:p>
        </w:tc>
      </w:tr>
      <w:tr w:rsidR="008802BB" w14:paraId="440A8A06" w14:textId="77777777" w:rsidTr="001C4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2B403DA" w14:textId="77777777" w:rsidR="008802BB" w:rsidRPr="00FA1485" w:rsidRDefault="008802BB">
            <w:pPr>
              <w:rPr>
                <w:color w:val="FFFF00"/>
                <w:sz w:val="40"/>
                <w:szCs w:val="40"/>
              </w:rPr>
            </w:pPr>
            <w:r w:rsidRPr="00FA1485">
              <w:rPr>
                <w:rFonts w:hint="eastAsia"/>
                <w:color w:val="FFFF00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8802BB" w:rsidRPr="008802BB" w:rsidRDefault="008802B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8802BB">
              <w:rPr>
                <w:rFonts w:hint="eastAsia"/>
                <w:sz w:val="32"/>
                <w:szCs w:val="32"/>
              </w:rPr>
              <w:t>未經授權，</w:t>
            </w:r>
            <w:proofErr w:type="gramStart"/>
            <w:r w:rsidRPr="008802BB">
              <w:rPr>
                <w:rFonts w:hint="eastAsia"/>
                <w:sz w:val="32"/>
                <w:szCs w:val="32"/>
              </w:rPr>
              <w:t>不</w:t>
            </w:r>
            <w:proofErr w:type="gramEnd"/>
            <w:r w:rsidRPr="008802BB">
              <w:rPr>
                <w:rFonts w:hint="eastAsia"/>
                <w:sz w:val="32"/>
                <w:szCs w:val="32"/>
              </w:rPr>
              <w:t>下載</w:t>
            </w:r>
            <w:r w:rsidRPr="008802BB">
              <w:rPr>
                <w:rFonts w:hint="eastAsia"/>
                <w:sz w:val="32"/>
                <w:szCs w:val="32"/>
              </w:rPr>
              <w:t>/</w:t>
            </w:r>
            <w:r w:rsidRPr="008802BB">
              <w:rPr>
                <w:rFonts w:hint="eastAsia"/>
                <w:sz w:val="32"/>
                <w:szCs w:val="32"/>
              </w:rPr>
              <w:t>安裝</w:t>
            </w:r>
            <w:r w:rsidRPr="008802BB">
              <w:rPr>
                <w:rFonts w:hint="eastAsia"/>
                <w:sz w:val="32"/>
                <w:szCs w:val="32"/>
              </w:rPr>
              <w:t>/</w:t>
            </w:r>
            <w:r w:rsidRPr="008802BB">
              <w:rPr>
                <w:rFonts w:hint="eastAsia"/>
                <w:sz w:val="32"/>
                <w:szCs w:val="32"/>
              </w:rPr>
              <w:t>複製網路軟體、資料。</w:t>
            </w:r>
          </w:p>
          <w:p w14:paraId="2B06036E" w14:textId="77777777" w:rsidR="008802BB" w:rsidRPr="008802BB" w:rsidRDefault="008802B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8802BB">
              <w:rPr>
                <w:rFonts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8802BB" w14:paraId="0CE4B3A3" w14:textId="77777777" w:rsidTr="001C4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35DEA1C" w14:textId="77777777" w:rsidR="008802BB" w:rsidRPr="008802BB" w:rsidRDefault="008802BB">
            <w:pPr>
              <w:rPr>
                <w:sz w:val="40"/>
                <w:szCs w:val="40"/>
              </w:rPr>
            </w:pPr>
            <w:r w:rsidRPr="00FA1485">
              <w:rPr>
                <w:rFonts w:hint="eastAsia"/>
                <w:color w:val="00B050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8802BB" w:rsidRPr="008802BB" w:rsidRDefault="008802B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8802BB">
              <w:rPr>
                <w:rFonts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8802BB" w:rsidRPr="008802BB" w:rsidRDefault="008802B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proofErr w:type="gramStart"/>
            <w:r w:rsidRPr="008802BB">
              <w:rPr>
                <w:rFonts w:hint="eastAsia"/>
                <w:sz w:val="32"/>
                <w:szCs w:val="32"/>
              </w:rPr>
              <w:t>不</w:t>
            </w:r>
            <w:proofErr w:type="gramEnd"/>
            <w:r w:rsidRPr="008802BB">
              <w:rPr>
                <w:rFonts w:hint="eastAsia"/>
                <w:sz w:val="32"/>
                <w:szCs w:val="32"/>
              </w:rPr>
              <w:t>任意發佈謠言，或轉寄未經證實的電子郵件。</w:t>
            </w:r>
          </w:p>
        </w:tc>
      </w:tr>
      <w:tr w:rsidR="008802BB" w14:paraId="18B813BD" w14:textId="77777777" w:rsidTr="001C4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CC1988" w14:textId="77777777" w:rsidR="008802BB" w:rsidRPr="008802BB" w:rsidRDefault="008802BB">
            <w:pPr>
              <w:rPr>
                <w:sz w:val="40"/>
                <w:szCs w:val="40"/>
              </w:rPr>
            </w:pPr>
            <w:r w:rsidRPr="00FA1485">
              <w:rPr>
                <w:rFonts w:hint="eastAsia"/>
                <w:color w:val="7030A0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8802BB" w:rsidRPr="008802BB" w:rsidRDefault="00880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8802BB">
              <w:rPr>
                <w:rFonts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5197608D" w:rsidR="0012108E" w:rsidRDefault="004F68A1" w:rsidP="0012108E">
      <w:bookmarkStart w:id="0" w:name="_GoBack"/>
      <w:r>
        <w:rPr>
          <w:noProof/>
        </w:rPr>
        <w:drawing>
          <wp:anchor distT="0" distB="0" distL="114300" distR="114300" simplePos="0" relativeHeight="251663360" behindDoc="0" locked="0" layoutInCell="1" allowOverlap="1" wp14:anchorId="152C4514" wp14:editId="11E5E015">
            <wp:simplePos x="0" y="0"/>
            <wp:positionH relativeFrom="column">
              <wp:posOffset>3754755</wp:posOffset>
            </wp:positionH>
            <wp:positionV relativeFrom="paragraph">
              <wp:posOffset>164465</wp:posOffset>
            </wp:positionV>
            <wp:extent cx="1981200" cy="1552575"/>
            <wp:effectExtent l="0" t="0" r="0" b="9525"/>
            <wp:wrapSquare wrapText="bothSides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17A5CC67" wp14:editId="09597A30">
            <wp:simplePos x="0" y="0"/>
            <wp:positionH relativeFrom="column">
              <wp:posOffset>1754505</wp:posOffset>
            </wp:positionH>
            <wp:positionV relativeFrom="paragraph">
              <wp:posOffset>812800</wp:posOffset>
            </wp:positionV>
            <wp:extent cx="1657350" cy="1370965"/>
            <wp:effectExtent l="0" t="0" r="0" b="635"/>
            <wp:wrapSquare wrapText="bothSides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370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1366C13" wp14:editId="3686BFCE">
            <wp:simplePos x="0" y="0"/>
            <wp:positionH relativeFrom="page">
              <wp:posOffset>685800</wp:posOffset>
            </wp:positionH>
            <wp:positionV relativeFrom="paragraph">
              <wp:posOffset>193675</wp:posOffset>
            </wp:positionV>
            <wp:extent cx="1752600" cy="1572895"/>
            <wp:effectExtent l="0" t="0" r="0" b="8255"/>
            <wp:wrapSquare wrapText="bothSides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h3範例圖2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57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2108E" w:rsidSect="00A738E3">
      <w:headerReference w:type="default" r:id="rId11"/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41060" w14:textId="77777777" w:rsidR="00757A5A" w:rsidRDefault="00757A5A">
    <w:pPr>
      <w:pStyle w:val="a4"/>
      <w:rPr>
        <w:rFonts w:hint="eastAsia"/>
      </w:rPr>
    </w:pPr>
  </w:p>
  <w:p w14:paraId="7D046201" w14:textId="77777777" w:rsidR="00757A5A" w:rsidRDefault="00757A5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C44E8"/>
    <w:rsid w:val="00216FED"/>
    <w:rsid w:val="002C6BB3"/>
    <w:rsid w:val="004D5292"/>
    <w:rsid w:val="004F68A1"/>
    <w:rsid w:val="005735E3"/>
    <w:rsid w:val="005A7D93"/>
    <w:rsid w:val="005E248B"/>
    <w:rsid w:val="00757A5A"/>
    <w:rsid w:val="008462A3"/>
    <w:rsid w:val="008802BB"/>
    <w:rsid w:val="00942C43"/>
    <w:rsid w:val="00A738E3"/>
    <w:rsid w:val="00A76253"/>
    <w:rsid w:val="00FA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1-6">
    <w:name w:val="Grid Table 1 Light Accent 6"/>
    <w:basedOn w:val="a1"/>
    <w:uiPriority w:val="46"/>
    <w:rsid w:val="00FA148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FA1485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6">
    <w:name w:val="Grid Table 2 Accent 6"/>
    <w:basedOn w:val="a1"/>
    <w:uiPriority w:val="47"/>
    <w:rsid w:val="00FA148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-6">
    <w:name w:val="Grid Table 3 Accent 6"/>
    <w:basedOn w:val="a1"/>
    <w:uiPriority w:val="48"/>
    <w:rsid w:val="00FA148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-6">
    <w:name w:val="Grid Table 4 Accent 6"/>
    <w:basedOn w:val="a1"/>
    <w:uiPriority w:val="49"/>
    <w:rsid w:val="00FA148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4-60">
    <w:name w:val="List Table 4 Accent 6"/>
    <w:basedOn w:val="a1"/>
    <w:uiPriority w:val="49"/>
    <w:rsid w:val="00FA148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4-5">
    <w:name w:val="List Table 4 Accent 5"/>
    <w:basedOn w:val="a1"/>
    <w:uiPriority w:val="49"/>
    <w:rsid w:val="001C44E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5-6">
    <w:name w:val="Grid Table 5 Dark Accent 6"/>
    <w:basedOn w:val="a1"/>
    <w:uiPriority w:val="50"/>
    <w:rsid w:val="001C44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393CC-269B-4BD1-A47F-A696573A3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2022-03-08T06:58:00Z</dcterms:created>
  <dcterms:modified xsi:type="dcterms:W3CDTF">2022-03-15T06:55:00Z</dcterms:modified>
</cp:coreProperties>
</file>