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02410561"/>
        <w:docPartObj>
          <w:docPartGallery w:val="Cover Pages"/>
          <w:docPartUnique/>
        </w:docPartObj>
      </w:sdtPr>
      <w:sdtEndPr>
        <w:rPr>
          <w:rFonts w:ascii="Arial" w:eastAsia="新細明體" w:hAnsi="Arial" w:cs="Arial"/>
          <w:color w:val="54595D"/>
          <w:kern w:val="0"/>
          <w:szCs w:val="24"/>
        </w:rPr>
      </w:sdtEndPr>
      <w:sdtContent>
        <w:p w:rsidR="00630D0B" w:rsidRDefault="00630D0B">
          <w:pPr>
            <w:rPr>
              <w:rFonts w:hint="eastAsia"/>
            </w:rPr>
          </w:pPr>
          <w:r>
            <w:rPr>
              <w:rFonts w:ascii="Arial" w:eastAsia="新細明體" w:hAnsi="Arial" w:cs="Arial"/>
              <w:b/>
              <w:bCs/>
              <w:color w:val="000000"/>
              <w:kern w:val="0"/>
              <w:sz w:val="29"/>
              <w:szCs w:val="29"/>
            </w:rPr>
            <w:t>金</w:t>
          </w:r>
          <w:r w:rsidRPr="00D969E5">
            <w:rPr>
              <w:rFonts w:ascii="Arial" w:eastAsia="新細明體" w:hAnsi="Arial" w:cs="Arial"/>
              <w:b/>
              <w:bCs/>
              <w:color w:val="000000"/>
              <w:kern w:val="0"/>
              <w:sz w:val="29"/>
              <w:szCs w:val="29"/>
            </w:rPr>
            <w:t>金烏</w: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27A18B84" id="群組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6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30D0B" w:rsidRDefault="00630D0B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CA1373"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金鳥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630D0B" w:rsidRDefault="00CA1373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40214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4" o:spid="_x0000_s1026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" filled="f" stroked="f" strokeweight=".5pt">
                    <v:textbox inset="126pt,0,54pt,0">
                      <w:txbxContent>
                        <w:p w:rsidR="00630D0B" w:rsidRDefault="00630D0B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CA1373"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金鳥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630D0B" w:rsidRDefault="00CA1373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40214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630D0B" w:rsidRDefault="00630D0B">
          <w:pPr>
            <w:widowControl/>
            <w:rPr>
              <w:rFonts w:ascii="Arial" w:eastAsia="新細明體" w:hAnsi="Arial" w:cs="Arial"/>
              <w:color w:val="54595D"/>
              <w:kern w:val="0"/>
              <w:szCs w:val="24"/>
            </w:rPr>
          </w:pPr>
          <w:r>
            <w:rPr>
              <w:rFonts w:ascii="Arial" w:eastAsia="新細明體" w:hAnsi="Arial" w:cs="Arial"/>
              <w:color w:val="54595D"/>
              <w:kern w:val="0"/>
              <w:szCs w:val="24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D969E5" w:rsidRPr="00D969E5" w:rsidRDefault="00D969E5" w:rsidP="00630D0B">
      <w:pPr>
        <w:widowControl/>
        <w:shd w:val="clear" w:color="auto" w:fill="FFFFFF"/>
        <w:spacing w:before="72"/>
        <w:ind w:leftChars="100" w:left="240"/>
        <w:outlineLvl w:val="2"/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</w:pPr>
      <w:r w:rsidRPr="00D969E5">
        <w:rPr>
          <w:rFonts w:ascii="Arial" w:eastAsia="新細明體" w:hAnsi="Arial" w:cs="Arial"/>
          <w:color w:val="54595D"/>
          <w:kern w:val="0"/>
          <w:szCs w:val="24"/>
        </w:rPr>
        <w:t>[</w:t>
      </w:r>
      <w:hyperlink r:id="rId7" w:tooltip="編輯章節：金烏" w:history="1">
        <w:r w:rsidRPr="00D969E5">
          <w:rPr>
            <w:rFonts w:ascii="Arial" w:eastAsia="新細明體" w:hAnsi="Arial" w:cs="Arial"/>
            <w:color w:val="0645AD"/>
            <w:kern w:val="0"/>
            <w:szCs w:val="24"/>
            <w:u w:val="single"/>
          </w:rPr>
          <w:t>編輯</w:t>
        </w:r>
      </w:hyperlink>
      <w:r w:rsidRPr="00D969E5">
        <w:rPr>
          <w:rFonts w:ascii="Arial" w:eastAsia="新細明體" w:hAnsi="Arial" w:cs="Arial"/>
          <w:color w:val="54595D"/>
          <w:kern w:val="0"/>
          <w:szCs w:val="24"/>
        </w:rPr>
        <w:t>]</w:t>
      </w:r>
    </w:p>
    <w:p w:rsidR="00D969E5" w:rsidRPr="00D969E5" w:rsidRDefault="00D969E5" w:rsidP="00630D0B">
      <w:pPr>
        <w:widowControl/>
        <w:shd w:val="clear" w:color="auto" w:fill="FFFFFF"/>
        <w:ind w:leftChars="100" w:left="240"/>
        <w:rPr>
          <w:rFonts w:ascii="Arial" w:eastAsia="新細明體" w:hAnsi="Arial" w:cs="Arial"/>
          <w:color w:val="202122"/>
          <w:kern w:val="0"/>
          <w:szCs w:val="24"/>
        </w:rPr>
      </w:pPr>
      <w:r w:rsidRPr="00D969E5">
        <w:rPr>
          <w:rFonts w:ascii="Arial" w:eastAsia="新細明體" w:hAnsi="Arial" w:cs="Arial"/>
          <w:color w:val="202122"/>
          <w:kern w:val="0"/>
          <w:szCs w:val="24"/>
        </w:rPr>
        <w:t>參見：</w:t>
      </w:r>
      <w:hyperlink r:id="rId8" w:tooltip="金烏" w:history="1">
        <w:r w:rsidRPr="00D969E5">
          <w:rPr>
            <w:rFonts w:ascii="Arial" w:eastAsia="新細明體" w:hAnsi="Arial" w:cs="Arial"/>
            <w:color w:val="0645AD"/>
            <w:kern w:val="0"/>
            <w:szCs w:val="24"/>
            <w:u w:val="single"/>
          </w:rPr>
          <w:t>金烏</w:t>
        </w:r>
      </w:hyperlink>
    </w:p>
    <w:p w:rsidR="00D969E5" w:rsidRPr="00D969E5" w:rsidRDefault="00D969E5" w:rsidP="00630D0B">
      <w:pPr>
        <w:widowControl/>
        <w:shd w:val="clear" w:color="auto" w:fill="F8F9FA"/>
        <w:ind w:leftChars="100" w:left="240"/>
        <w:jc w:val="center"/>
        <w:rPr>
          <w:rFonts w:ascii="Arial" w:eastAsia="新細明體" w:hAnsi="Arial" w:cs="Arial"/>
          <w:color w:val="202122"/>
          <w:kern w:val="0"/>
          <w:sz w:val="21"/>
          <w:szCs w:val="21"/>
        </w:rPr>
      </w:pPr>
      <w:r w:rsidRPr="00D969E5">
        <w:rPr>
          <w:rFonts w:ascii="Arial" w:eastAsia="新細明體" w:hAnsi="Arial" w:cs="Arial"/>
          <w:noProof/>
          <w:color w:val="0645AD"/>
          <w:kern w:val="0"/>
          <w:sz w:val="21"/>
          <w:szCs w:val="21"/>
        </w:rPr>
        <w:drawing>
          <wp:inline distT="0" distB="0" distL="0" distR="0">
            <wp:extent cx="2381250" cy="1200150"/>
            <wp:effectExtent l="0" t="0" r="0" b="0"/>
            <wp:docPr id="1" name="圖片 1" descr="https://upload.wikimedia.org/wikipedia/commons/thumb/3/3b/Threeleggedbird_han_dynasty.jpg/250px-Threeleggedbird_han_dynasty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b/Threeleggedbird_han_dynasty.jpg/250px-Threeleggedbird_han_dynasty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9E5" w:rsidRPr="00D969E5" w:rsidRDefault="00CA1373" w:rsidP="00630D0B">
      <w:pPr>
        <w:widowControl/>
        <w:shd w:val="clear" w:color="auto" w:fill="F8F9FA"/>
        <w:spacing w:line="336" w:lineRule="atLeast"/>
        <w:ind w:leftChars="100" w:left="240"/>
        <w:rPr>
          <w:rFonts w:ascii="Arial" w:eastAsia="新細明體" w:hAnsi="Arial" w:cs="Arial"/>
          <w:color w:val="202122"/>
          <w:kern w:val="0"/>
          <w:sz w:val="20"/>
          <w:szCs w:val="20"/>
        </w:rPr>
      </w:pPr>
      <w:hyperlink r:id="rId11" w:tooltip="漢朝" w:history="1">
        <w:r w:rsidR="00D969E5" w:rsidRPr="00D969E5">
          <w:rPr>
            <w:rFonts w:ascii="Arial" w:eastAsia="新細明體" w:hAnsi="Arial" w:cs="Arial"/>
            <w:color w:val="0645AD"/>
            <w:kern w:val="0"/>
            <w:sz w:val="20"/>
            <w:szCs w:val="20"/>
            <w:u w:val="single"/>
          </w:rPr>
          <w:t>漢朝</w:t>
        </w:r>
      </w:hyperlink>
      <w:r w:rsidR="00D969E5" w:rsidRPr="00D969E5">
        <w:rPr>
          <w:rFonts w:ascii="Arial" w:eastAsia="新細明體" w:hAnsi="Arial" w:cs="Arial"/>
          <w:color w:val="202122"/>
          <w:kern w:val="0"/>
          <w:sz w:val="20"/>
          <w:szCs w:val="20"/>
        </w:rPr>
        <w:t>壁畫中的金烏（三足鳥</w:t>
      </w:r>
      <w:r w:rsidR="00D969E5" w:rsidRPr="00D969E5">
        <w:rPr>
          <w:rFonts w:ascii="Arial" w:eastAsia="新細明體" w:hAnsi="Arial" w:cs="Arial"/>
          <w:color w:val="202122"/>
          <w:kern w:val="0"/>
          <w:sz w:val="20"/>
          <w:szCs w:val="20"/>
        </w:rPr>
        <w:t>/</w:t>
      </w:r>
      <w:r w:rsidR="00D969E5" w:rsidRPr="00D969E5">
        <w:rPr>
          <w:rFonts w:ascii="Arial" w:eastAsia="新細明體" w:hAnsi="Arial" w:cs="Arial"/>
          <w:color w:val="202122"/>
          <w:kern w:val="0"/>
          <w:sz w:val="20"/>
          <w:szCs w:val="20"/>
        </w:rPr>
        <w:t>朱雀）</w:t>
      </w:r>
    </w:p>
    <w:p w:rsidR="00D969E5" w:rsidRPr="00D969E5" w:rsidRDefault="00D969E5" w:rsidP="00630D0B">
      <w:pPr>
        <w:widowControl/>
        <w:shd w:val="clear" w:color="auto" w:fill="FFFFFF"/>
        <w:spacing w:before="120" w:after="120"/>
        <w:ind w:leftChars="100" w:left="240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在中國古代</w:t>
      </w:r>
      <w:hyperlink r:id="rId12" w:tooltip="中國神話" w:history="1">
        <w:r w:rsidRPr="00D969E5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</w:rPr>
          <w:t>神話</w:t>
        </w:r>
      </w:hyperlink>
      <w:proofErr w:type="gramStart"/>
      <w:r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裏</w:t>
      </w:r>
      <w:proofErr w:type="gramEnd"/>
      <w:r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，紅日中央有一隻黑色的三足烏鴉，黑</w:t>
      </w:r>
      <w:proofErr w:type="gramStart"/>
      <w:r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烏鴉蹲居在</w:t>
      </w:r>
      <w:proofErr w:type="gramEnd"/>
      <w:r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紅日中央周圍是金光閃爍的「紅光」，故稱「金烏」是</w:t>
      </w:r>
      <w:hyperlink r:id="rId13" w:tooltip="帝俊" w:history="1">
        <w:proofErr w:type="gramStart"/>
        <w:r w:rsidRPr="00D969E5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</w:rPr>
          <w:t>帝俊</w:t>
        </w:r>
        <w:proofErr w:type="gramEnd"/>
      </w:hyperlink>
      <w:r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和</w:t>
      </w:r>
      <w:hyperlink r:id="rId14" w:tooltip="羲和" w:history="1">
        <w:proofErr w:type="gramStart"/>
        <w:r w:rsidRPr="00D969E5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</w:rPr>
          <w:t>羲</w:t>
        </w:r>
        <w:proofErr w:type="gramEnd"/>
        <w:r w:rsidRPr="00D969E5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</w:rPr>
          <w:t>和</w:t>
        </w:r>
      </w:hyperlink>
      <w:r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的兒子，原本有十個，住在東方大海</w:t>
      </w:r>
      <w:hyperlink r:id="rId15" w:tooltip="扶桑" w:history="1">
        <w:r w:rsidRPr="00D969E5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</w:rPr>
          <w:t>扶桑</w:t>
        </w:r>
      </w:hyperlink>
      <w:r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樹上，每天輪流讓母親</w:t>
      </w:r>
      <w:proofErr w:type="gramStart"/>
      <w:r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羲和駕日車</w:t>
      </w:r>
      <w:proofErr w:type="gramEnd"/>
      <w:r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帶他們上天值日</w:t>
      </w:r>
      <w:hyperlink r:id="rId16" w:anchor="cite_note-3" w:history="1">
        <w:r w:rsidRPr="00D969E5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:vertAlign w:val="superscript"/>
          </w:rPr>
          <w:t>[3]</w:t>
        </w:r>
      </w:hyperlink>
      <w:r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，後來十兄弟不滿先後次序，十日一同升天，烤焦大地，被</w:t>
      </w:r>
      <w:hyperlink r:id="rId17" w:tooltip="羿 (唐堯)" w:history="1">
        <w:r w:rsidRPr="00D969E5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</w:rPr>
          <w:t>后羿</w:t>
        </w:r>
      </w:hyperlink>
      <w:r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射下九</w:t>
      </w:r>
      <w:proofErr w:type="gramStart"/>
      <w:r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個</w:t>
      </w:r>
      <w:proofErr w:type="gramEnd"/>
      <w:r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，只剩一個</w:t>
      </w:r>
    </w:p>
    <w:p w:rsidR="00D969E5" w:rsidRDefault="00D969E5" w:rsidP="00630D0B">
      <w:pPr>
        <w:pStyle w:val="3"/>
        <w:shd w:val="clear" w:color="auto" w:fill="FFFFFF"/>
        <w:spacing w:before="72" w:beforeAutospacing="0" w:after="0" w:afterAutospacing="0"/>
        <w:ind w:leftChars="100" w:left="240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神</w:t>
      </w:r>
      <w:proofErr w:type="gramStart"/>
      <w:r>
        <w:rPr>
          <w:rStyle w:val="mw-headline"/>
          <w:rFonts w:ascii="Arial" w:hAnsi="Arial" w:cs="Arial"/>
          <w:color w:val="000000"/>
          <w:sz w:val="29"/>
          <w:szCs w:val="29"/>
        </w:rPr>
        <w:t>鴉</w:t>
      </w:r>
      <w:proofErr w:type="gramEnd"/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18" w:tooltip="編輯章節：神鴉" w:history="1">
        <w:r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D969E5" w:rsidRDefault="00CA1373" w:rsidP="00630D0B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960"/>
        </w:tabs>
        <w:spacing w:before="100" w:beforeAutospacing="1" w:after="24"/>
        <w:ind w:leftChars="110" w:left="624"/>
        <w:rPr>
          <w:rFonts w:ascii="Arial" w:hAnsi="Arial" w:cs="Arial"/>
          <w:color w:val="202122"/>
          <w:sz w:val="23"/>
          <w:szCs w:val="23"/>
        </w:rPr>
      </w:pPr>
      <w:hyperlink r:id="rId19" w:tooltip="中國" w:history="1">
        <w:r w:rsidR="00D969E5">
          <w:rPr>
            <w:rStyle w:val="a3"/>
            <w:rFonts w:ascii="Arial" w:hAnsi="Arial" w:cs="Arial"/>
            <w:color w:val="0645AD"/>
            <w:sz w:val="23"/>
            <w:szCs w:val="23"/>
          </w:rPr>
          <w:t>中國</w:t>
        </w:r>
      </w:hyperlink>
      <w:r w:rsidR="00D969E5">
        <w:rPr>
          <w:rFonts w:ascii="Arial" w:hAnsi="Arial" w:cs="Arial"/>
          <w:color w:val="202122"/>
          <w:sz w:val="23"/>
          <w:szCs w:val="23"/>
        </w:rPr>
        <w:t>：在</w:t>
      </w:r>
      <w:hyperlink r:id="rId20" w:tooltip="清朝" w:history="1">
        <w:r w:rsidR="00D969E5">
          <w:rPr>
            <w:rStyle w:val="a3"/>
            <w:rFonts w:ascii="Arial" w:hAnsi="Arial" w:cs="Arial"/>
            <w:color w:val="0645AD"/>
            <w:sz w:val="23"/>
            <w:szCs w:val="23"/>
          </w:rPr>
          <w:t>清朝</w:t>
        </w:r>
      </w:hyperlink>
      <w:r w:rsidR="00D969E5">
        <w:rPr>
          <w:rFonts w:ascii="Arial" w:hAnsi="Arial" w:cs="Arial"/>
          <w:color w:val="202122"/>
          <w:sz w:val="23"/>
          <w:szCs w:val="23"/>
        </w:rPr>
        <w:t>，</w:t>
      </w:r>
      <w:hyperlink r:id="rId21" w:tooltip="紫禁城" w:history="1">
        <w:r w:rsidR="00D969E5">
          <w:rPr>
            <w:rStyle w:val="a3"/>
            <w:rFonts w:ascii="Arial" w:hAnsi="Arial" w:cs="Arial"/>
            <w:color w:val="0645AD"/>
            <w:sz w:val="23"/>
            <w:szCs w:val="23"/>
          </w:rPr>
          <w:t>紫禁城</w:t>
        </w:r>
      </w:hyperlink>
      <w:r w:rsidR="00D969E5">
        <w:rPr>
          <w:rFonts w:ascii="Arial" w:hAnsi="Arial" w:cs="Arial"/>
          <w:color w:val="202122"/>
          <w:sz w:val="23"/>
          <w:szCs w:val="23"/>
        </w:rPr>
        <w:t>內有清朝皇室飼養的一群烏鴉被</w:t>
      </w:r>
      <w:proofErr w:type="gramStart"/>
      <w:r w:rsidR="00D969E5">
        <w:rPr>
          <w:rFonts w:ascii="Arial" w:hAnsi="Arial" w:cs="Arial"/>
          <w:color w:val="202122"/>
          <w:sz w:val="23"/>
          <w:szCs w:val="23"/>
        </w:rPr>
        <w:t>當做</w:t>
      </w:r>
      <w:proofErr w:type="gramEnd"/>
      <w:r w:rsidR="00D969E5">
        <w:rPr>
          <w:rFonts w:ascii="Arial" w:hAnsi="Arial" w:cs="Arial"/>
          <w:color w:val="202122"/>
          <w:sz w:val="23"/>
          <w:szCs w:val="23"/>
        </w:rPr>
        <w:t>是神</w:t>
      </w:r>
      <w:proofErr w:type="gramStart"/>
      <w:r w:rsidR="00D969E5">
        <w:rPr>
          <w:rFonts w:ascii="Arial" w:hAnsi="Arial" w:cs="Arial"/>
          <w:color w:val="202122"/>
          <w:sz w:val="23"/>
          <w:szCs w:val="23"/>
        </w:rPr>
        <w:t>鴉</w:t>
      </w:r>
      <w:proofErr w:type="gramEnd"/>
      <w:r w:rsidR="00D969E5">
        <w:rPr>
          <w:rFonts w:ascii="Arial" w:hAnsi="Arial" w:cs="Arial"/>
          <w:color w:val="202122"/>
          <w:sz w:val="23"/>
          <w:szCs w:val="23"/>
        </w:rPr>
        <w:t>而被禁止傷害</w:t>
      </w:r>
      <w:r w:rsidR="00D969E5">
        <w:rPr>
          <w:rFonts w:ascii="Arial" w:hAnsi="Arial" w:cs="Arial"/>
          <w:color w:val="202122"/>
          <w:sz w:val="23"/>
          <w:szCs w:val="23"/>
        </w:rPr>
        <w:t>(</w:t>
      </w:r>
      <w:hyperlink r:id="rId22" w:tooltip="愛新覺羅" w:history="1">
        <w:proofErr w:type="gramStart"/>
        <w:r w:rsidR="00D969E5">
          <w:rPr>
            <w:rStyle w:val="a3"/>
            <w:rFonts w:ascii="Arial" w:hAnsi="Arial" w:cs="Arial"/>
            <w:color w:val="0645AD"/>
            <w:sz w:val="23"/>
            <w:szCs w:val="23"/>
          </w:rPr>
          <w:t>愛新覺羅</w:t>
        </w:r>
        <w:proofErr w:type="gramEnd"/>
      </w:hyperlink>
      <w:proofErr w:type="gramStart"/>
      <w:r w:rsidR="00D969E5">
        <w:rPr>
          <w:rFonts w:ascii="Arial" w:hAnsi="Arial" w:cs="Arial"/>
          <w:color w:val="202122"/>
          <w:sz w:val="23"/>
          <w:szCs w:val="23"/>
        </w:rPr>
        <w:t>一</w:t>
      </w:r>
      <w:proofErr w:type="gramEnd"/>
      <w:r w:rsidR="00D969E5">
        <w:rPr>
          <w:rFonts w:ascii="Arial" w:hAnsi="Arial" w:cs="Arial"/>
          <w:color w:val="202122"/>
          <w:sz w:val="23"/>
          <w:szCs w:val="23"/>
        </w:rPr>
        <w:t>族的始祖</w:t>
      </w:r>
      <w:hyperlink r:id="rId23" w:tooltip="凡察" w:history="1">
        <w:proofErr w:type="gramStart"/>
        <w:r w:rsidR="00D969E5">
          <w:rPr>
            <w:rStyle w:val="a3"/>
            <w:rFonts w:ascii="Arial" w:hAnsi="Arial" w:cs="Arial"/>
            <w:color w:val="0645AD"/>
            <w:sz w:val="23"/>
            <w:szCs w:val="23"/>
          </w:rPr>
          <w:t>凡察</w:t>
        </w:r>
        <w:proofErr w:type="gramEnd"/>
      </w:hyperlink>
      <w:r w:rsidR="00D969E5">
        <w:rPr>
          <w:rFonts w:ascii="Arial" w:hAnsi="Arial" w:cs="Arial"/>
          <w:color w:val="202122"/>
          <w:sz w:val="23"/>
          <w:szCs w:val="23"/>
        </w:rPr>
        <w:t>曾被烏鴉所救</w:t>
      </w:r>
      <w:r w:rsidR="00D969E5">
        <w:rPr>
          <w:rFonts w:ascii="Arial" w:hAnsi="Arial" w:cs="Arial"/>
          <w:color w:val="202122"/>
          <w:sz w:val="23"/>
          <w:szCs w:val="23"/>
        </w:rPr>
        <w:t>)</w:t>
      </w:r>
      <w:r w:rsidR="00D969E5">
        <w:rPr>
          <w:rFonts w:ascii="Arial" w:hAnsi="Arial" w:cs="Arial"/>
          <w:color w:val="202122"/>
          <w:sz w:val="23"/>
          <w:szCs w:val="23"/>
        </w:rPr>
        <w:t>，並精心飼養。</w:t>
      </w:r>
    </w:p>
    <w:p w:rsidR="00D969E5" w:rsidRDefault="00CA1373" w:rsidP="00630D0B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960"/>
        </w:tabs>
        <w:spacing w:before="100" w:beforeAutospacing="1" w:after="24"/>
        <w:ind w:leftChars="110" w:left="624"/>
        <w:rPr>
          <w:rFonts w:ascii="Arial" w:hAnsi="Arial" w:cs="Arial"/>
          <w:color w:val="202122"/>
          <w:sz w:val="23"/>
          <w:szCs w:val="23"/>
        </w:rPr>
      </w:pPr>
      <w:hyperlink r:id="rId24" w:tooltip="英國" w:history="1">
        <w:r w:rsidR="00D969E5">
          <w:rPr>
            <w:rStyle w:val="a3"/>
            <w:rFonts w:ascii="Arial" w:hAnsi="Arial" w:cs="Arial"/>
            <w:color w:val="0645AD"/>
            <w:sz w:val="23"/>
            <w:szCs w:val="23"/>
          </w:rPr>
          <w:t>英國</w:t>
        </w:r>
      </w:hyperlink>
      <w:r w:rsidR="00D969E5">
        <w:rPr>
          <w:rFonts w:ascii="Arial" w:hAnsi="Arial" w:cs="Arial"/>
          <w:color w:val="202122"/>
          <w:sz w:val="23"/>
          <w:szCs w:val="23"/>
        </w:rPr>
        <w:t>：在</w:t>
      </w:r>
      <w:hyperlink r:id="rId25" w:tooltip="倫敦塔" w:history="1">
        <w:r w:rsidR="00D969E5">
          <w:rPr>
            <w:rStyle w:val="a3"/>
            <w:rFonts w:ascii="Arial" w:hAnsi="Arial" w:cs="Arial"/>
            <w:color w:val="0645AD"/>
            <w:sz w:val="23"/>
            <w:szCs w:val="23"/>
          </w:rPr>
          <w:t>倫敦塔</w:t>
        </w:r>
      </w:hyperlink>
      <w:r w:rsidR="00D969E5">
        <w:rPr>
          <w:rFonts w:ascii="Arial" w:hAnsi="Arial" w:cs="Arial"/>
          <w:color w:val="202122"/>
          <w:sz w:val="23"/>
          <w:szCs w:val="23"/>
        </w:rPr>
        <w:t>也有一群烏鴉一樣被禁止撲殺和傷害，並且由守衛倫敦塔的皇家衛士保護。</w:t>
      </w:r>
    </w:p>
    <w:p w:rsidR="00D969E5" w:rsidRDefault="00CA1373" w:rsidP="00630D0B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960"/>
        </w:tabs>
        <w:spacing w:before="100" w:beforeAutospacing="1" w:after="24"/>
        <w:ind w:leftChars="110" w:left="624"/>
        <w:rPr>
          <w:rFonts w:ascii="Arial" w:hAnsi="Arial" w:cs="Arial"/>
          <w:color w:val="202122"/>
          <w:sz w:val="23"/>
          <w:szCs w:val="23"/>
        </w:rPr>
      </w:pPr>
      <w:hyperlink r:id="rId26" w:tooltip="日本" w:history="1">
        <w:r w:rsidR="00D969E5">
          <w:rPr>
            <w:rStyle w:val="a3"/>
            <w:rFonts w:ascii="Arial" w:hAnsi="Arial" w:cs="Arial"/>
            <w:color w:val="0645AD"/>
            <w:sz w:val="23"/>
            <w:szCs w:val="23"/>
          </w:rPr>
          <w:t>日本</w:t>
        </w:r>
      </w:hyperlink>
      <w:r w:rsidR="00D969E5">
        <w:rPr>
          <w:rFonts w:ascii="Arial" w:hAnsi="Arial" w:cs="Arial"/>
          <w:color w:val="202122"/>
          <w:sz w:val="23"/>
          <w:szCs w:val="23"/>
        </w:rPr>
        <w:t>：在日本，烏鴉被作為吉祥之鳥所供奉，被日本人當作「立國神獸」。烏鴉曾作為</w:t>
      </w:r>
      <w:hyperlink r:id="rId27" w:tooltip="日本足球代表隊" w:history="1">
        <w:r w:rsidR="00D969E5">
          <w:rPr>
            <w:rStyle w:val="a3"/>
            <w:rFonts w:ascii="Arial" w:hAnsi="Arial" w:cs="Arial"/>
            <w:color w:val="0645AD"/>
            <w:sz w:val="23"/>
            <w:szCs w:val="23"/>
          </w:rPr>
          <w:t>日本足球代表</w:t>
        </w:r>
      </w:hyperlink>
      <w:r w:rsidR="00D969E5">
        <w:rPr>
          <w:rFonts w:ascii="Arial" w:hAnsi="Arial" w:cs="Arial"/>
          <w:color w:val="202122"/>
          <w:sz w:val="23"/>
          <w:szCs w:val="23"/>
        </w:rPr>
        <w:t>的象徵，</w:t>
      </w:r>
      <w:hyperlink r:id="rId28" w:tooltip="日本足球協會" w:history="1">
        <w:r w:rsidR="00D969E5">
          <w:rPr>
            <w:rStyle w:val="a3"/>
            <w:rFonts w:ascii="Arial" w:hAnsi="Arial" w:cs="Arial"/>
            <w:color w:val="0645AD"/>
            <w:sz w:val="23"/>
            <w:szCs w:val="23"/>
          </w:rPr>
          <w:t>日本足球協會</w:t>
        </w:r>
      </w:hyperlink>
      <w:r w:rsidR="00D969E5">
        <w:rPr>
          <w:rFonts w:ascii="Arial" w:hAnsi="Arial" w:cs="Arial"/>
          <w:color w:val="202122"/>
          <w:sz w:val="23"/>
          <w:szCs w:val="23"/>
        </w:rPr>
        <w:t>採用</w:t>
      </w:r>
      <w:hyperlink r:id="rId29" w:tooltip="八咫烏" w:history="1">
        <w:r w:rsidR="00D969E5">
          <w:rPr>
            <w:rStyle w:val="a3"/>
            <w:rFonts w:ascii="Arial" w:hAnsi="Arial" w:cs="Arial"/>
            <w:color w:val="0645AD"/>
            <w:sz w:val="23"/>
            <w:szCs w:val="23"/>
          </w:rPr>
          <w:t>八</w:t>
        </w:r>
        <w:proofErr w:type="gramStart"/>
        <w:r w:rsidR="00D969E5">
          <w:rPr>
            <w:rStyle w:val="a3"/>
            <w:rFonts w:ascii="Arial" w:hAnsi="Arial" w:cs="Arial"/>
            <w:color w:val="0645AD"/>
            <w:sz w:val="23"/>
            <w:szCs w:val="23"/>
          </w:rPr>
          <w:t>咫</w:t>
        </w:r>
        <w:proofErr w:type="gramEnd"/>
        <w:r w:rsidR="00D969E5">
          <w:rPr>
            <w:rStyle w:val="a3"/>
            <w:rFonts w:ascii="Arial" w:hAnsi="Arial" w:cs="Arial"/>
            <w:color w:val="0645AD"/>
            <w:sz w:val="23"/>
            <w:szCs w:val="23"/>
          </w:rPr>
          <w:t>烏</w:t>
        </w:r>
      </w:hyperlink>
      <w:r w:rsidR="00D969E5">
        <w:rPr>
          <w:rFonts w:ascii="Arial" w:hAnsi="Arial" w:cs="Arial"/>
          <w:color w:val="202122"/>
          <w:sz w:val="23"/>
          <w:szCs w:val="23"/>
        </w:rPr>
        <w:t>（三足烏鴉）圖案當作會徽，參加</w:t>
      </w:r>
      <w:hyperlink r:id="rId30" w:tooltip="國際足總世界盃" w:history="1">
        <w:r w:rsidR="00D969E5">
          <w:rPr>
            <w:rStyle w:val="a3"/>
            <w:rFonts w:ascii="Arial" w:hAnsi="Arial" w:cs="Arial"/>
            <w:color w:val="0645AD"/>
            <w:sz w:val="23"/>
            <w:szCs w:val="23"/>
          </w:rPr>
          <w:t>世界盃</w:t>
        </w:r>
      </w:hyperlink>
      <w:r w:rsidR="00D969E5">
        <w:rPr>
          <w:rFonts w:ascii="Arial" w:hAnsi="Arial" w:cs="Arial"/>
          <w:color w:val="202122"/>
          <w:sz w:val="23"/>
          <w:szCs w:val="23"/>
        </w:rPr>
        <w:t>足球賽的日本隊員的球衣上就繡著八</w:t>
      </w:r>
      <w:proofErr w:type="gramStart"/>
      <w:r w:rsidR="00D969E5">
        <w:rPr>
          <w:rFonts w:ascii="Arial" w:hAnsi="Arial" w:cs="Arial"/>
          <w:color w:val="202122"/>
          <w:sz w:val="23"/>
          <w:szCs w:val="23"/>
        </w:rPr>
        <w:t>咫</w:t>
      </w:r>
      <w:proofErr w:type="gramEnd"/>
      <w:r w:rsidR="00D969E5">
        <w:rPr>
          <w:rFonts w:ascii="Arial" w:hAnsi="Arial" w:cs="Arial"/>
          <w:color w:val="202122"/>
          <w:sz w:val="23"/>
          <w:szCs w:val="23"/>
        </w:rPr>
        <w:t>烏。</w:t>
      </w:r>
    </w:p>
    <w:p w:rsidR="00D969E5" w:rsidRDefault="00CA1373" w:rsidP="00630D0B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960"/>
        </w:tabs>
        <w:spacing w:before="100" w:beforeAutospacing="1" w:after="24"/>
        <w:ind w:leftChars="110" w:left="624"/>
        <w:rPr>
          <w:rFonts w:ascii="Arial" w:hAnsi="Arial" w:cs="Arial"/>
          <w:color w:val="202122"/>
          <w:sz w:val="23"/>
          <w:szCs w:val="23"/>
        </w:rPr>
      </w:pPr>
      <w:hyperlink r:id="rId31" w:tooltip="克烈" w:history="1">
        <w:proofErr w:type="gramStart"/>
        <w:r w:rsidR="00D969E5">
          <w:rPr>
            <w:rStyle w:val="a3"/>
            <w:rFonts w:ascii="Arial" w:hAnsi="Arial" w:cs="Arial"/>
            <w:color w:val="0645AD"/>
            <w:sz w:val="23"/>
            <w:szCs w:val="23"/>
          </w:rPr>
          <w:t>克烈</w:t>
        </w:r>
        <w:proofErr w:type="gramEnd"/>
      </w:hyperlink>
      <w:r w:rsidR="00D969E5">
        <w:rPr>
          <w:rFonts w:ascii="Arial" w:hAnsi="Arial" w:cs="Arial"/>
          <w:color w:val="202122"/>
          <w:sz w:val="23"/>
          <w:szCs w:val="23"/>
        </w:rPr>
        <w:t>一名來自烏鴉</w:t>
      </w:r>
    </w:p>
    <w:p w:rsidR="00D969E5" w:rsidRPr="00D969E5" w:rsidRDefault="00D969E5" w:rsidP="00630D0B">
      <w:pPr>
        <w:widowControl/>
        <w:shd w:val="clear" w:color="auto" w:fill="FFFFFF"/>
        <w:spacing w:before="72"/>
        <w:ind w:leftChars="100" w:left="240"/>
        <w:outlineLvl w:val="2"/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</w:pPr>
      <w:r w:rsidRPr="00D969E5"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  <w:t>吉祥的象徵</w:t>
      </w:r>
      <w:r w:rsidRPr="00D969E5">
        <w:rPr>
          <w:rFonts w:ascii="Arial" w:eastAsia="新細明體" w:hAnsi="Arial" w:cs="Arial"/>
          <w:color w:val="54595D"/>
          <w:kern w:val="0"/>
          <w:szCs w:val="24"/>
        </w:rPr>
        <w:t>[</w:t>
      </w:r>
      <w:hyperlink r:id="rId32" w:tooltip="編輯章節：吉祥的象徵" w:history="1">
        <w:r w:rsidRPr="00D969E5">
          <w:rPr>
            <w:rFonts w:ascii="Arial" w:eastAsia="新細明體" w:hAnsi="Arial" w:cs="Arial"/>
            <w:color w:val="0645AD"/>
            <w:kern w:val="0"/>
            <w:szCs w:val="24"/>
            <w:u w:val="single"/>
          </w:rPr>
          <w:t>編輯</w:t>
        </w:r>
      </w:hyperlink>
      <w:r w:rsidRPr="00D969E5">
        <w:rPr>
          <w:rFonts w:ascii="Arial" w:eastAsia="新細明體" w:hAnsi="Arial" w:cs="Arial"/>
          <w:color w:val="54595D"/>
          <w:kern w:val="0"/>
          <w:szCs w:val="24"/>
        </w:rPr>
        <w:t>]</w:t>
      </w:r>
    </w:p>
    <w:p w:rsidR="00D969E5" w:rsidRPr="00D969E5" w:rsidRDefault="00D969E5" w:rsidP="00630D0B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960"/>
        </w:tabs>
        <w:spacing w:before="100" w:beforeAutospacing="1" w:after="24"/>
        <w:ind w:leftChars="110" w:left="624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慈烏</w:t>
      </w:r>
    </w:p>
    <w:p w:rsidR="00D969E5" w:rsidRPr="00D969E5" w:rsidRDefault="00D969E5" w:rsidP="00630D0B">
      <w:pPr>
        <w:widowControl/>
        <w:shd w:val="clear" w:color="auto" w:fill="FFFFFF"/>
        <w:spacing w:before="120" w:after="120"/>
        <w:ind w:leftChars="100" w:left="240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在</w:t>
      </w:r>
      <w:hyperlink r:id="rId33" w:tooltip="中國" w:history="1">
        <w:r w:rsidRPr="00D969E5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</w:rPr>
          <w:t>中國</w:t>
        </w:r>
      </w:hyperlink>
      <w:r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古代，</w:t>
      </w:r>
      <w:proofErr w:type="gramStart"/>
      <w:r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烏鴉常喻為</w:t>
      </w:r>
      <w:proofErr w:type="gramEnd"/>
      <w:r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慈、孝的象徵，代表眷念父母教養恩情。「烏鴉反哺，羔羊跪乳」</w:t>
      </w:r>
    </w:p>
    <w:p w:rsidR="00D969E5" w:rsidRPr="00D969E5" w:rsidRDefault="00D969E5" w:rsidP="00630D0B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960"/>
        </w:tabs>
        <w:spacing w:before="100" w:beforeAutospacing="1" w:after="24"/>
        <w:ind w:leftChars="110" w:left="624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吉祥之兆</w:t>
      </w:r>
    </w:p>
    <w:p w:rsidR="00D969E5" w:rsidRPr="00D969E5" w:rsidRDefault="00D969E5" w:rsidP="00630D0B">
      <w:pPr>
        <w:widowControl/>
        <w:shd w:val="clear" w:color="auto" w:fill="FFFFFF"/>
        <w:spacing w:before="120" w:after="120"/>
        <w:ind w:leftChars="100" w:left="240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中國古代亦有以烏鴉為報喜之説。</w:t>
      </w:r>
    </w:p>
    <w:p w:rsidR="00D969E5" w:rsidRPr="00D969E5" w:rsidRDefault="00D969E5" w:rsidP="00630D0B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960"/>
        </w:tabs>
        <w:spacing w:before="72"/>
        <w:ind w:leftChars="270" w:left="1008"/>
        <w:rPr>
          <w:rFonts w:ascii="Arial" w:eastAsia="新細明體" w:hAnsi="Arial" w:cs="Arial"/>
          <w:color w:val="202122"/>
          <w:kern w:val="0"/>
          <w:sz w:val="23"/>
          <w:szCs w:val="23"/>
        </w:rPr>
      </w:pPr>
    </w:p>
    <w:p w:rsidR="00D969E5" w:rsidRPr="00D969E5" w:rsidRDefault="00D969E5" w:rsidP="00630D0B">
      <w:pPr>
        <w:widowControl/>
        <w:numPr>
          <w:ilvl w:val="1"/>
          <w:numId w:val="4"/>
        </w:numPr>
        <w:shd w:val="clear" w:color="auto" w:fill="FFFFFF"/>
        <w:tabs>
          <w:tab w:val="clear" w:pos="1440"/>
          <w:tab w:val="num" w:pos="1680"/>
        </w:tabs>
        <w:spacing w:before="100" w:beforeAutospacing="1" w:after="24"/>
        <w:ind w:leftChars="270" w:left="1008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「烏鴉報喜，始有周興」</w:t>
      </w:r>
    </w:p>
    <w:p w:rsidR="00D969E5" w:rsidRPr="00D969E5" w:rsidRDefault="00CA1373" w:rsidP="00630D0B">
      <w:pPr>
        <w:widowControl/>
        <w:numPr>
          <w:ilvl w:val="1"/>
          <w:numId w:val="4"/>
        </w:numPr>
        <w:shd w:val="clear" w:color="auto" w:fill="FFFFFF"/>
        <w:tabs>
          <w:tab w:val="clear" w:pos="1440"/>
          <w:tab w:val="num" w:pos="1680"/>
        </w:tabs>
        <w:spacing w:before="100" w:beforeAutospacing="1" w:after="24"/>
        <w:ind w:leftChars="270" w:left="1008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hyperlink r:id="rId34" w:tooltip="薛季宣" w:history="1">
        <w:r w:rsidR="00D969E5" w:rsidRPr="00D969E5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</w:rPr>
          <w:t>薛季宣</w:t>
        </w:r>
      </w:hyperlink>
      <w:r w:rsidR="00D969E5"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《浪語集》卷</w:t>
      </w:r>
      <w:proofErr w:type="gramStart"/>
      <w:r w:rsidR="00D969E5"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一</w:t>
      </w:r>
      <w:proofErr w:type="gramEnd"/>
      <w:r w:rsidR="00D969E5"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《信烏賦》：「南人喜鵲</w:t>
      </w:r>
      <w:proofErr w:type="gramStart"/>
      <w:r w:rsidR="00D969E5"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而惡烏</w:t>
      </w:r>
      <w:proofErr w:type="gramEnd"/>
      <w:r w:rsidR="00D969E5"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，北人</w:t>
      </w:r>
      <w:proofErr w:type="gramStart"/>
      <w:r w:rsidR="00D969E5"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喜烏而</w:t>
      </w:r>
      <w:proofErr w:type="gramEnd"/>
      <w:r w:rsidR="00D969E5"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惡鵲」</w:t>
      </w:r>
    </w:p>
    <w:p w:rsidR="00D969E5" w:rsidRPr="00D969E5" w:rsidRDefault="00CA1373" w:rsidP="00630D0B">
      <w:pPr>
        <w:widowControl/>
        <w:numPr>
          <w:ilvl w:val="1"/>
          <w:numId w:val="4"/>
        </w:numPr>
        <w:shd w:val="clear" w:color="auto" w:fill="FFFFFF"/>
        <w:tabs>
          <w:tab w:val="clear" w:pos="1440"/>
          <w:tab w:val="num" w:pos="1680"/>
        </w:tabs>
        <w:spacing w:before="100" w:beforeAutospacing="1" w:after="24"/>
        <w:ind w:leftChars="270" w:left="1008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hyperlink r:id="rId35" w:tooltip="洪邁" w:history="1">
        <w:r w:rsidR="00D969E5" w:rsidRPr="00D969E5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</w:rPr>
          <w:t>洪邁</w:t>
        </w:r>
      </w:hyperlink>
      <w:r w:rsidR="00D969E5"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《容齋續筆》卷</w:t>
      </w:r>
      <w:proofErr w:type="gramStart"/>
      <w:r w:rsidR="00D969E5"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三</w:t>
      </w:r>
      <w:proofErr w:type="gramEnd"/>
      <w:r w:rsidR="00D969E5"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：「北人以烏聲為喜，</w:t>
      </w:r>
      <w:proofErr w:type="gramStart"/>
      <w:r w:rsidR="00D969E5"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鵲聲為</w:t>
      </w:r>
      <w:proofErr w:type="gramEnd"/>
      <w:r w:rsidR="00D969E5" w:rsidRPr="00D969E5">
        <w:rPr>
          <w:rFonts w:ascii="Arial" w:eastAsia="新細明體" w:hAnsi="Arial" w:cs="Arial"/>
          <w:color w:val="202122"/>
          <w:kern w:val="0"/>
          <w:sz w:val="23"/>
          <w:szCs w:val="23"/>
        </w:rPr>
        <w:t>非，南人反是」。</w:t>
      </w:r>
    </w:p>
    <w:p w:rsidR="006767E1" w:rsidRDefault="006767E1" w:rsidP="00630D0B">
      <w:pPr>
        <w:ind w:leftChars="100" w:left="240"/>
      </w:pPr>
    </w:p>
    <w:p w:rsidR="00D969E5" w:rsidRDefault="00D969E5" w:rsidP="00630D0B">
      <w:pPr>
        <w:ind w:leftChars="100" w:left="240"/>
      </w:pPr>
      <w:r>
        <w:rPr>
          <w:noProof/>
        </w:rPr>
        <w:drawing>
          <wp:inline distT="0" distB="0" distL="0" distR="0">
            <wp:extent cx="4305300" cy="2752725"/>
            <wp:effectExtent l="0" t="0" r="0" b="9525"/>
            <wp:docPr id="2" name="圖片 2" descr="https://upload.wikimedia.org/wikipedia/commons/9/98/Wyb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9/98/Wybj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9E5" w:rsidRPr="00D969E5" w:rsidRDefault="00D969E5" w:rsidP="00630D0B">
      <w:pPr>
        <w:ind w:leftChars="100" w:left="240"/>
      </w:pPr>
    </w:p>
    <w:sectPr w:rsidR="00D969E5" w:rsidRPr="00D969E5" w:rsidSect="00630D0B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3107C"/>
    <w:multiLevelType w:val="multilevel"/>
    <w:tmpl w:val="3BE2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41650"/>
    <w:multiLevelType w:val="multilevel"/>
    <w:tmpl w:val="5504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75457"/>
    <w:multiLevelType w:val="multilevel"/>
    <w:tmpl w:val="A2C2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DA55E5"/>
    <w:multiLevelType w:val="multilevel"/>
    <w:tmpl w:val="0462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E5"/>
    <w:rsid w:val="00630D0B"/>
    <w:rsid w:val="006767E1"/>
    <w:rsid w:val="00CA1373"/>
    <w:rsid w:val="00D969E5"/>
    <w:rsid w:val="00F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EF6EE7"/>
  <w15:chartTrackingRefBased/>
  <w15:docId w15:val="{090C7CBE-5066-4145-8A99-DE7F804C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969E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D969E5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D969E5"/>
  </w:style>
  <w:style w:type="character" w:customStyle="1" w:styleId="mw-editsection">
    <w:name w:val="mw-editsection"/>
    <w:basedOn w:val="a0"/>
    <w:rsid w:val="00D969E5"/>
  </w:style>
  <w:style w:type="character" w:customStyle="1" w:styleId="mw-editsection-bracket">
    <w:name w:val="mw-editsection-bracket"/>
    <w:basedOn w:val="a0"/>
    <w:rsid w:val="00D969E5"/>
  </w:style>
  <w:style w:type="character" w:styleId="a3">
    <w:name w:val="Hyperlink"/>
    <w:basedOn w:val="a0"/>
    <w:uiPriority w:val="99"/>
    <w:semiHidden/>
    <w:unhideWhenUsed/>
    <w:rsid w:val="00D969E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969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link w:val="a5"/>
    <w:uiPriority w:val="1"/>
    <w:qFormat/>
    <w:rsid w:val="00630D0B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630D0B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746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63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167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836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5%B8%9D%E4%BF%8A" TargetMode="External"/><Relationship Id="rId18" Type="http://schemas.openxmlformats.org/officeDocument/2006/relationships/hyperlink" Target="https://zh.wikipedia.org/w/index.php?title=%E4%B9%8C%E9%B8%A6&amp;action=edit&amp;section=4" TargetMode="External"/><Relationship Id="rId26" Type="http://schemas.openxmlformats.org/officeDocument/2006/relationships/hyperlink" Target="https://zh.wikipedia.org/wiki/%E6%97%A5%E6%9C%AC" TargetMode="External"/><Relationship Id="rId21" Type="http://schemas.openxmlformats.org/officeDocument/2006/relationships/hyperlink" Target="https://zh.wikipedia.org/wiki/%E7%B4%AB%E7%A6%81%E5%9F%8E" TargetMode="External"/><Relationship Id="rId34" Type="http://schemas.openxmlformats.org/officeDocument/2006/relationships/hyperlink" Target="https://zh.wikipedia.org/wiki/%E8%96%9B%E5%AD%A3%E5%AE%A3" TargetMode="External"/><Relationship Id="rId7" Type="http://schemas.openxmlformats.org/officeDocument/2006/relationships/hyperlink" Target="https://zh.wikipedia.org/w/index.php?title=%E4%B9%8C%E9%B8%A6&amp;action=edit&amp;section=3" TargetMode="External"/><Relationship Id="rId12" Type="http://schemas.openxmlformats.org/officeDocument/2006/relationships/hyperlink" Target="https://zh.wikipedia.org/wiki/%E4%B8%AD%E5%9B%BD%E7%A5%9E%E8%AF%9D" TargetMode="External"/><Relationship Id="rId17" Type="http://schemas.openxmlformats.org/officeDocument/2006/relationships/hyperlink" Target="https://zh.wikipedia.org/wiki/%E7%BE%BF_(%E5%94%90%E5%A0%AF)" TargetMode="External"/><Relationship Id="rId25" Type="http://schemas.openxmlformats.org/officeDocument/2006/relationships/hyperlink" Target="https://zh.wikipedia.org/wiki/%E4%BC%A6%E6%95%A6%E5%A1%94" TargetMode="External"/><Relationship Id="rId33" Type="http://schemas.openxmlformats.org/officeDocument/2006/relationships/hyperlink" Target="https://zh.wikipedia.org/wiki/%E4%B8%AD%E5%9B%BD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h.wikipedia.org/zh-tw/%E4%B9%8C%E9%B8%A6" TargetMode="External"/><Relationship Id="rId20" Type="http://schemas.openxmlformats.org/officeDocument/2006/relationships/hyperlink" Target="https://zh.wikipedia.org/wiki/%E6%B8%85%E6%9C%9D" TargetMode="External"/><Relationship Id="rId29" Type="http://schemas.openxmlformats.org/officeDocument/2006/relationships/hyperlink" Target="https://zh.wikipedia.org/wiki/%E5%85%AB%E5%92%AB%E7%83%8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zh.wikipedia.org/wiki/%E6%B1%89%E6%9C%9D" TargetMode="External"/><Relationship Id="rId24" Type="http://schemas.openxmlformats.org/officeDocument/2006/relationships/hyperlink" Target="https://zh.wikipedia.org/wiki/%E8%8B%B1%E5%9B%BD" TargetMode="External"/><Relationship Id="rId32" Type="http://schemas.openxmlformats.org/officeDocument/2006/relationships/hyperlink" Target="https://zh.wikipedia.org/w/index.php?title=%E4%B9%8C%E9%B8%A6&amp;action=edit&amp;section=6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zh.wikipedia.org/wiki/%E6%89%B6%E6%A1%91" TargetMode="External"/><Relationship Id="rId23" Type="http://schemas.openxmlformats.org/officeDocument/2006/relationships/hyperlink" Target="https://zh.wikipedia.org/wiki/%E5%87%A1%E5%AF%9F" TargetMode="External"/><Relationship Id="rId28" Type="http://schemas.openxmlformats.org/officeDocument/2006/relationships/hyperlink" Target="https://zh.wikipedia.org/wiki/%E6%97%A5%E6%9C%AC%E8%B6%B3%E7%90%83%E5%8D%94%E6%9C%83" TargetMode="External"/><Relationship Id="rId36" Type="http://schemas.openxmlformats.org/officeDocument/2006/relationships/image" Target="media/image4.jpeg"/><Relationship Id="rId10" Type="http://schemas.openxmlformats.org/officeDocument/2006/relationships/image" Target="media/image3.jpeg"/><Relationship Id="rId19" Type="http://schemas.openxmlformats.org/officeDocument/2006/relationships/hyperlink" Target="https://zh.wikipedia.org/wiki/%E4%B8%AD%E5%9B%BD" TargetMode="External"/><Relationship Id="rId31" Type="http://schemas.openxmlformats.org/officeDocument/2006/relationships/hyperlink" Target="https://zh.wikipedia.org/wiki/%E5%85%8B%E7%83%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File:Threeleggedbird_han_dynasty.jpg" TargetMode="External"/><Relationship Id="rId14" Type="http://schemas.openxmlformats.org/officeDocument/2006/relationships/hyperlink" Target="https://zh.wikipedia.org/wiki/%E7%BE%B2%E5%92%8C" TargetMode="External"/><Relationship Id="rId22" Type="http://schemas.openxmlformats.org/officeDocument/2006/relationships/hyperlink" Target="https://zh.wikipedia.org/wiki/%E6%84%9B%E6%96%B0%E8%A6%BA%E7%BE%85" TargetMode="External"/><Relationship Id="rId27" Type="http://schemas.openxmlformats.org/officeDocument/2006/relationships/hyperlink" Target="https://zh.wikipedia.org/wiki/%E6%97%A5%E6%9C%AC%E8%B6%B3%E7%90%83%E4%BB%A3%E8%A1%A8%E9%98%9F" TargetMode="External"/><Relationship Id="rId30" Type="http://schemas.openxmlformats.org/officeDocument/2006/relationships/hyperlink" Target="https://zh.wikipedia.org/wiki/%E5%9C%8B%E9%9A%9B%E8%B6%B3%E5%8D%94%E4%B8%96%E7%95%8C%E7%9B%83" TargetMode="External"/><Relationship Id="rId35" Type="http://schemas.openxmlformats.org/officeDocument/2006/relationships/hyperlink" Target="https://zh.wikipedia.org/wiki/%E6%B4%AA%E8%BF%88" TargetMode="External"/><Relationship Id="rId8" Type="http://schemas.openxmlformats.org/officeDocument/2006/relationships/hyperlink" Target="https://zh.wikipedia.org/wiki/%E9%87%91%E4%B9%8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金鳥</dc:title>
  <dc:subject>40214</dc:subject>
  <dc:creator>Windows 用者</dc:creator>
  <cp:keywords/>
  <dc:description/>
  <cp:lastModifiedBy>Windows 使用者</cp:lastModifiedBy>
  <cp:revision>2</cp:revision>
  <dcterms:created xsi:type="dcterms:W3CDTF">2022-06-21T02:48:00Z</dcterms:created>
  <dcterms:modified xsi:type="dcterms:W3CDTF">2022-06-28T02:54:00Z</dcterms:modified>
</cp:coreProperties>
</file>