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79" w:rsidRPr="00095579" w:rsidRDefault="00051A0D" w:rsidP="00095579">
      <w:pPr>
        <w:rPr>
          <w:rFonts w:hint="eastAsia"/>
        </w:rPr>
      </w:pPr>
      <w:r>
        <w:rPr>
          <w:rFonts w:hint="eastAsia"/>
        </w:rPr>
        <w:t>蜜袋</w:t>
      </w:r>
      <w:proofErr w:type="gramStart"/>
      <w:r>
        <w:rPr>
          <w:rFonts w:hint="eastAsia"/>
        </w:rPr>
        <w:t>鼯</w:t>
      </w:r>
      <w:proofErr w:type="gramEnd"/>
    </w:p>
    <w:p w:rsidR="00095579" w:rsidRPr="00DD34D1" w:rsidRDefault="00F63581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1.</w:t>
      </w:r>
      <w:r w:rsidR="00095579" w:rsidRPr="00DD34D1">
        <w:rPr>
          <w:rFonts w:hint="eastAsia"/>
          <w:sz w:val="40"/>
          <w:szCs w:val="40"/>
        </w:rPr>
        <w:t>棲息地</w:t>
      </w:r>
    </w:p>
    <w:p w:rsidR="00F63581" w:rsidRDefault="00095579" w:rsidP="00F63581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蜜袋</w:t>
      </w:r>
      <w:proofErr w:type="gramStart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分佈在</w:t>
      </w:r>
      <w:hyperlink r:id="rId5" w:tooltip="澳洲" w:history="1">
        <w:r w:rsidRPr="00095579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澳洲</w:t>
        </w:r>
      </w:hyperlink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東部及</w:t>
      </w:r>
      <w:proofErr w:type="gramStart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北部、</w:t>
      </w:r>
      <w:proofErr w:type="gramEnd"/>
      <w:r w:rsidRPr="00095579">
        <w:rPr>
          <w:color w:val="000000" w:themeColor="text1"/>
        </w:rPr>
        <w:fldChar w:fldCharType="begin"/>
      </w:r>
      <w:r w:rsidRPr="00095579">
        <w:rPr>
          <w:color w:val="000000" w:themeColor="text1"/>
        </w:rPr>
        <w:instrText xml:space="preserve"> HYPERLINK "https://zh.wikipedia.org/wiki/%E5%A1%94%E6%96%AF%E6%9B%BC%E5%B0%BC%E4%BA%9E" \o "</w:instrText>
      </w:r>
      <w:r w:rsidRPr="00095579">
        <w:rPr>
          <w:color w:val="000000" w:themeColor="text1"/>
        </w:rPr>
        <w:instrText>塔斯曼尼亞</w:instrText>
      </w:r>
      <w:r w:rsidRPr="00095579">
        <w:rPr>
          <w:color w:val="000000" w:themeColor="text1"/>
        </w:rPr>
        <w:instrText xml:space="preserve">" </w:instrText>
      </w:r>
      <w:r w:rsidRPr="00095579">
        <w:rPr>
          <w:color w:val="000000" w:themeColor="text1"/>
        </w:rPr>
        <w:fldChar w:fldCharType="separate"/>
      </w:r>
      <w:r w:rsidRPr="00095579">
        <w:rPr>
          <w:rStyle w:val="a3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塔斯曼尼亞</w:t>
      </w:r>
      <w:r w:rsidRPr="00095579">
        <w:rPr>
          <w:color w:val="000000" w:themeColor="text1"/>
        </w:rPr>
        <w:fldChar w:fldCharType="end"/>
      </w:r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6" w:tooltip="巴布亞新幾內亞" w:history="1">
        <w:r w:rsidRPr="00095579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巴布亞新幾內亞</w:t>
        </w:r>
      </w:hyperlink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</w:t>
      </w:r>
      <w:hyperlink r:id="rId7" w:tooltip="印尼" w:history="1">
        <w:r w:rsidRPr="00095579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印尼</w:t>
        </w:r>
      </w:hyperlink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。</w:t>
      </w:r>
      <w:proofErr w:type="gramStart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牠</w:t>
      </w:r>
      <w:proofErr w:type="gramEnd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們棲息在有足夠食物供應的</w:t>
      </w:r>
      <w:hyperlink r:id="rId8" w:tooltip="森林" w:history="1">
        <w:r w:rsidRPr="00095579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森林</w:t>
        </w:r>
      </w:hyperlink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，特別是有</w:t>
      </w:r>
      <w:hyperlink r:id="rId9" w:tooltip="桉樹" w:history="1">
        <w:r w:rsidRPr="00095579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桉樹</w:t>
        </w:r>
      </w:hyperlink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的森林。</w:t>
      </w:r>
      <w:proofErr w:type="gramStart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牠</w:t>
      </w:r>
      <w:proofErr w:type="gramEnd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們是夜間活動的，日間會</w:t>
      </w:r>
      <w:proofErr w:type="gramStart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睡在巢中</w:t>
      </w:r>
      <w:proofErr w:type="gramEnd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。</w:t>
      </w:r>
      <w:proofErr w:type="gramStart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牠</w:t>
      </w:r>
      <w:proofErr w:type="gramEnd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們會在</w:t>
      </w:r>
      <w:proofErr w:type="gramStart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夜間獵</w:t>
      </w:r>
      <w:proofErr w:type="gramEnd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食</w:t>
      </w:r>
      <w:hyperlink r:id="rId10" w:tooltip="昆蟲" w:history="1">
        <w:r w:rsidRPr="00095579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昆蟲</w:t>
        </w:r>
      </w:hyperlink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及細小的</w:t>
      </w:r>
      <w:hyperlink r:id="rId11" w:tooltip="脊椎動物" w:history="1">
        <w:r w:rsidRPr="00095579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脊椎動物</w:t>
        </w:r>
      </w:hyperlink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，也會吃某些桉樹及</w:t>
      </w:r>
      <w:hyperlink r:id="rId12" w:tooltip="金合歡" w:history="1">
        <w:r w:rsidRPr="00095579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金合歡</w:t>
        </w:r>
      </w:hyperlink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的甜</w:t>
      </w:r>
      <w:hyperlink r:id="rId13" w:tooltip="樹汁" w:history="1">
        <w:proofErr w:type="gramStart"/>
        <w:r w:rsidRPr="00095579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樹汁</w:t>
        </w:r>
        <w:proofErr w:type="gramEnd"/>
      </w:hyperlink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。蜜袋</w:t>
      </w:r>
      <w:proofErr w:type="gramStart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因為喜歡吃甜的東西，</w:t>
      </w:r>
      <w:proofErr w:type="gramStart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故得此</w:t>
      </w:r>
      <w:proofErr w:type="gramEnd"/>
      <w:r w:rsidRPr="0009557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名。</w:t>
      </w:r>
    </w:p>
    <w:p w:rsidR="00F63581" w:rsidRDefault="00F63581" w:rsidP="00F63581">
      <w:pPr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r w:rsidRPr="00F63581">
        <w:rPr>
          <w:rFonts w:ascii="Arial" w:hAnsi="Arial" w:cs="Arial" w:hint="eastAsia"/>
          <w:color w:val="000000" w:themeColor="text1"/>
          <w:sz w:val="40"/>
          <w:szCs w:val="40"/>
          <w:shd w:val="clear" w:color="auto" w:fill="FFFFFF"/>
        </w:rPr>
        <w:t>2.</w:t>
      </w:r>
      <w:r w:rsidRPr="00F63581">
        <w:rPr>
          <w:rFonts w:ascii="Arial" w:hAnsi="Arial" w:cs="Arial" w:hint="eastAsia"/>
          <w:color w:val="000000" w:themeColor="text1"/>
          <w:sz w:val="40"/>
          <w:szCs w:val="40"/>
          <w:shd w:val="clear" w:color="auto" w:fill="FFFFFF"/>
        </w:rPr>
        <w:t>外表</w:t>
      </w:r>
    </w:p>
    <w:p w:rsidR="00F63581" w:rsidRPr="00F63581" w:rsidRDefault="00F63581" w:rsidP="00F63581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蜜袋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的身體像</w:t>
      </w:r>
      <w:hyperlink r:id="rId14" w:tooltip="鼬科" w:history="1">
        <w:proofErr w:type="gramStart"/>
        <w:r w:rsidRPr="00F63581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鼬</w:t>
        </w:r>
        <w:proofErr w:type="gramEnd"/>
        <w:r w:rsidRPr="00F63581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科</w:t>
        </w:r>
      </w:hyperlink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，並有一條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很長但不能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抓東西的</w:t>
      </w:r>
      <w:hyperlink r:id="rId15" w:tooltip="捲纏尾" w:history="1">
        <w:proofErr w:type="gramStart"/>
        <w:r w:rsidRPr="00F63581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捲纏尾</w:t>
        </w:r>
        <w:proofErr w:type="gramEnd"/>
      </w:hyperlink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。雄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比雌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大，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由鼻至尾巴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長約</w:t>
      </w:r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9.5-12</w:t>
      </w:r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吋。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牠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們的毛皮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很厚及柔軟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，一般都呈藍灰色，但也有呈黃色、黃褐色或白色。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由鼻至背部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中間有一道黑間。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牠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們的</w:t>
      </w:r>
      <w:hyperlink r:id="rId16" w:tooltip="腹部" w:history="1">
        <w:r w:rsidRPr="00F63581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腹部</w:t>
        </w:r>
      </w:hyperlink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17" w:tooltip="喉嚨" w:history="1">
        <w:r w:rsidRPr="00F63581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喉嚨</w:t>
        </w:r>
      </w:hyperlink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</w:t>
      </w:r>
      <w:hyperlink r:id="rId18" w:tooltip="胸部" w:history="1">
        <w:r w:rsidRPr="00F63581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胸部</w:t>
        </w:r>
      </w:hyperlink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呈奶白色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。</w:t>
      </w:r>
    </w:p>
    <w:p w:rsidR="00F63581" w:rsidRPr="00F63581" w:rsidRDefault="00F63581" w:rsidP="00F63581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蜜袋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鼯每腳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有五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趾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，除了後腳的對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趾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外，每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趾都有爪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。後腳第二及第三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趾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是部份融合的。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牠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們最特別的是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其翼膜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，由第五指伸延至第一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趾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。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當腳伸直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時，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翼膜就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可以幫助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牠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們滑翔</w:t>
      </w:r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50-150</w:t>
      </w:r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米。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牠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們是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利用翼膜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的捲曲或移動腳及尾巴來控制滑翔。</w:t>
      </w:r>
    </w:p>
    <w:p w:rsidR="00F63581" w:rsidRDefault="00F63581" w:rsidP="00F63581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蜜袋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的前額、</w:t>
      </w:r>
      <w:hyperlink r:id="rId19" w:tooltip="胸部" w:history="1">
        <w:r w:rsidRPr="00F63581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胸部</w:t>
        </w:r>
      </w:hyperlink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</w:t>
      </w:r>
      <w:hyperlink r:id="rId20" w:tooltip="泄殖腔" w:history="1">
        <w:r w:rsidRPr="00F63581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泄殖腔</w:t>
        </w:r>
      </w:hyperlink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有臭腺。雄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以臭腺來劃定地盤。雄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前額的臭腺很明顯，因為那地方是禿的。雄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的</w:t>
      </w:r>
      <w:hyperlink r:id="rId21" w:tooltip="陰莖" w:history="1">
        <w:r w:rsidRPr="00F63581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陰莖</w:t>
        </w:r>
      </w:hyperlink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分叉。雌</w:t>
      </w:r>
      <w:proofErr w:type="gramStart"/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hyperlink r:id="rId22" w:tooltip="腹部" w:history="1">
        <w:r w:rsidRPr="00F63581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腹部</w:t>
        </w:r>
      </w:hyperlink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中央有</w:t>
      </w:r>
      <w:hyperlink r:id="rId23" w:tooltip="育幼袋" w:history="1">
        <w:r w:rsidRPr="00F63581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育幼袋</w:t>
        </w:r>
      </w:hyperlink>
      <w:r w:rsidRPr="00F6358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。</w:t>
      </w:r>
    </w:p>
    <w:p w:rsidR="00F63581" w:rsidRPr="00F63581" w:rsidRDefault="00F63581" w:rsidP="00F63581">
      <w:pPr>
        <w:rPr>
          <w:rFonts w:ascii="Arial" w:hAnsi="Arial" w:cs="Arial" w:hint="eastAsia"/>
          <w:color w:val="000000" w:themeColor="text1"/>
          <w:sz w:val="40"/>
          <w:szCs w:val="40"/>
          <w:shd w:val="clear" w:color="auto" w:fill="FFFFFF"/>
        </w:rPr>
      </w:pPr>
      <w:r w:rsidRPr="00F63581">
        <w:rPr>
          <w:rFonts w:ascii="Arial" w:hAnsi="Arial" w:cs="Arial" w:hint="eastAsia"/>
          <w:color w:val="000000" w:themeColor="text1"/>
          <w:sz w:val="40"/>
          <w:szCs w:val="40"/>
          <w:shd w:val="clear" w:color="auto" w:fill="FFFFFF"/>
        </w:rPr>
        <w:t>3.</w:t>
      </w:r>
      <w:r w:rsidRPr="00F63581">
        <w:rPr>
          <w:rFonts w:ascii="Arial" w:hAnsi="Arial" w:cs="Arial" w:hint="eastAsia"/>
          <w:color w:val="000000" w:themeColor="text1"/>
          <w:sz w:val="40"/>
          <w:szCs w:val="40"/>
          <w:shd w:val="clear" w:color="auto" w:fill="FFFFFF"/>
        </w:rPr>
        <w:t>休眠</w:t>
      </w:r>
      <w:bookmarkStart w:id="0" w:name="_GoBack"/>
      <w:bookmarkEnd w:id="0"/>
    </w:p>
    <w:p w:rsidR="007663BA" w:rsidRDefault="00051A0D">
      <w:r>
        <w:rPr>
          <w:rFonts w:hint="eastAsia"/>
        </w:rPr>
        <w:t>資料來源</w:t>
      </w:r>
      <w:r>
        <w:rPr>
          <w:rFonts w:hint="eastAsia"/>
        </w:rPr>
        <w:t>:</w:t>
      </w:r>
      <w:r w:rsidRPr="00051A0D">
        <w:t xml:space="preserve"> </w:t>
      </w:r>
      <w:r w:rsidRPr="00DD34D1">
        <w:rPr>
          <w:color w:val="2E74B5" w:themeColor="accent1" w:themeShade="BF"/>
        </w:rPr>
        <w:t>https://zh.wikipedia.org/wiki/%E8%9C%9C%E8%A2%8B%E9%BC%AF</w:t>
      </w:r>
    </w:p>
    <w:sectPr w:rsidR="007663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0D"/>
    <w:rsid w:val="00051A0D"/>
    <w:rsid w:val="00095579"/>
    <w:rsid w:val="007663BA"/>
    <w:rsid w:val="00DD34D1"/>
    <w:rsid w:val="00F6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22A9"/>
  <w15:chartTrackingRefBased/>
  <w15:docId w15:val="{5C7A3362-3E89-4CDF-9951-C36E7635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9557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9557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095579"/>
  </w:style>
  <w:style w:type="character" w:styleId="a3">
    <w:name w:val="Hyperlink"/>
    <w:basedOn w:val="a0"/>
    <w:uiPriority w:val="99"/>
    <w:semiHidden/>
    <w:unhideWhenUsed/>
    <w:rsid w:val="00095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A3%AE%E6%9E%97" TargetMode="External"/><Relationship Id="rId13" Type="http://schemas.openxmlformats.org/officeDocument/2006/relationships/hyperlink" Target="https://zh.wikipedia.org/wiki/%E6%A8%B9%E6%B1%81" TargetMode="External"/><Relationship Id="rId18" Type="http://schemas.openxmlformats.org/officeDocument/2006/relationships/hyperlink" Target="https://zh.wikipedia.org/wiki/%E8%83%B8%E9%83%A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h.wikipedia.org/wiki/%E9%99%B0%E8%8E%96" TargetMode="External"/><Relationship Id="rId7" Type="http://schemas.openxmlformats.org/officeDocument/2006/relationships/hyperlink" Target="https://zh.wikipedia.org/wiki/%E5%8D%B0%E5%B0%BC" TargetMode="External"/><Relationship Id="rId12" Type="http://schemas.openxmlformats.org/officeDocument/2006/relationships/hyperlink" Target="https://zh.wikipedia.org/wiki/%E9%87%91%E5%90%88%E6%AD%A1" TargetMode="External"/><Relationship Id="rId17" Type="http://schemas.openxmlformats.org/officeDocument/2006/relationships/hyperlink" Target="https://zh.wikipedia.org/wiki/%E5%96%89%E5%9A%A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8%85%B9%E9%83%A8" TargetMode="External"/><Relationship Id="rId20" Type="http://schemas.openxmlformats.org/officeDocument/2006/relationships/hyperlink" Target="https://zh.wikipedia.org/wiki/%E6%B3%84%E6%AE%96%E8%85%9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h.wikipedia.org/wiki/%E5%B7%B4%E5%B8%83%E4%BA%9E%E6%96%B0%E7%95%BF%E5%85%A7%E4%BA%9E" TargetMode="External"/><Relationship Id="rId11" Type="http://schemas.openxmlformats.org/officeDocument/2006/relationships/hyperlink" Target="https://zh.wikipedia.org/wiki/%E8%84%8A%E6%A4%8E%E5%8B%95%E7%89%A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h.wikipedia.org/wiki/%E6%BE%B3%E6%B4%B2" TargetMode="External"/><Relationship Id="rId15" Type="http://schemas.openxmlformats.org/officeDocument/2006/relationships/hyperlink" Target="https://zh.wikipedia.org/wiki/%E6%8D%B2%E7%BA%8F%E5%B0%BE" TargetMode="External"/><Relationship Id="rId23" Type="http://schemas.openxmlformats.org/officeDocument/2006/relationships/hyperlink" Target="https://zh.wikipedia.org/wiki/%E8%82%B2%E5%B9%BC%E8%A2%8B" TargetMode="External"/><Relationship Id="rId10" Type="http://schemas.openxmlformats.org/officeDocument/2006/relationships/hyperlink" Target="https://zh.wikipedia.org/wiki/%E6%98%86%E8%9F%B2" TargetMode="External"/><Relationship Id="rId19" Type="http://schemas.openxmlformats.org/officeDocument/2006/relationships/hyperlink" Target="https://zh.wikipedia.org/wiki/%E8%83%B8%E9%83%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A1%89%E6%A0%91" TargetMode="External"/><Relationship Id="rId14" Type="http://schemas.openxmlformats.org/officeDocument/2006/relationships/hyperlink" Target="https://zh.wikipedia.org/wiki/%E9%BC%AC%E7%A7%91" TargetMode="External"/><Relationship Id="rId22" Type="http://schemas.openxmlformats.org/officeDocument/2006/relationships/hyperlink" Target="https://zh.wikipedia.org/wiki/%E8%85%B9%E9%83%A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31B8-79F4-4B46-AE52-9CBA6E18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2022-06-14T03:05:00Z</dcterms:created>
  <dcterms:modified xsi:type="dcterms:W3CDTF">2022-06-21T03:12:00Z</dcterms:modified>
</cp:coreProperties>
</file>