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26"/>
        <w:gridCol w:w="1748"/>
        <w:gridCol w:w="1351"/>
        <w:gridCol w:w="1351"/>
        <w:gridCol w:w="1926"/>
      </w:tblGrid>
      <w:tr w:rsidR="000A6A38" w:rsidRPr="00E33E52" w14:paraId="1D54840D" w14:textId="77777777" w:rsidTr="000A6A38">
        <w:trPr>
          <w:trHeight w:val="1907"/>
        </w:trPr>
        <w:tc>
          <w:tcPr>
            <w:tcW w:w="1097" w:type="pct"/>
            <w:shd w:val="clear" w:color="auto" w:fill="FFFFFF" w:themeFill="background1"/>
          </w:tcPr>
          <w:p w14:paraId="67480B35" w14:textId="2B5A7868" w:rsidR="00204C8B" w:rsidRPr="00E33E52" w:rsidRDefault="001C79C7" w:rsidP="00204C8B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>
              <w:rPr>
                <w:rFonts w:ascii="清松手寫體2" w:eastAsia="清松手寫體2" w:hAnsi="清松手寫體2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92FE9CF" wp14:editId="068B135B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393700</wp:posOffset>
                  </wp:positionV>
                  <wp:extent cx="1347236" cy="73342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23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E33E52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起點</w:t>
            </w:r>
          </w:p>
        </w:tc>
        <w:tc>
          <w:tcPr>
            <w:tcW w:w="1096" w:type="pct"/>
            <w:shd w:val="clear" w:color="auto" w:fill="DEEAF6" w:themeFill="accent5" w:themeFillTint="33"/>
          </w:tcPr>
          <w:p w14:paraId="688BD859" w14:textId="77777777" w:rsidR="00C02E15" w:rsidRPr="00E33E52" w:rsidRDefault="00C02E15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臺北</w:t>
            </w:r>
            <w:r w:rsidR="0097323D" w:rsidRPr="00E33E52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車站</w:t>
            </w:r>
          </w:p>
          <w:p w14:paraId="51E2E3F1" w14:textId="335C07AC" w:rsidR="00E33E52" w:rsidRPr="00E33E52" w:rsidRDefault="00E33E52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 w:cs="新細明體" w:hint="eastAsia"/>
                <w:color w:val="000000" w:themeColor="text1"/>
                <w:sz w:val="36"/>
                <w:szCs w:val="36"/>
              </w:rPr>
              <w:t>1200</w:t>
            </w:r>
          </w:p>
        </w:tc>
        <w:tc>
          <w:tcPr>
            <w:tcW w:w="857" w:type="pct"/>
            <w:shd w:val="clear" w:color="auto" w:fill="DEEAF6" w:themeFill="accent5" w:themeFillTint="33"/>
          </w:tcPr>
          <w:p w14:paraId="084F7FC7" w14:textId="77777777" w:rsidR="00C02E15" w:rsidRPr="00E33E52" w:rsidRDefault="0097323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臺北市</w:t>
            </w:r>
          </w:p>
          <w:p w14:paraId="6CE5A5FE" w14:textId="11943F2A" w:rsidR="00A97E5A" w:rsidRPr="00E33E52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10</w:t>
            </w:r>
            <w:r w:rsidR="003B67CC" w:rsidRPr="00E33E52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DEEAF6" w:themeFill="accent5" w:themeFillTint="33"/>
          </w:tcPr>
          <w:p w14:paraId="411E0406" w14:textId="77777777" w:rsidR="00C02E15" w:rsidRPr="00E33E52" w:rsidRDefault="0097323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新北市</w:t>
            </w:r>
          </w:p>
          <w:p w14:paraId="378D32AC" w14:textId="1017FBE8" w:rsidR="003B67CC" w:rsidRPr="00E33E52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8</w:t>
            </w:r>
            <w:r w:rsidR="003B67CC" w:rsidRPr="00E33E52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093" w:type="pct"/>
            <w:shd w:val="clear" w:color="auto" w:fill="FFFFFF" w:themeFill="background1"/>
          </w:tcPr>
          <w:p w14:paraId="3EDDB7D1" w14:textId="77777777" w:rsidR="00C02E15" w:rsidRPr="00E33E52" w:rsidRDefault="00C02E15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桃園市</w:t>
            </w:r>
          </w:p>
          <w:p w14:paraId="5AE1A3C4" w14:textId="26AD6A30" w:rsidR="003B67CC" w:rsidRPr="00E33E52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E33E52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6</w:t>
            </w:r>
            <w:r w:rsidR="003B67CC" w:rsidRPr="00E33E52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00</w:t>
            </w:r>
          </w:p>
        </w:tc>
      </w:tr>
      <w:tr w:rsidR="000A6A38" w:rsidRPr="00541373" w14:paraId="620805DA" w14:textId="77777777" w:rsidTr="00E33E52">
        <w:trPr>
          <w:trHeight w:val="1956"/>
        </w:trPr>
        <w:tc>
          <w:tcPr>
            <w:tcW w:w="1097" w:type="pct"/>
            <w:shd w:val="clear" w:color="auto" w:fill="E2EFD9" w:themeFill="accent6" w:themeFillTint="33"/>
          </w:tcPr>
          <w:p w14:paraId="1E65BA1C" w14:textId="3C6191F2" w:rsidR="00541373" w:rsidRPr="001C79C7" w:rsidRDefault="001C79C7" w:rsidP="00D935DA">
            <w:pPr>
              <w:rPr>
                <w:rFonts w:ascii="清松手寫體2" w:eastAsia="清松手寫體2" w:hAnsi="清松手寫體2" w:cs="新細明體"/>
                <w:noProof/>
                <w:color w:val="000000" w:themeColor="text1"/>
                <w:sz w:val="36"/>
                <w:szCs w:val="36"/>
              </w:rPr>
            </w:pPr>
            <w:r w:rsidRPr="001C79C7">
              <w:rPr>
                <w:rFonts w:ascii="清松手寫體2" w:eastAsia="清松手寫體2" w:hAnsi="清松手寫體2" w:cs="新細明體" w:hint="eastAsia"/>
                <w:noProof/>
                <w:color w:val="000000" w:themeColor="text1"/>
                <w:sz w:val="36"/>
                <w:szCs w:val="36"/>
              </w:rPr>
              <w:t>基隆 宜蘭</w:t>
            </w:r>
          </w:p>
          <w:p w14:paraId="067E1552" w14:textId="0E60A6D2" w:rsidR="001C79C7" w:rsidRPr="001C79C7" w:rsidRDefault="001C79C7" w:rsidP="00D935DA">
            <w:pPr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</w:pPr>
            <w:r w:rsidRPr="001C79C7">
              <w:rPr>
                <w:rFonts w:ascii="清松手寫體2" w:eastAsia="清松手寫體2" w:hAnsi="清松手寫體2" w:cs="新細明體"/>
                <w:noProof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 w:val="restart"/>
            <w:shd w:val="clear" w:color="auto" w:fill="FDD7D7"/>
          </w:tcPr>
          <w:p w14:paraId="50652F70" w14:textId="3DB5C59A" w:rsidR="00541373" w:rsidRPr="00541373" w:rsidRDefault="00F359D6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721A3" wp14:editId="6573A21B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833755</wp:posOffset>
                      </wp:positionV>
                      <wp:extent cx="2038350" cy="990600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E560CB" w14:textId="256B48CE" w:rsidR="00F359D6" w:rsidRPr="00F359D6" w:rsidRDefault="00F359D6" w:rsidP="00F359D6">
                                  <w:pP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  <w:bookmarkEnd w:id="0"/>
                                <w:p w14:paraId="2F3A3555" w14:textId="77777777" w:rsidR="00F359D6" w:rsidRDefault="00F35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721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55.7pt;margin-top:65.65pt;width:160.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" filled="f" stroked="f">
                      <v:fill o:detectmouseclick="t"/>
                      <v:textbox>
                        <w:txbxContent>
                          <w:p w14:paraId="1EE560CB" w14:textId="256B48CE" w:rsidR="00F359D6" w:rsidRPr="00F359D6" w:rsidRDefault="00F359D6" w:rsidP="00F359D6">
                            <w:pPr>
                              <w:rPr>
                                <w:rFonts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  <w:bookmarkEnd w:id="1"/>
                          <w:p w14:paraId="2F3A3555" w14:textId="77777777" w:rsidR="00F359D6" w:rsidRDefault="00F359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F8EC96" wp14:editId="68F49CA3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4052570</wp:posOffset>
                  </wp:positionV>
                  <wp:extent cx="2374899" cy="1781175"/>
                  <wp:effectExtent l="0" t="0" r="6985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899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9C5ED" wp14:editId="0B05E14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652780</wp:posOffset>
                      </wp:positionV>
                      <wp:extent cx="2705100" cy="752475"/>
                      <wp:effectExtent l="0" t="0" r="0" b="952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E0DC6C" w14:textId="6540FF4E" w:rsidR="001C79C7" w:rsidRDefault="001C79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9C5ED" id="文字方塊 5" o:spid="_x0000_s1027" type="#_x0000_t202" style="position:absolute;margin-left:-.55pt;margin-top:51.4pt;width:213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" filled="f" stroked="f">
                      <v:fill o:detectmouseclick="t"/>
                      <v:textbox>
                        <w:txbxContent>
                          <w:p w14:paraId="20E0DC6C" w14:textId="6540FF4E" w:rsidR="001C79C7" w:rsidRDefault="001C79C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3" w:type="pct"/>
            <w:shd w:val="clear" w:color="auto" w:fill="E2EFD9" w:themeFill="accent6" w:themeFillTint="33"/>
          </w:tcPr>
          <w:p w14:paraId="54D9B4DA" w14:textId="77777777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新竹縣</w:t>
            </w:r>
          </w:p>
          <w:p w14:paraId="3EFBEEE1" w14:textId="31093DBB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500</w:t>
            </w:r>
          </w:p>
        </w:tc>
      </w:tr>
      <w:tr w:rsidR="00541373" w:rsidRPr="00541373" w14:paraId="15CAC226" w14:textId="77777777" w:rsidTr="00E33E52">
        <w:trPr>
          <w:trHeight w:val="1907"/>
        </w:trPr>
        <w:tc>
          <w:tcPr>
            <w:tcW w:w="1097" w:type="pct"/>
            <w:shd w:val="clear" w:color="auto" w:fill="FBE4D5" w:themeFill="accent2" w:themeFillTint="33"/>
          </w:tcPr>
          <w:p w14:paraId="2FCA947F" w14:textId="77777777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花蓮縣</w:t>
            </w:r>
          </w:p>
          <w:p w14:paraId="5ED34097" w14:textId="39A9A929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FDD7D7"/>
          </w:tcPr>
          <w:p w14:paraId="6961CCD3" w14:textId="68616475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FBE4D5" w:themeFill="accent2" w:themeFillTint="33"/>
          </w:tcPr>
          <w:p w14:paraId="67FBB109" w14:textId="18436A36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苗栗縣</w:t>
            </w:r>
          </w:p>
          <w:p w14:paraId="3DC3A62C" w14:textId="5A4E76F2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</w:tr>
      <w:tr w:rsidR="000A6A38" w:rsidRPr="00541373" w14:paraId="27BA9972" w14:textId="77777777" w:rsidTr="00E33E52">
        <w:trPr>
          <w:trHeight w:val="1907"/>
        </w:trPr>
        <w:tc>
          <w:tcPr>
            <w:tcW w:w="1097" w:type="pct"/>
            <w:shd w:val="clear" w:color="auto" w:fill="FFF2CC" w:themeFill="accent4" w:themeFillTint="33"/>
          </w:tcPr>
          <w:p w14:paraId="2F4D6E49" w14:textId="77777777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臺東縣</w:t>
            </w:r>
          </w:p>
          <w:p w14:paraId="3997C327" w14:textId="61C97473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FDD7D7"/>
          </w:tcPr>
          <w:p w14:paraId="0E268903" w14:textId="2A09F5DB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FFF2CC" w:themeFill="accent4" w:themeFillTint="33"/>
          </w:tcPr>
          <w:p w14:paraId="2D2B290D" w14:textId="36719033" w:rsid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臺中車站</w:t>
            </w:r>
          </w:p>
          <w:p w14:paraId="7762E365" w14:textId="7FCFEBD0" w:rsidR="000A6A38" w:rsidRPr="00541373" w:rsidRDefault="000A6A38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1B2612B5" wp14:editId="28A1BAED">
                  <wp:extent cx="1080000" cy="681673"/>
                  <wp:effectExtent l="0" t="0" r="6350" b="444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8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A38" w:rsidRPr="00541373" w14:paraId="0220C8C3" w14:textId="77777777" w:rsidTr="00E33E52">
        <w:trPr>
          <w:trHeight w:val="1907"/>
        </w:trPr>
        <w:tc>
          <w:tcPr>
            <w:tcW w:w="1097" w:type="pct"/>
            <w:shd w:val="clear" w:color="auto" w:fill="CCCCFF"/>
          </w:tcPr>
          <w:p w14:paraId="5B05A7CB" w14:textId="77777777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屏東縣</w:t>
            </w:r>
          </w:p>
          <w:p w14:paraId="002CD735" w14:textId="2EEB7D6A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FDD7D7"/>
          </w:tcPr>
          <w:p w14:paraId="5348ADBF" w14:textId="169D8FC6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CCCCFF"/>
          </w:tcPr>
          <w:p w14:paraId="263E59A6" w14:textId="5EDDB5FC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臺中市</w:t>
            </w:r>
          </w:p>
          <w:p w14:paraId="4101EE53" w14:textId="2060549D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800</w:t>
            </w:r>
          </w:p>
        </w:tc>
      </w:tr>
      <w:tr w:rsidR="00541373" w:rsidRPr="00541373" w14:paraId="58FA285F" w14:textId="77777777" w:rsidTr="00E33E52">
        <w:trPr>
          <w:trHeight w:val="1956"/>
        </w:trPr>
        <w:tc>
          <w:tcPr>
            <w:tcW w:w="1097" w:type="pct"/>
            <w:shd w:val="clear" w:color="auto" w:fill="CCECFF"/>
          </w:tcPr>
          <w:p w14:paraId="27216AA2" w14:textId="77777777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高雄市</w:t>
            </w:r>
          </w:p>
          <w:p w14:paraId="49FA3683" w14:textId="69D7CE49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FDD7D7"/>
          </w:tcPr>
          <w:p w14:paraId="1F0A2A4A" w14:textId="734A8EB6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CCECFF"/>
          </w:tcPr>
          <w:p w14:paraId="1B562EB1" w14:textId="148C4167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南投縣</w:t>
            </w:r>
          </w:p>
          <w:p w14:paraId="347DCBA4" w14:textId="28C9B0BF" w:rsidR="00541373" w:rsidRPr="00541373" w:rsidRDefault="00541373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</w:tr>
      <w:tr w:rsidR="000A6A38" w:rsidRPr="00541373" w14:paraId="353A5C83" w14:textId="77777777" w:rsidTr="000A6A38">
        <w:trPr>
          <w:trHeight w:val="1907"/>
        </w:trPr>
        <w:tc>
          <w:tcPr>
            <w:tcW w:w="1097" w:type="pct"/>
            <w:shd w:val="clear" w:color="auto" w:fill="FCEEF7"/>
          </w:tcPr>
          <w:p w14:paraId="3B342F00" w14:textId="77777777" w:rsidR="00E04684" w:rsidRDefault="00E04684" w:rsidP="000A6A38">
            <w:pPr>
              <w:shd w:val="clear" w:color="auto" w:fill="FFFFFF" w:themeFill="background1"/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高雄車站</w:t>
            </w:r>
          </w:p>
          <w:p w14:paraId="5D0715CA" w14:textId="6A130D47" w:rsidR="000A6A38" w:rsidRPr="00541373" w:rsidRDefault="000A6A38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7F13F05" wp14:editId="20878E50">
                  <wp:extent cx="1080000" cy="546348"/>
                  <wp:effectExtent l="0" t="0" r="635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4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shd w:val="clear" w:color="auto" w:fill="FCEEF7"/>
          </w:tcPr>
          <w:p w14:paraId="2F4A523D" w14:textId="77777777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臺南市</w:t>
            </w:r>
          </w:p>
          <w:p w14:paraId="73DBC6BD" w14:textId="62D3D298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FCEEF7"/>
          </w:tcPr>
          <w:p w14:paraId="5EEE0FDC" w14:textId="77777777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嘉義縣</w:t>
            </w:r>
          </w:p>
          <w:p w14:paraId="0BBD8B32" w14:textId="6DE344AF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4</w:t>
            </w: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FCEEF7"/>
          </w:tcPr>
          <w:p w14:paraId="42CEDEA4" w14:textId="77777777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雲林縣</w:t>
            </w:r>
          </w:p>
          <w:p w14:paraId="4BA2C73A" w14:textId="7D364F14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1093" w:type="pct"/>
            <w:shd w:val="clear" w:color="auto" w:fill="FFFFFF" w:themeFill="background1"/>
          </w:tcPr>
          <w:p w14:paraId="5178F83F" w14:textId="77777777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彰化縣</w:t>
            </w:r>
          </w:p>
          <w:p w14:paraId="2CC24E16" w14:textId="28D85ED5" w:rsidR="00E04684" w:rsidRPr="00541373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4137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4</w:t>
            </w:r>
            <w:r w:rsidRPr="00541373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00</w:t>
            </w:r>
          </w:p>
        </w:tc>
      </w:tr>
    </w:tbl>
    <w:p w14:paraId="1AFBE21D" w14:textId="4E52F0E3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6A38"/>
    <w:rsid w:val="00121D36"/>
    <w:rsid w:val="00135889"/>
    <w:rsid w:val="001C79C7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41373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3E52"/>
    <w:rsid w:val="00E87941"/>
    <w:rsid w:val="00EA0CDE"/>
    <w:rsid w:val="00EA0F65"/>
    <w:rsid w:val="00F359D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047A-B47D-4FB3-B5E5-C15594E7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2022-04-12T03:11:00Z</dcterms:modified>
</cp:coreProperties>
</file>