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57335147"/>
        <w:docPartObj>
          <w:docPartGallery w:val="Cover Pages"/>
          <w:docPartUnique/>
        </w:docPartObj>
      </w:sdtPr>
      <w:sdtContent>
        <w:p w:rsidR="00C06247" w:rsidRDefault="00C0624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08E3EFA" id="群組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C06247" w:rsidRDefault="00C06247" w:rsidP="00C06247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13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C06247" w:rsidRDefault="00C06247" w:rsidP="00C06247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6247" w:rsidRDefault="00C06247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C06247" w:rsidRDefault="00C06247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06247" w:rsidRDefault="0098622A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98622A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刺蝟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C06247" w:rsidRDefault="0098622A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40127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60288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C06247" w:rsidRDefault="0098622A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98622A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刺蝟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C06247" w:rsidRDefault="0098622A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40127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C06247" w:rsidRDefault="00C06247">
          <w:pPr>
            <w:widowControl/>
          </w:pPr>
          <w:r>
            <w:br w:type="page"/>
          </w:r>
        </w:p>
      </w:sdtContent>
    </w:sdt>
    <w:p w:rsidR="003719DA" w:rsidRDefault="003719DA"/>
    <w:p w:rsidR="003719DA" w:rsidRPr="0098622A" w:rsidRDefault="0098622A">
      <w:pPr>
        <w:rPr>
          <w:color w:val="C5E0B3" w:themeColor="accent6" w:themeTint="66"/>
          <w:sz w:val="36"/>
          <w:szCs w:val="36"/>
        </w:rPr>
      </w:pPr>
      <w:proofErr w:type="gramStart"/>
      <w:r w:rsidRPr="0098622A">
        <w:rPr>
          <w:rFonts w:hint="eastAsia"/>
          <w:color w:val="C5E0B3" w:themeColor="accent6" w:themeTint="66"/>
          <w:sz w:val="36"/>
          <w:szCs w:val="36"/>
        </w:rPr>
        <w:t>一</w:t>
      </w:r>
      <w:proofErr w:type="gramEnd"/>
      <w:r w:rsidRPr="0098622A">
        <w:rPr>
          <w:rFonts w:hint="eastAsia"/>
          <w:color w:val="C5E0B3" w:themeColor="accent6" w:themeTint="66"/>
          <w:sz w:val="36"/>
          <w:szCs w:val="36"/>
        </w:rPr>
        <w:t>,</w:t>
      </w:r>
      <w:r w:rsidR="003719DA" w:rsidRPr="0098622A">
        <w:rPr>
          <w:rFonts w:hint="eastAsia"/>
          <w:color w:val="C5E0B3" w:themeColor="accent6" w:themeTint="66"/>
          <w:sz w:val="36"/>
          <w:szCs w:val="36"/>
        </w:rPr>
        <w:t>簡介</w:t>
      </w:r>
      <w:r w:rsidR="003719DA" w:rsidRPr="0098622A">
        <w:rPr>
          <w:rFonts w:hint="eastAsia"/>
          <w:color w:val="C5E0B3" w:themeColor="accent6" w:themeTint="66"/>
          <w:sz w:val="36"/>
          <w:szCs w:val="36"/>
        </w:rPr>
        <w:t>:</w:t>
      </w:r>
    </w:p>
    <w:p w:rsidR="003719DA" w:rsidRPr="00992C38" w:rsidRDefault="003719DA" w:rsidP="0098622A">
      <w:pPr>
        <w:spacing w:line="360" w:lineRule="auto"/>
        <w:ind w:firstLineChars="200" w:firstLine="480"/>
        <w:rPr>
          <w:rFonts w:ascii="Yu Gothic Medium" w:eastAsia="Yu Gothic Medium" w:hAnsi="Yu Gothic Medium"/>
        </w:rPr>
      </w:pPr>
      <w:r w:rsidRPr="00992C38">
        <w:rPr>
          <w:rFonts w:ascii="Yu Gothic Medium" w:eastAsia="Yu Gothic Medium" w:hAnsi="Yu Gothic Medium" w:hint="eastAsia"/>
        </w:rPr>
        <w:t>刺蝟是</w:t>
      </w:r>
      <w:proofErr w:type="gramStart"/>
      <w:r w:rsidRPr="00992C38">
        <w:rPr>
          <w:rFonts w:ascii="Yu Gothic Medium" w:eastAsia="Yu Gothic Medium" w:hAnsi="Yu Gothic Medium" w:hint="eastAsia"/>
        </w:rPr>
        <w:t>蝟</w:t>
      </w:r>
      <w:proofErr w:type="gramEnd"/>
      <w:r w:rsidRPr="00992C38">
        <w:rPr>
          <w:rFonts w:ascii="Yu Gothic Medium" w:eastAsia="Yu Gothic Medium" w:hAnsi="Yu Gothic Medium" w:hint="eastAsia"/>
        </w:rPr>
        <w:t>亞科</w:t>
      </w:r>
      <w:proofErr w:type="gramStart"/>
      <w:r w:rsidRPr="00992C38">
        <w:rPr>
          <w:rFonts w:ascii="Yu Gothic Medium" w:eastAsia="Yu Gothic Medium" w:hAnsi="Yu Gothic Medium" w:hint="eastAsia"/>
        </w:rPr>
        <w:t>（</w:t>
      </w:r>
      <w:proofErr w:type="gramEnd"/>
      <w:r w:rsidRPr="00992C38">
        <w:rPr>
          <w:rFonts w:ascii="Yu Gothic Medium" w:eastAsia="Yu Gothic Medium" w:hAnsi="Yu Gothic Medium" w:hint="eastAsia"/>
        </w:rPr>
        <w:t>學名：</w:t>
      </w:r>
      <w:proofErr w:type="spellStart"/>
      <w:r w:rsidRPr="00992C38">
        <w:rPr>
          <w:rFonts w:ascii="Yu Gothic Medium" w:eastAsia="Yu Gothic Medium" w:hAnsi="Yu Gothic Medium" w:hint="eastAsia"/>
        </w:rPr>
        <w:t>Erinaceinae</w:t>
      </w:r>
      <w:proofErr w:type="spellEnd"/>
      <w:proofErr w:type="gramStart"/>
      <w:r w:rsidRPr="00992C38">
        <w:rPr>
          <w:rFonts w:ascii="Yu Gothic Medium" w:eastAsia="Yu Gothic Medium" w:hAnsi="Yu Gothic Medium" w:hint="eastAsia"/>
        </w:rPr>
        <w:t>）</w:t>
      </w:r>
      <w:proofErr w:type="gramEnd"/>
      <w:r w:rsidRPr="00992C38">
        <w:rPr>
          <w:rFonts w:ascii="Yu Gothic Medium" w:eastAsia="Yu Gothic Medium" w:hAnsi="Yu Gothic Medium" w:hint="eastAsia"/>
        </w:rPr>
        <w:t>動物的通稱，屬</w:t>
      </w:r>
      <w:proofErr w:type="gramStart"/>
      <w:r w:rsidRPr="00992C38">
        <w:rPr>
          <w:rFonts w:ascii="Yu Gothic Medium" w:eastAsia="Yu Gothic Medium" w:hAnsi="Yu Gothic Medium" w:hint="eastAsia"/>
        </w:rPr>
        <w:t>真盲缺目蝟</w:t>
      </w:r>
      <w:proofErr w:type="gramEnd"/>
      <w:r w:rsidRPr="00992C38">
        <w:rPr>
          <w:rFonts w:ascii="Yu Gothic Medium" w:eastAsia="Yu Gothic Medium" w:hAnsi="Yu Gothic Medium" w:hint="eastAsia"/>
        </w:rPr>
        <w:t>科，廣泛分布在歐洲、亞洲</w:t>
      </w:r>
      <w:proofErr w:type="gramStart"/>
      <w:r w:rsidRPr="00992C38">
        <w:rPr>
          <w:rFonts w:ascii="Yu Gothic Medium" w:eastAsia="Yu Gothic Medium" w:hAnsi="Yu Gothic Medium" w:hint="eastAsia"/>
        </w:rPr>
        <w:t>北部，</w:t>
      </w:r>
      <w:proofErr w:type="gramEnd"/>
      <w:r w:rsidRPr="00992C38">
        <w:rPr>
          <w:rFonts w:ascii="Yu Gothic Medium" w:eastAsia="Yu Gothic Medium" w:hAnsi="Yu Gothic Medium" w:hint="eastAsia"/>
        </w:rPr>
        <w:t>在中國的北方和長江流域也分布很廣，這些刺蝟冬天冬眠，在長江流域民間又被叫做「偷瓜</w:t>
      </w:r>
      <w:proofErr w:type="gramStart"/>
      <w:r w:rsidRPr="00992C38">
        <w:rPr>
          <w:rFonts w:ascii="微軟正黑體" w:eastAsia="微軟正黑體" w:hAnsi="微軟正黑體" w:cs="微軟正黑體" w:hint="eastAsia"/>
        </w:rPr>
        <w:t>獾</w:t>
      </w:r>
      <w:proofErr w:type="gramEnd"/>
      <w:r w:rsidRPr="00992C38">
        <w:rPr>
          <w:rFonts w:ascii="Yu Gothic Medium" w:eastAsia="Yu Gothic Medium" w:hAnsi="Yu Gothic Medium" w:cs="Yu Gothic Medium" w:hint="eastAsia"/>
        </w:rPr>
        <w:t>」。常見的物種有西歐刺蝟</w:t>
      </w:r>
      <w:r w:rsidRPr="00992C38">
        <w:rPr>
          <w:rFonts w:ascii="Yu Gothic Medium" w:eastAsia="Yu Gothic Medium" w:hAnsi="Yu Gothic Medium" w:hint="eastAsia"/>
        </w:rPr>
        <w:t xml:space="preserve">,刺蝟在夜間活動。壽命： </w:t>
      </w:r>
      <w:proofErr w:type="gramStart"/>
      <w:r w:rsidRPr="00992C38">
        <w:rPr>
          <w:rFonts w:ascii="Yu Gothic Medium" w:eastAsia="Yu Gothic Medium" w:hAnsi="Yu Gothic Medium" w:hint="eastAsia"/>
        </w:rPr>
        <w:t>蝟</w:t>
      </w:r>
      <w:proofErr w:type="gramEnd"/>
      <w:r w:rsidRPr="00992C38">
        <w:rPr>
          <w:rFonts w:ascii="Yu Gothic Medium" w:eastAsia="Yu Gothic Medium" w:hAnsi="Yu Gothic Medium" w:hint="eastAsia"/>
        </w:rPr>
        <w:t xml:space="preserve">屬: 2 </w:t>
      </w:r>
      <w:proofErr w:type="gramStart"/>
      <w:r w:rsidRPr="00992C38">
        <w:rPr>
          <w:rFonts w:ascii="Yu Gothic Medium" w:eastAsia="Yu Gothic Medium" w:hAnsi="Yu Gothic Medium" w:hint="eastAsia"/>
        </w:rPr>
        <w:t>–</w:t>
      </w:r>
      <w:proofErr w:type="gramEnd"/>
      <w:r w:rsidRPr="00992C38">
        <w:rPr>
          <w:rFonts w:ascii="Yu Gothic Medium" w:eastAsia="Yu Gothic Medium" w:hAnsi="Yu Gothic Medium" w:hint="eastAsia"/>
        </w:rPr>
        <w:t xml:space="preserve"> 5 </w:t>
      </w:r>
      <w:proofErr w:type="gramStart"/>
      <w:r w:rsidRPr="00992C38">
        <w:rPr>
          <w:rFonts w:ascii="Yu Gothic Medium" w:eastAsia="Yu Gothic Medium" w:hAnsi="Yu Gothic Medium" w:hint="eastAsia"/>
        </w:rPr>
        <w:t>年界</w:t>
      </w:r>
      <w:proofErr w:type="gramEnd"/>
      <w:r w:rsidRPr="00992C38">
        <w:rPr>
          <w:rFonts w:ascii="Yu Gothic Medium" w:eastAsia="Yu Gothic Medium" w:hAnsi="Yu Gothic Medium" w:hint="eastAsia"/>
        </w:rPr>
        <w:t xml:space="preserve">： 動物界 Animalia科： </w:t>
      </w:r>
      <w:proofErr w:type="gramStart"/>
      <w:r w:rsidRPr="00992C38">
        <w:rPr>
          <w:rFonts w:ascii="Yu Gothic Medium" w:eastAsia="Yu Gothic Medium" w:hAnsi="Yu Gothic Medium" w:hint="eastAsia"/>
        </w:rPr>
        <w:t>蝟</w:t>
      </w:r>
      <w:proofErr w:type="gramEnd"/>
      <w:r w:rsidRPr="00992C38">
        <w:rPr>
          <w:rFonts w:ascii="Yu Gothic Medium" w:eastAsia="Yu Gothic Medium" w:hAnsi="Yu Gothic Medium" w:hint="eastAsia"/>
        </w:rPr>
        <w:t xml:space="preserve">科 </w:t>
      </w:r>
      <w:proofErr w:type="spellStart"/>
      <w:r w:rsidRPr="00992C38">
        <w:rPr>
          <w:rFonts w:ascii="Yu Gothic Medium" w:eastAsia="Yu Gothic Medium" w:hAnsi="Yu Gothic Medium" w:hint="eastAsia"/>
        </w:rPr>
        <w:t>Erinaceidae</w:t>
      </w:r>
      <w:proofErr w:type="spellEnd"/>
      <w:r w:rsidRPr="00992C38">
        <w:rPr>
          <w:rFonts w:ascii="Yu Gothic Medium" w:eastAsia="Yu Gothic Medium" w:hAnsi="Yu Gothic Medium" w:hint="eastAsia"/>
        </w:rPr>
        <w:t xml:space="preserve">綱： </w:t>
      </w:r>
      <w:proofErr w:type="gramStart"/>
      <w:r w:rsidRPr="00992C38">
        <w:rPr>
          <w:rFonts w:ascii="Yu Gothic Medium" w:eastAsia="Yu Gothic Medium" w:hAnsi="Yu Gothic Medium" w:hint="eastAsia"/>
        </w:rPr>
        <w:t>哺乳綱</w:t>
      </w:r>
      <w:proofErr w:type="gramEnd"/>
      <w:r w:rsidRPr="00992C38">
        <w:rPr>
          <w:rFonts w:ascii="Yu Gothic Medium" w:eastAsia="Yu Gothic Medium" w:hAnsi="Yu Gothic Medium" w:hint="eastAsia"/>
        </w:rPr>
        <w:t xml:space="preserve"> Mammalia門： 脊索動物門 Chordata目： </w:t>
      </w:r>
      <w:proofErr w:type="gramStart"/>
      <w:r w:rsidRPr="00992C38">
        <w:rPr>
          <w:rFonts w:ascii="Yu Gothic Medium" w:eastAsia="Yu Gothic Medium" w:hAnsi="Yu Gothic Medium" w:hint="eastAsia"/>
        </w:rPr>
        <w:t>真盲缺目</w:t>
      </w:r>
      <w:proofErr w:type="gramEnd"/>
      <w:r w:rsidRPr="00992C38">
        <w:rPr>
          <w:rFonts w:ascii="Yu Gothic Medium" w:eastAsia="Yu Gothic Medium" w:hAnsi="Yu Gothic Medium" w:hint="eastAsia"/>
        </w:rPr>
        <w:t xml:space="preserve"> </w:t>
      </w:r>
      <w:proofErr w:type="spellStart"/>
      <w:r w:rsidRPr="00992C38">
        <w:rPr>
          <w:rFonts w:ascii="Yu Gothic Medium" w:eastAsia="Yu Gothic Medium" w:hAnsi="Yu Gothic Medium" w:hint="eastAsia"/>
        </w:rPr>
        <w:t>Eulipotyphla</w:t>
      </w:r>
      <w:proofErr w:type="spellEnd"/>
    </w:p>
    <w:p w:rsidR="003719DA" w:rsidRDefault="003719DA" w:rsidP="0098622A">
      <w:pPr>
        <w:spacing w:line="360" w:lineRule="auto"/>
        <w:ind w:firstLineChars="200" w:firstLine="480"/>
      </w:pPr>
    </w:p>
    <w:p w:rsidR="003719DA" w:rsidRPr="0098622A" w:rsidRDefault="0098622A" w:rsidP="003719DA">
      <w:pPr>
        <w:rPr>
          <w:color w:val="C5E0B3" w:themeColor="accent6" w:themeTint="66"/>
          <w:sz w:val="36"/>
          <w:szCs w:val="36"/>
        </w:rPr>
      </w:pPr>
      <w:r w:rsidRPr="0098622A">
        <w:rPr>
          <w:rFonts w:hint="eastAsia"/>
          <w:color w:val="C5E0B3" w:themeColor="accent6" w:themeTint="66"/>
          <w:sz w:val="36"/>
          <w:szCs w:val="36"/>
        </w:rPr>
        <w:t>二</w:t>
      </w:r>
      <w:r w:rsidRPr="0098622A">
        <w:rPr>
          <w:rFonts w:hint="eastAsia"/>
          <w:color w:val="C5E0B3" w:themeColor="accent6" w:themeTint="66"/>
          <w:sz w:val="36"/>
          <w:szCs w:val="36"/>
        </w:rPr>
        <w:t>,</w:t>
      </w:r>
      <w:r w:rsidR="003719DA" w:rsidRPr="0098622A">
        <w:rPr>
          <w:rFonts w:hint="eastAsia"/>
          <w:color w:val="C5E0B3" w:themeColor="accent6" w:themeTint="66"/>
          <w:sz w:val="36"/>
          <w:szCs w:val="36"/>
        </w:rPr>
        <w:t>食物</w:t>
      </w:r>
      <w:r w:rsidR="003719DA" w:rsidRPr="0098622A">
        <w:rPr>
          <w:rFonts w:hint="eastAsia"/>
          <w:color w:val="C5E0B3" w:themeColor="accent6" w:themeTint="66"/>
          <w:sz w:val="36"/>
          <w:szCs w:val="36"/>
        </w:rPr>
        <w:t>:</w:t>
      </w:r>
    </w:p>
    <w:p w:rsidR="003719DA" w:rsidRPr="00992C38" w:rsidRDefault="003719DA" w:rsidP="0098622A">
      <w:pPr>
        <w:spacing w:line="360" w:lineRule="auto"/>
        <w:ind w:firstLineChars="200" w:firstLine="480"/>
        <w:rPr>
          <w:rFonts w:ascii="Yu Gothic Medium" w:eastAsia="Yu Gothic Medium" w:hAnsi="Yu Gothic Medium"/>
        </w:rPr>
      </w:pPr>
      <w:r w:rsidRPr="00992C38">
        <w:rPr>
          <w:rFonts w:ascii="Yu Gothic Medium" w:eastAsia="Yu Gothic Medium" w:hAnsi="Yu Gothic Medium" w:hint="eastAsia"/>
        </w:rPr>
        <w:t>刺蝟為雜食動物，食物包括昆蟲及其幼蟲、蝸牛、鳥蛋、蘑菇、草根、堅果、</w:t>
      </w:r>
      <w:proofErr w:type="gramStart"/>
      <w:r w:rsidRPr="00992C38">
        <w:rPr>
          <w:rFonts w:ascii="Yu Gothic Medium" w:eastAsia="Yu Gothic Medium" w:hAnsi="Yu Gothic Medium" w:hint="eastAsia"/>
        </w:rPr>
        <w:t>瓜和小</w:t>
      </w:r>
      <w:proofErr w:type="gramEnd"/>
      <w:r w:rsidRPr="00992C38">
        <w:rPr>
          <w:rFonts w:ascii="Yu Gothic Medium" w:eastAsia="Yu Gothic Medium" w:hAnsi="Yu Gothic Medium" w:hint="eastAsia"/>
        </w:rPr>
        <w:t>蛇。 刺蝟對乳糖敏感，所以作為寵物飼養時不可餵食乳製品。野生刺蝟於野外生存大體上仍以各類蟲體為經常捕捉及攝取，除了各式蟲體以外還包括如：蛋類、青蛙、等小型哺乳動物及微量蔬果。</w:t>
      </w:r>
    </w:p>
    <w:p w:rsidR="00C06247" w:rsidRDefault="00C06247" w:rsidP="0098622A">
      <w:pPr>
        <w:spacing w:line="360" w:lineRule="auto"/>
        <w:ind w:firstLineChars="200" w:firstLine="480"/>
      </w:pPr>
    </w:p>
    <w:p w:rsidR="00C06247" w:rsidRPr="0098622A" w:rsidRDefault="00992C38" w:rsidP="00BE69CD">
      <w:pPr>
        <w:rPr>
          <w:color w:val="C5E0B3" w:themeColor="accent6" w:themeTint="66"/>
          <w:sz w:val="36"/>
          <w:szCs w:val="36"/>
        </w:rPr>
      </w:pPr>
      <w:bookmarkStart w:id="0" w:name="_GoBack"/>
      <w:r w:rsidRPr="00992C38">
        <w:rPr>
          <w:rFonts w:ascii="Yu Gothic Medium" w:eastAsia="Yu Gothic Medium" w:hAnsi="Yu Gothic Medium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230505</wp:posOffset>
            </wp:positionV>
            <wp:extent cx="3098035" cy="2223770"/>
            <wp:effectExtent l="0" t="0" r="7620" b="5080"/>
            <wp:wrapSquare wrapText="bothSides"/>
            <wp:docPr id="1" name="圖片 1" descr="帶來好運的幸運刺蝟！刺蝟的飼養方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帶來好運的幸運刺蝟！刺蝟的飼養方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035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8622A" w:rsidRPr="0098622A">
        <w:rPr>
          <w:rFonts w:hint="eastAsia"/>
          <w:color w:val="C5E0B3" w:themeColor="accent6" w:themeTint="66"/>
          <w:sz w:val="36"/>
          <w:szCs w:val="36"/>
        </w:rPr>
        <w:t>三</w:t>
      </w:r>
      <w:r w:rsidR="0098622A" w:rsidRPr="0098622A">
        <w:rPr>
          <w:rFonts w:hint="eastAsia"/>
          <w:color w:val="C5E0B3" w:themeColor="accent6" w:themeTint="66"/>
          <w:sz w:val="36"/>
          <w:szCs w:val="36"/>
        </w:rPr>
        <w:t>,</w:t>
      </w:r>
      <w:r w:rsidR="00C06247" w:rsidRPr="0098622A">
        <w:rPr>
          <w:rFonts w:hint="eastAsia"/>
          <w:color w:val="C5E0B3" w:themeColor="accent6" w:themeTint="66"/>
          <w:sz w:val="36"/>
          <w:szCs w:val="36"/>
        </w:rPr>
        <w:t>特徵</w:t>
      </w:r>
      <w:r w:rsidR="00C06247" w:rsidRPr="0098622A">
        <w:rPr>
          <w:rFonts w:hint="eastAsia"/>
          <w:color w:val="C5E0B3" w:themeColor="accent6" w:themeTint="66"/>
          <w:sz w:val="36"/>
          <w:szCs w:val="36"/>
        </w:rPr>
        <w:t>:</w:t>
      </w:r>
    </w:p>
    <w:p w:rsidR="00C06247" w:rsidRPr="00992C38" w:rsidRDefault="00C06247" w:rsidP="0098622A">
      <w:pPr>
        <w:spacing w:line="360" w:lineRule="auto"/>
        <w:ind w:firstLineChars="200" w:firstLine="480"/>
        <w:rPr>
          <w:rFonts w:ascii="Yu Gothic Medium" w:eastAsia="Yu Gothic Medium" w:hAnsi="Yu Gothic Medium"/>
        </w:rPr>
      </w:pPr>
      <w:r w:rsidRPr="00992C38">
        <w:rPr>
          <w:rFonts w:ascii="Yu Gothic Medium" w:eastAsia="Yu Gothic Medium" w:hAnsi="Yu Gothic Medium" w:hint="eastAsia"/>
        </w:rPr>
        <w:t>刺蝟</w:t>
      </w:r>
      <w:proofErr w:type="gramStart"/>
      <w:r w:rsidRPr="00992C38">
        <w:rPr>
          <w:rFonts w:ascii="Yu Gothic Medium" w:eastAsia="Yu Gothic Medium" w:hAnsi="Yu Gothic Medium" w:hint="eastAsia"/>
        </w:rPr>
        <w:t>體肥矮</w:t>
      </w:r>
      <w:proofErr w:type="gramEnd"/>
      <w:r w:rsidRPr="00992C38">
        <w:rPr>
          <w:rFonts w:ascii="Yu Gothic Medium" w:eastAsia="Yu Gothic Medium" w:hAnsi="Yu Gothic Medium" w:hint="eastAsia"/>
        </w:rPr>
        <w:t>，爪</w:t>
      </w:r>
      <w:proofErr w:type="gramStart"/>
      <w:r w:rsidRPr="00992C38">
        <w:rPr>
          <w:rFonts w:ascii="Yu Gothic Medium" w:eastAsia="Yu Gothic Medium" w:hAnsi="Yu Gothic Medium" w:hint="eastAsia"/>
        </w:rPr>
        <w:t>銳利，</w:t>
      </w:r>
      <w:proofErr w:type="gramEnd"/>
      <w:r w:rsidRPr="00992C38">
        <w:rPr>
          <w:rFonts w:ascii="Yu Gothic Medium" w:eastAsia="Yu Gothic Medium" w:hAnsi="Yu Gothic Medium" w:hint="eastAsia"/>
        </w:rPr>
        <w:t>眼小，</w:t>
      </w:r>
      <w:proofErr w:type="gramStart"/>
      <w:r w:rsidRPr="00992C38">
        <w:rPr>
          <w:rFonts w:ascii="Yu Gothic Medium" w:eastAsia="Yu Gothic Medium" w:hAnsi="Yu Gothic Medium" w:hint="eastAsia"/>
        </w:rPr>
        <w:t>毛短</w:t>
      </w:r>
      <w:proofErr w:type="gramEnd"/>
      <w:r w:rsidRPr="00992C38">
        <w:rPr>
          <w:rFonts w:ascii="Yu Gothic Medium" w:eastAsia="Yu Gothic Medium" w:hAnsi="Yu Gothic Medium" w:hint="eastAsia"/>
        </w:rPr>
        <w:t>，渾身有</w:t>
      </w:r>
      <w:proofErr w:type="gramStart"/>
      <w:r w:rsidRPr="00992C38">
        <w:rPr>
          <w:rFonts w:ascii="Yu Gothic Medium" w:eastAsia="Yu Gothic Medium" w:hAnsi="Yu Gothic Medium" w:hint="eastAsia"/>
        </w:rPr>
        <w:t>短而密的</w:t>
      </w:r>
      <w:proofErr w:type="gramEnd"/>
      <w:r w:rsidRPr="00992C38">
        <w:rPr>
          <w:rFonts w:ascii="Yu Gothic Medium" w:eastAsia="Yu Gothic Medium" w:hAnsi="Yu Gothic Medium" w:hint="eastAsia"/>
        </w:rPr>
        <w:t>刺，遇敵害時能將身體捲曲成球狀，</w:t>
      </w:r>
      <w:proofErr w:type="gramStart"/>
      <w:r w:rsidRPr="00992C38">
        <w:rPr>
          <w:rFonts w:ascii="Yu Gothic Medium" w:eastAsia="Yu Gothic Medium" w:hAnsi="Yu Gothic Medium" w:hint="eastAsia"/>
        </w:rPr>
        <w:t>將刺朝外</w:t>
      </w:r>
      <w:proofErr w:type="gramEnd"/>
      <w:r w:rsidRPr="00992C38">
        <w:rPr>
          <w:rFonts w:ascii="Yu Gothic Medium" w:eastAsia="Yu Gothic Medium" w:hAnsi="Yu Gothic Medium" w:hint="eastAsia"/>
        </w:rPr>
        <w:t>，保護自己，剛出生時</w:t>
      </w:r>
      <w:proofErr w:type="gramStart"/>
      <w:r w:rsidRPr="00992C38">
        <w:rPr>
          <w:rFonts w:ascii="Yu Gothic Medium" w:eastAsia="Yu Gothic Medium" w:hAnsi="Yu Gothic Medium" w:hint="eastAsia"/>
        </w:rPr>
        <w:t>刺軟眼盲</w:t>
      </w:r>
      <w:proofErr w:type="gramEnd"/>
      <w:r w:rsidRPr="00992C38">
        <w:rPr>
          <w:rFonts w:ascii="Yu Gothic Medium" w:eastAsia="Yu Gothic Medium" w:hAnsi="Yu Gothic Medium" w:hint="eastAsia"/>
        </w:rPr>
        <w:t>。</w:t>
      </w:r>
    </w:p>
    <w:p w:rsidR="00C06247" w:rsidRDefault="00C06247" w:rsidP="0098622A">
      <w:pPr>
        <w:spacing w:line="360" w:lineRule="auto"/>
        <w:ind w:firstLineChars="200" w:firstLine="480"/>
      </w:pPr>
    </w:p>
    <w:p w:rsidR="00C06247" w:rsidRPr="0098622A" w:rsidRDefault="0098622A" w:rsidP="00BE69CD">
      <w:pPr>
        <w:rPr>
          <w:rFonts w:hint="eastAsia"/>
          <w:color w:val="C5E0B3" w:themeColor="accent6" w:themeTint="66"/>
          <w:sz w:val="36"/>
          <w:szCs w:val="36"/>
        </w:rPr>
      </w:pPr>
      <w:r w:rsidRPr="0098622A">
        <w:rPr>
          <w:rFonts w:hint="eastAsia"/>
          <w:color w:val="C5E0B3" w:themeColor="accent6" w:themeTint="66"/>
          <w:sz w:val="36"/>
          <w:szCs w:val="36"/>
        </w:rPr>
        <w:t>四</w:t>
      </w:r>
      <w:r w:rsidRPr="0098622A">
        <w:rPr>
          <w:rFonts w:hint="eastAsia"/>
          <w:color w:val="C5E0B3" w:themeColor="accent6" w:themeTint="66"/>
          <w:sz w:val="36"/>
          <w:szCs w:val="36"/>
        </w:rPr>
        <w:t>,</w:t>
      </w:r>
      <w:r w:rsidR="00C06247" w:rsidRPr="0098622A">
        <w:rPr>
          <w:rFonts w:hint="eastAsia"/>
          <w:color w:val="C5E0B3" w:themeColor="accent6" w:themeTint="66"/>
          <w:sz w:val="36"/>
          <w:szCs w:val="36"/>
        </w:rPr>
        <w:t>寵物刺蝟</w:t>
      </w:r>
      <w:r w:rsidR="00C06247" w:rsidRPr="0098622A">
        <w:rPr>
          <w:rFonts w:hint="eastAsia"/>
          <w:color w:val="C5E0B3" w:themeColor="accent6" w:themeTint="66"/>
          <w:sz w:val="36"/>
          <w:szCs w:val="36"/>
        </w:rPr>
        <w:t>:</w:t>
      </w:r>
    </w:p>
    <w:p w:rsidR="00C06247" w:rsidRPr="00992C38" w:rsidRDefault="00992C38" w:rsidP="00992C38">
      <w:pPr>
        <w:spacing w:line="360" w:lineRule="auto"/>
        <w:ind w:firstLineChars="200" w:firstLine="480"/>
        <w:rPr>
          <w:rFonts w:ascii="Yu Gothic Medium" w:eastAsia="Yu Gothic Medium" w:hAnsi="Yu Gothic Medium" w:hint="eastAsia"/>
        </w:rPr>
      </w:pPr>
      <w:r w:rsidRPr="00992C38">
        <w:rPr>
          <w:rFonts w:ascii="Yu Gothic Medium" w:eastAsia="Yu Gothic Medium" w:hAnsi="Yu Gothic Medium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4469752</wp:posOffset>
            </wp:positionH>
            <wp:positionV relativeFrom="paragraph">
              <wp:posOffset>716956</wp:posOffset>
            </wp:positionV>
            <wp:extent cx="1594151" cy="1466850"/>
            <wp:effectExtent l="95250" t="114300" r="101600" b="114300"/>
            <wp:wrapSquare wrapText="bothSides"/>
            <wp:docPr id="2" name="圖片 2" descr="為什麼刺蝟是「仙兒」，你還敢養嗎？ - GetI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為什麼刺蝟是「仙兒」，你還敢養嗎？ - GetIt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2636">
                      <a:off x="0" y="0"/>
                      <a:ext cx="1594151" cy="146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247" w:rsidRPr="00992C38">
        <w:rPr>
          <w:rFonts w:ascii="Yu Gothic Medium" w:eastAsia="Yu Gothic Medium" w:hAnsi="Yu Gothic Medium" w:hint="eastAsia"/>
        </w:rPr>
        <w:t>馴化刺蝟最常見的馴化刺蝟為四</w:t>
      </w:r>
      <w:proofErr w:type="gramStart"/>
      <w:r w:rsidR="00C06247" w:rsidRPr="00992C38">
        <w:rPr>
          <w:rFonts w:ascii="Yu Gothic Medium" w:eastAsia="Yu Gothic Medium" w:hAnsi="Yu Gothic Medium" w:hint="eastAsia"/>
        </w:rPr>
        <w:t>趾</w:t>
      </w:r>
      <w:proofErr w:type="gramEnd"/>
      <w:r w:rsidR="00C06247" w:rsidRPr="00992C38">
        <w:rPr>
          <w:rFonts w:ascii="Yu Gothic Medium" w:eastAsia="Yu Gothic Medium" w:hAnsi="Yu Gothic Medium" w:hint="eastAsia"/>
        </w:rPr>
        <w:t>刺蝟、阿爾及利亞</w:t>
      </w:r>
      <w:proofErr w:type="gramStart"/>
      <w:r w:rsidR="00C06247" w:rsidRPr="00992C38">
        <w:rPr>
          <w:rFonts w:ascii="Yu Gothic Medium" w:eastAsia="Yu Gothic Medium" w:hAnsi="Yu Gothic Medium" w:hint="eastAsia"/>
        </w:rPr>
        <w:t>刺蝟或混種</w:t>
      </w:r>
      <w:proofErr w:type="gramEnd"/>
      <w:r w:rsidR="00C06247" w:rsidRPr="00992C38">
        <w:rPr>
          <w:rFonts w:ascii="Yu Gothic Medium" w:eastAsia="Yu Gothic Medium" w:hAnsi="Yu Gothic Medium" w:hint="eastAsia"/>
        </w:rPr>
        <w:t>的非洲侏儒刺蝟，其他常見的寵物刺蝟有</w:t>
      </w:r>
      <w:proofErr w:type="gramStart"/>
      <w:r w:rsidR="00C06247" w:rsidRPr="00992C38">
        <w:rPr>
          <w:rFonts w:ascii="Yu Gothic Medium" w:eastAsia="Yu Gothic Medium" w:hAnsi="Yu Gothic Medium" w:hint="eastAsia"/>
        </w:rPr>
        <w:t>埃及長耳刺蝟</w:t>
      </w:r>
      <w:proofErr w:type="gramEnd"/>
      <w:r w:rsidR="00C06247" w:rsidRPr="00992C38">
        <w:rPr>
          <w:rFonts w:ascii="Yu Gothic Medium" w:eastAsia="Yu Gothic Medium" w:hAnsi="Yu Gothic Medium" w:hint="eastAsia"/>
        </w:rPr>
        <w:t>及</w:t>
      </w:r>
      <w:proofErr w:type="gramStart"/>
      <w:r w:rsidR="00C06247" w:rsidRPr="00992C38">
        <w:rPr>
          <w:rFonts w:ascii="Yu Gothic Medium" w:eastAsia="Yu Gothic Medium" w:hAnsi="Yu Gothic Medium" w:hint="eastAsia"/>
        </w:rPr>
        <w:t>印度長耳刺蝟</w:t>
      </w:r>
      <w:proofErr w:type="gramEnd"/>
      <w:r w:rsidR="00C06247" w:rsidRPr="00992C38">
        <w:rPr>
          <w:rFonts w:ascii="Yu Gothic Medium" w:eastAsia="Yu Gothic Medium" w:hAnsi="Yu Gothic Medium" w:hint="eastAsia"/>
        </w:rPr>
        <w:t>。某些地區，因其散播口蹄</w:t>
      </w:r>
      <w:proofErr w:type="gramStart"/>
      <w:r w:rsidR="00C06247" w:rsidRPr="00992C38">
        <w:rPr>
          <w:rFonts w:ascii="Yu Gothic Medium" w:eastAsia="Yu Gothic Medium" w:hAnsi="Yu Gothic Medium" w:hint="eastAsia"/>
        </w:rPr>
        <w:t>疫</w:t>
      </w:r>
      <w:proofErr w:type="gramEnd"/>
      <w:r w:rsidR="00C06247" w:rsidRPr="00992C38">
        <w:rPr>
          <w:rFonts w:ascii="Yu Gothic Medium" w:eastAsia="Yu Gothic Medium" w:hAnsi="Yu Gothic Medium" w:hint="eastAsia"/>
        </w:rPr>
        <w:t>的能力，將刺蝟作為寵物飼養是非法的，並且需要許可證才能合法繁殖它們。 又叫非洲迷你刺蝟是由非洲的「四</w:t>
      </w:r>
      <w:proofErr w:type="gramStart"/>
      <w:r w:rsidR="00C06247" w:rsidRPr="00992C38">
        <w:rPr>
          <w:rFonts w:ascii="Yu Gothic Medium" w:eastAsia="Yu Gothic Medium" w:hAnsi="Yu Gothic Medium" w:hint="eastAsia"/>
        </w:rPr>
        <w:t>趾</w:t>
      </w:r>
      <w:proofErr w:type="gramEnd"/>
      <w:r w:rsidR="00C06247" w:rsidRPr="00992C38">
        <w:rPr>
          <w:rFonts w:ascii="Yu Gothic Medium" w:eastAsia="Yu Gothic Medium" w:hAnsi="Yu Gothic Medium" w:hint="eastAsia"/>
        </w:rPr>
        <w:t>刺蝟」和「北非刺蝟」雜交培育的</w:t>
      </w:r>
    </w:p>
    <w:p w:rsidR="0098622A" w:rsidRDefault="0098622A" w:rsidP="00992C38">
      <w:pPr>
        <w:spacing w:line="360" w:lineRule="auto"/>
        <w:ind w:firstLine="200"/>
      </w:pPr>
    </w:p>
    <w:p w:rsidR="00BE69CD" w:rsidRPr="00BE69CD" w:rsidRDefault="0098622A" w:rsidP="00992C38">
      <w:r w:rsidRPr="00992C38">
        <w:rPr>
          <w:rStyle w:val="a3"/>
        </w:rPr>
        <w:t>資源網站</w:t>
      </w:r>
      <w:r w:rsidRPr="00992C38">
        <w:rPr>
          <w:rStyle w:val="a3"/>
        </w:rPr>
        <w:t>:</w:t>
      </w:r>
      <w:r w:rsidR="00BE69CD">
        <w:fldChar w:fldCharType="begin"/>
      </w:r>
      <w:r w:rsidR="00BE69CD">
        <w:instrText xml:space="preserve"> HYPERLINK "</w:instrText>
      </w:r>
      <w:r w:rsidR="00BE69CD" w:rsidRPr="00BE69CD">
        <w:br/>
        <w:instrText>https://m.facebook.com › notes</w:instrText>
      </w:r>
    </w:p>
    <w:p w:rsidR="00BE69CD" w:rsidRDefault="00BE69CD" w:rsidP="00BE69CD">
      <w:r>
        <w:instrText xml:space="preserve">" </w:instrText>
      </w:r>
      <w:r>
        <w:fldChar w:fldCharType="separate"/>
      </w:r>
      <w:r w:rsidRPr="00DA5470">
        <w:rPr>
          <w:rStyle w:val="a3"/>
        </w:rPr>
        <w:br/>
      </w:r>
      <w:r>
        <w:fldChar w:fldCharType="end"/>
      </w:r>
      <w:hyperlink r:id="rId8" w:history="1">
        <w:r w:rsidR="0098622A" w:rsidRPr="005B4A4F">
          <w:rPr>
            <w:rStyle w:val="a3"/>
          </w:rPr>
          <w:t>https://zh.m.wikipedia.org/zh-tw/%E5%AF%B5%E7%89%A9%E5%88%BA%E8%9D%9F</w:t>
        </w:r>
      </w:hyperlink>
    </w:p>
    <w:p w:rsidR="0098622A" w:rsidRDefault="0098622A" w:rsidP="00BE69CD">
      <w:hyperlink r:id="rId9" w:history="1">
        <w:r w:rsidRPr="005B4A4F">
          <w:rPr>
            <w:rStyle w:val="a3"/>
          </w:rPr>
          <w:t>https://www.hikari-tw.com/article/76</w:t>
        </w:r>
      </w:hyperlink>
    </w:p>
    <w:p w:rsidR="0098622A" w:rsidRPr="00BE69CD" w:rsidRDefault="0098622A" w:rsidP="00BE69CD"/>
    <w:p w:rsidR="003719DA" w:rsidRDefault="003719DA" w:rsidP="003719DA"/>
    <w:sectPr w:rsidR="003719DA" w:rsidSect="00C06247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DA"/>
    <w:rsid w:val="003719DA"/>
    <w:rsid w:val="00814CA9"/>
    <w:rsid w:val="0098622A"/>
    <w:rsid w:val="00992C38"/>
    <w:rsid w:val="00BE69CD"/>
    <w:rsid w:val="00C0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20E6"/>
  <w15:chartTrackingRefBased/>
  <w15:docId w15:val="{ED1190F1-9164-452E-92A4-497E28BB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9CD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C06247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C0624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zh-tw/%E5%AF%B5%E7%89%A9%E5%88%BA%E8%9D%9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hikari-tw.com/article/7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刺蝟</dc:title>
  <dc:subject>40127</dc:subject>
  <dc:creator/>
  <cp:keywords/>
  <dc:description/>
  <cp:lastModifiedBy>Windows 使用者</cp:lastModifiedBy>
  <cp:revision>2</cp:revision>
  <dcterms:created xsi:type="dcterms:W3CDTF">2022-06-13T02:58:00Z</dcterms:created>
  <dcterms:modified xsi:type="dcterms:W3CDTF">2022-06-27T03:09:00Z</dcterms:modified>
</cp:coreProperties>
</file>