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08BDD" w14:textId="79B5E0BC" w:rsidR="0096693D" w:rsidRDefault="0096693D">
      <w:r>
        <w:rPr>
          <w:noProof/>
        </w:rPr>
        <w:drawing>
          <wp:anchor distT="0" distB="0" distL="114300" distR="114300" simplePos="0" relativeHeight="251660288" behindDoc="0" locked="0" layoutInCell="1" allowOverlap="1" wp14:anchorId="32B723C0" wp14:editId="12B3A6A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50304" cy="10668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30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CC582" w14:textId="517B9830" w:rsidR="0096693D" w:rsidRDefault="009669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8D807" wp14:editId="2FC0EF8D">
                <wp:simplePos x="0" y="0"/>
                <wp:positionH relativeFrom="margin">
                  <wp:posOffset>211455</wp:posOffset>
                </wp:positionH>
                <wp:positionV relativeFrom="paragraph">
                  <wp:posOffset>200025</wp:posOffset>
                </wp:positionV>
                <wp:extent cx="4086225" cy="733425"/>
                <wp:effectExtent l="0" t="0" r="9525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334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75000"/>
                              </a:schemeClr>
                            </a:gs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2404314E" w14:textId="77777777" w:rsidR="00E6457F" w:rsidRPr="00E6457F" w:rsidRDefault="00E6457F" w:rsidP="00E6457F">
                            <w:pPr>
                              <w:jc w:val="center"/>
                              <w:rPr>
                                <w:rFonts w:ascii="文鼎粗圓" w:eastAsia="文鼎粗圓" w:hint="eastAsia"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E6457F">
                              <w:rPr>
                                <w:rFonts w:ascii="文鼎粗圓" w:eastAsia="文鼎粗圓" w:hint="eastAsia"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資源倫理 上網守則</w:t>
                            </w:r>
                          </w:p>
                          <w:bookmarkEnd w:id="0"/>
                          <w:p w14:paraId="33F2BA72" w14:textId="77777777" w:rsidR="00E6457F" w:rsidRDefault="00E645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8D8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6.65pt;margin-top:15.75pt;width:321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" fillcolor="#365f91 [2404]" stroked="f">
                <v:fill color2="#c6d9f1 [671]" colors="0 #376092;0 #c6d9f1" focus="100%" type="gradient"/>
                <v:textbox>
                  <w:txbxContent>
                    <w:p w14:paraId="2404314E" w14:textId="77777777" w:rsidR="00E6457F" w:rsidRPr="00E6457F" w:rsidRDefault="00E6457F" w:rsidP="00E6457F">
                      <w:pPr>
                        <w:jc w:val="center"/>
                        <w:rPr>
                          <w:rFonts w:ascii="文鼎粗圓" w:eastAsia="文鼎粗圓" w:hint="eastAsia"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E6457F">
                        <w:rPr>
                          <w:rFonts w:ascii="文鼎粗圓" w:eastAsia="文鼎粗圓" w:hint="eastAsia"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資源倫理 上網守則</w:t>
                      </w:r>
                    </w:p>
                    <w:bookmarkEnd w:id="1"/>
                    <w:p w14:paraId="33F2BA72" w14:textId="77777777" w:rsidR="00E6457F" w:rsidRDefault="00E6457F"/>
                  </w:txbxContent>
                </v:textbox>
                <w10:wrap type="square" anchorx="margin"/>
              </v:shape>
            </w:pict>
          </mc:Fallback>
        </mc:AlternateContent>
      </w:r>
    </w:p>
    <w:p w14:paraId="574D82B2" w14:textId="4676730C" w:rsidR="0096693D" w:rsidRDefault="0096693D">
      <w:pPr>
        <w:rPr>
          <w:rFonts w:hint="eastAsia"/>
        </w:rPr>
      </w:pPr>
    </w:p>
    <w:p w14:paraId="1CA47EF7" w14:textId="6D48AD8E" w:rsidR="0096693D" w:rsidRDefault="0096693D"/>
    <w:p w14:paraId="3A4D0492" w14:textId="575E67BE" w:rsidR="0096693D" w:rsidRDefault="0096693D">
      <w:pPr>
        <w:rPr>
          <w:rFonts w:hint="eastAsia"/>
        </w:rPr>
      </w:pPr>
    </w:p>
    <w:tbl>
      <w:tblPr>
        <w:tblStyle w:val="6-5"/>
        <w:tblW w:w="9781" w:type="dxa"/>
        <w:jc w:val="center"/>
        <w:tblLook w:val="04A0" w:firstRow="1" w:lastRow="0" w:firstColumn="1" w:lastColumn="0" w:noHBand="0" w:noVBand="1"/>
      </w:tblPr>
      <w:tblGrid>
        <w:gridCol w:w="2552"/>
        <w:gridCol w:w="7229"/>
      </w:tblGrid>
      <w:tr w:rsidR="00D637B7" w:rsidRPr="0051602E" w14:paraId="0AB455EB" w14:textId="77777777" w:rsidTr="00516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454B36B" w14:textId="77777777" w:rsidR="00D637B7" w:rsidRPr="0051602E" w:rsidRDefault="00D637B7">
            <w:pPr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正確使用觀</w:t>
            </w:r>
          </w:p>
        </w:tc>
        <w:tc>
          <w:tcPr>
            <w:tcW w:w="7229" w:type="dxa"/>
          </w:tcPr>
          <w:p w14:paraId="1073CEE4" w14:textId="4EB0A74D" w:rsidR="00D637B7" w:rsidRPr="0051602E" w:rsidRDefault="00D63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637B7" w14:paraId="4C7EF443" w14:textId="77777777" w:rsidTr="00516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50D391" w14:textId="77777777" w:rsidR="00D637B7" w:rsidRPr="0051602E" w:rsidRDefault="00D637B7">
            <w:pPr>
              <w:rPr>
                <w:rFonts w:ascii="文鼎細鋼筆行楷" w:eastAsia="文鼎細鋼筆行楷"/>
                <w:sz w:val="40"/>
                <w:szCs w:val="40"/>
              </w:rPr>
            </w:pPr>
            <w:r w:rsidRPr="0051602E">
              <w:rPr>
                <w:rFonts w:ascii="文鼎細鋼筆行楷" w:eastAsia="文鼎細鋼筆行楷" w:hint="eastAsia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388B5DB1" w:rsidR="00D637B7" w:rsidRPr="0051602E" w:rsidRDefault="00D637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637B7" w:rsidRPr="0051602E" w:rsidRDefault="00D637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637B7" w:rsidRPr="0051602E" w:rsidRDefault="00D637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637B7" w:rsidRPr="00D637B7" w14:paraId="1062A080" w14:textId="77777777" w:rsidTr="005160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D6D9059" w14:textId="77777777" w:rsidR="00D637B7" w:rsidRPr="0051602E" w:rsidRDefault="00D637B7">
            <w:pPr>
              <w:rPr>
                <w:rFonts w:ascii="文鼎細鋼筆行楷" w:eastAsia="文鼎細鋼筆行楷"/>
                <w:sz w:val="40"/>
                <w:szCs w:val="40"/>
              </w:rPr>
            </w:pPr>
            <w:r w:rsidRPr="0051602E">
              <w:rPr>
                <w:rFonts w:ascii="文鼎細鋼筆行楷" w:eastAsia="文鼎細鋼筆行楷" w:hint="eastAsia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6A44B59" w:rsidR="00D637B7" w:rsidRPr="0051602E" w:rsidRDefault="00D637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637B7" w:rsidRPr="0051602E" w:rsidRDefault="00D637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D637B7" w14:paraId="440A8A06" w14:textId="77777777" w:rsidTr="00516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2B403DA" w14:textId="77777777" w:rsidR="00D637B7" w:rsidRPr="0051602E" w:rsidRDefault="00D637B7">
            <w:pPr>
              <w:rPr>
                <w:rFonts w:ascii="文鼎細鋼筆行楷" w:eastAsia="文鼎細鋼筆行楷"/>
                <w:sz w:val="40"/>
                <w:szCs w:val="40"/>
              </w:rPr>
            </w:pPr>
            <w:r w:rsidRPr="0051602E">
              <w:rPr>
                <w:rFonts w:ascii="文鼎細鋼筆行楷" w:eastAsia="文鼎細鋼筆行楷" w:hint="eastAsia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D637B7" w:rsidRPr="0051602E" w:rsidRDefault="00D637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637B7" w:rsidRPr="0051602E" w:rsidRDefault="00D637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637B7" w14:paraId="0CE4B3A3" w14:textId="77777777" w:rsidTr="005160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35DEA1C" w14:textId="77777777" w:rsidR="00D637B7" w:rsidRPr="0051602E" w:rsidRDefault="00D637B7">
            <w:pPr>
              <w:rPr>
                <w:rFonts w:ascii="文鼎細鋼筆行楷" w:eastAsia="文鼎細鋼筆行楷"/>
                <w:sz w:val="40"/>
                <w:szCs w:val="40"/>
              </w:rPr>
            </w:pPr>
            <w:r w:rsidRPr="0051602E">
              <w:rPr>
                <w:rFonts w:ascii="文鼎細鋼筆行楷" w:eastAsia="文鼎細鋼筆行楷" w:hint="eastAsia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D637B7" w:rsidRPr="0051602E" w:rsidRDefault="00D637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637B7" w:rsidRPr="0051602E" w:rsidRDefault="00D637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637B7" w14:paraId="18B813BD" w14:textId="77777777" w:rsidTr="00516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CCC1988" w14:textId="77777777" w:rsidR="00D637B7" w:rsidRPr="0051602E" w:rsidRDefault="00D637B7">
            <w:pPr>
              <w:rPr>
                <w:rFonts w:ascii="文鼎細鋼筆行楷" w:eastAsia="文鼎細鋼筆行楷"/>
                <w:sz w:val="40"/>
                <w:szCs w:val="40"/>
              </w:rPr>
            </w:pPr>
            <w:r w:rsidRPr="0051602E">
              <w:rPr>
                <w:rFonts w:ascii="文鼎細鋼筆行楷" w:eastAsia="文鼎細鋼筆行楷" w:hint="eastAsia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D637B7" w:rsidRPr="0051602E" w:rsidRDefault="00D63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51602E">
              <w:rPr>
                <w:rFonts w:ascii="文鼎中黑" w:eastAsia="文鼎中黑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33F851F" w:rsidR="0012108E" w:rsidRDefault="0096693D" w:rsidP="0012108E">
      <w:r>
        <w:rPr>
          <w:noProof/>
        </w:rPr>
        <w:drawing>
          <wp:anchor distT="0" distB="0" distL="114300" distR="114300" simplePos="0" relativeHeight="251663360" behindDoc="0" locked="0" layoutInCell="1" allowOverlap="1" wp14:anchorId="133C1C06" wp14:editId="4002E18F">
            <wp:simplePos x="0" y="0"/>
            <wp:positionH relativeFrom="column">
              <wp:posOffset>392430</wp:posOffset>
            </wp:positionH>
            <wp:positionV relativeFrom="paragraph">
              <wp:posOffset>142875</wp:posOffset>
            </wp:positionV>
            <wp:extent cx="1562100" cy="15621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7EE7E8B" wp14:editId="3093A3E2">
            <wp:simplePos x="0" y="0"/>
            <wp:positionH relativeFrom="column">
              <wp:posOffset>2183130</wp:posOffset>
            </wp:positionH>
            <wp:positionV relativeFrom="paragraph">
              <wp:posOffset>123825</wp:posOffset>
            </wp:positionV>
            <wp:extent cx="1657350" cy="1651635"/>
            <wp:effectExtent l="0" t="0" r="0" b="571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9C0723E" wp14:editId="1F3FFE6E">
            <wp:simplePos x="0" y="0"/>
            <wp:positionH relativeFrom="column">
              <wp:posOffset>4011930</wp:posOffset>
            </wp:positionH>
            <wp:positionV relativeFrom="paragraph">
              <wp:posOffset>133350</wp:posOffset>
            </wp:positionV>
            <wp:extent cx="1675765" cy="1657350"/>
            <wp:effectExtent l="0" t="0" r="63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1602E"/>
    <w:rsid w:val="005735E3"/>
    <w:rsid w:val="005A7D93"/>
    <w:rsid w:val="005E248B"/>
    <w:rsid w:val="008462A3"/>
    <w:rsid w:val="00942C43"/>
    <w:rsid w:val="0096693D"/>
    <w:rsid w:val="00A738E3"/>
    <w:rsid w:val="00A76253"/>
    <w:rsid w:val="00D637B7"/>
    <w:rsid w:val="00E6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51602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FEC2-D9CC-4B08-A271-F968445B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2022-03-21T02:55:00Z</dcterms:modified>
</cp:coreProperties>
</file>