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257D0" w:rsidRDefault="00AB3387">
      <w:pPr>
        <w:rPr>
          <w:rFonts w:ascii="清松手寫體1" w:eastAsia="清松手寫體1" w:hAnsi="清松手寫體1"/>
          <w:color w:val="404040" w:themeColor="text1" w:themeTint="BF"/>
          <w:sz w:val="72"/>
          <w:szCs w:val="72"/>
        </w:rPr>
      </w:pPr>
      <w:r w:rsidRPr="00E257D0">
        <w:rPr>
          <w:rFonts w:ascii="清松手寫體1" w:eastAsia="清松手寫體1" w:hAnsi="清松手寫體1" w:hint="eastAsia"/>
          <w:color w:val="404040" w:themeColor="text1" w:themeTint="BF"/>
          <w:sz w:val="72"/>
          <w:szCs w:val="72"/>
        </w:rPr>
        <w:t>我的腳踏車</w:t>
      </w:r>
    </w:p>
    <w:p w:rsidR="00195C14" w:rsidRPr="00E257D0" w:rsidRDefault="00195C14" w:rsidP="00BF269F"/>
    <w:p w:rsidR="00195C14" w:rsidRPr="00E257D0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作者：</w:t>
      </w:r>
      <w:r w:rsidR="00E257D0" w:rsidRPr="00E257D0">
        <w:rPr>
          <w:rFonts w:ascii="清松手寫體2" w:eastAsia="清松手寫體2" w:hAnsi="清松手寫體2" w:cs="新細明體" w:hint="eastAsia"/>
          <w:color w:val="000000"/>
          <w:sz w:val="48"/>
          <w:szCs w:val="48"/>
          <w:u w:val="single"/>
        </w:rPr>
        <w:t>ja</w:t>
      </w:r>
      <w:r w:rsidR="00E257D0" w:rsidRPr="00E257D0">
        <w:rPr>
          <w:rFonts w:ascii="清松手寫體2" w:eastAsia="清松手寫體2" w:hAnsi="清松手寫體2" w:cs="新細明體"/>
          <w:color w:val="000000"/>
          <w:sz w:val="48"/>
          <w:szCs w:val="48"/>
          <w:u w:val="single"/>
        </w:rPr>
        <w:t>smine</w:t>
      </w:r>
    </w:p>
    <w:p w:rsidR="00195C14" w:rsidRPr="00E257D0" w:rsidRDefault="00627FD4">
      <w:pPr>
        <w:rPr>
          <w:rFonts w:ascii="清松手寫體2" w:eastAsia="清松手寫體2" w:hAnsi="清松手寫體2"/>
          <w:color w:val="000000"/>
          <w:sz w:val="48"/>
          <w:szCs w:val="48"/>
        </w:rPr>
      </w:pPr>
      <w:r>
        <w:rPr>
          <w:rFonts w:ascii="清松手寫體2" w:eastAsia="清松手寫體2" w:hAnsi="清松手寫體2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967697" cy="145243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191" cy="196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257D0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腳踏車呀快快</w:t>
      </w:r>
      <w:r w:rsidRPr="00E257D0">
        <w:rPr>
          <w:rFonts w:ascii="清松手寫體2" w:eastAsia="清松手寫體2" w:hAnsi="清松手寫體2" w:hint="eastAsia"/>
          <w:i/>
          <w:color w:val="000000"/>
          <w:sz w:val="56"/>
          <w:szCs w:val="56"/>
        </w:rPr>
        <w:t>飛</w:t>
      </w: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，</w:t>
      </w:r>
    </w:p>
    <w:p w:rsidR="00195C14" w:rsidRPr="00E257D0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遇到塞車變烏龜，</w:t>
      </w:r>
    </w:p>
    <w:p w:rsidR="00195C14" w:rsidRPr="00E257D0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後面小狗一直追，</w:t>
      </w:r>
    </w:p>
    <w:p w:rsidR="00195C14" w:rsidRPr="00E257D0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越騎越快像在</w:t>
      </w:r>
      <w:bookmarkStart w:id="0" w:name="_GoBack"/>
      <w:bookmarkEnd w:id="0"/>
      <w:r w:rsidRPr="00E257D0">
        <w:rPr>
          <w:rFonts w:ascii="清松手寫體2" w:eastAsia="清松手寫體2" w:hAnsi="清松手寫體2" w:hint="eastAsia"/>
          <w:i/>
          <w:color w:val="000000"/>
          <w:sz w:val="56"/>
          <w:szCs w:val="56"/>
        </w:rPr>
        <w:t>飛</w:t>
      </w:r>
      <w:r w:rsidRPr="00E257D0">
        <w:rPr>
          <w:rFonts w:ascii="清松手寫體2" w:eastAsia="清松手寫體2" w:hAnsi="清松手寫體2" w:hint="eastAsia"/>
          <w:color w:val="000000"/>
          <w:sz w:val="48"/>
          <w:szCs w:val="48"/>
        </w:rPr>
        <w:t>。</w:t>
      </w:r>
    </w:p>
    <w:sectPr w:rsidR="00195C14" w:rsidRPr="00E257D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27FD4"/>
    <w:rsid w:val="008E16C4"/>
    <w:rsid w:val="00A2180D"/>
    <w:rsid w:val="00A856CC"/>
    <w:rsid w:val="00AB3387"/>
    <w:rsid w:val="00AF460C"/>
    <w:rsid w:val="00BF269F"/>
    <w:rsid w:val="00E257D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F627B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