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清松手寫體1" w:eastAsia="清松手寫體1" w:hAnsi="清松手寫體1"/>
          <w:sz w:val="48"/>
          <w:szCs w:val="48"/>
        </w:rPr>
        <w:id w:val="1994991497"/>
        <w:docPartObj>
          <w:docPartGallery w:val="Cover Pages"/>
          <w:docPartUnique/>
        </w:docPartObj>
      </w:sdtPr>
      <w:sdtContent>
        <w:p w:rsidR="00F25C1D" w:rsidRDefault="00F25C1D">
          <w:pPr>
            <w:widowControl/>
            <w:rPr>
              <w:rFonts w:ascii="清松手寫體1" w:eastAsia="清松手寫體1" w:hAnsi="清松手寫體1"/>
              <w:sz w:val="48"/>
              <w:szCs w:val="48"/>
            </w:rPr>
          </w:pPr>
          <w:r w:rsidRPr="00F25C1D">
            <w:rPr>
              <w:rFonts w:ascii="清松手寫體1" w:eastAsia="清松手寫體1" w:hAnsi="清松手寫體1"/>
              <w:noProof/>
              <w:sz w:val="48"/>
              <w:szCs w:val="48"/>
            </w:rPr>
            <mc:AlternateContent>
              <mc:Choice Requires="wps">
                <w:drawing>
                  <wp:anchor distT="0" distB="0" distL="114300" distR="114300" simplePos="0" relativeHeight="251664384" behindDoc="0" locked="0" layoutInCell="1" allowOverlap="1">
                    <wp:simplePos x="0" y="0"/>
                    <wp:positionH relativeFrom="page">
                      <wp:align>center</wp:align>
                    </wp:positionH>
                    <wp:positionV relativeFrom="page">
                      <wp:align>center</wp:align>
                    </wp:positionV>
                    <wp:extent cx="1712890" cy="3840480"/>
                    <wp:effectExtent l="0" t="0" r="1270" b="0"/>
                    <wp:wrapNone/>
                    <wp:docPr id="138" name="文字方塊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686"/>
                                  <w:gridCol w:w="5506"/>
                                </w:tblGrid>
                                <w:tr w:rsidR="00F25C1D">
                                  <w:trPr>
                                    <w:jc w:val="center"/>
                                  </w:trPr>
                                  <w:tc>
                                    <w:tcPr>
                                      <w:tcW w:w="2568" w:type="pct"/>
                                      <w:vAlign w:val="center"/>
                                    </w:tcPr>
                                    <w:p w:rsidR="00F25C1D" w:rsidRDefault="00F25C1D">
                                      <w:pPr>
                                        <w:jc w:val="right"/>
                                      </w:pPr>
                                    </w:p>
                                    <w:p w:rsidR="00F25C1D" w:rsidRPr="00C51230" w:rsidRDefault="00F25C1D">
                                      <w:pPr>
                                        <w:pStyle w:val="a4"/>
                                        <w:spacing w:line="312" w:lineRule="auto"/>
                                        <w:jc w:val="right"/>
                                        <w:rPr>
                                          <w:rFonts w:ascii="清松手寫體1" w:eastAsia="清松手寫體1" w:hAnsi="清松手寫體1" w:hint="eastAsia"/>
                                          <w:caps/>
                                          <w:color w:val="191919" w:themeColor="text1" w:themeTint="E6"/>
                                          <w:sz w:val="72"/>
                                          <w:szCs w:val="72"/>
                                        </w:rPr>
                                      </w:pPr>
                                      <w:r w:rsidRPr="00F25C1D">
                                        <w:rPr>
                                          <w:rFonts w:ascii="清松手寫體1" w:eastAsia="清松手寫體1" w:hAnsi="清松手寫體1" w:hint="eastAsia"/>
                                          <w:caps/>
                                          <w:color w:val="191919" w:themeColor="text1" w:themeTint="E6"/>
                                          <w:sz w:val="72"/>
                                          <w:szCs w:val="72"/>
                                        </w:rPr>
                                        <w:t>最好玩的日本</w:t>
                                      </w:r>
                                      <w:bookmarkStart w:id="0" w:name="_GoBack"/>
                                      <w:bookmarkEnd w:id="0"/>
                                      <w:r w:rsidR="00C51230">
                                        <w:rPr>
                                          <w:rFonts w:ascii="清松手寫體1" w:eastAsia="清松手寫體1" w:hAnsi="清松手寫體1"/>
                                          <w:caps/>
                                          <w:color w:val="191919" w:themeColor="text1" w:themeTint="E6"/>
                                          <w:sz w:val="72"/>
                                          <w:szCs w:val="72"/>
                                        </w:rPr>
                                        <w:t>!</w:t>
                                      </w:r>
                                    </w:p>
                                    <w:p w:rsidR="00F25C1D" w:rsidRPr="00F25C1D" w:rsidRDefault="00F25C1D">
                                      <w:pPr>
                                        <w:jc w:val="right"/>
                                        <w:rPr>
                                          <w:rFonts w:ascii="清松手寫體1" w:eastAsia="清松手寫體1" w:hAnsi="清松手寫體1"/>
                                          <w:sz w:val="32"/>
                                          <w:szCs w:val="32"/>
                                        </w:rPr>
                                      </w:pPr>
                                      <w:r w:rsidRPr="00F25C1D">
                                        <w:rPr>
                                          <w:rFonts w:ascii="清松手寫體1" w:eastAsia="清松手寫體1" w:hAnsi="清松手寫體1" w:hint="eastAsia"/>
                                          <w:sz w:val="32"/>
                                          <w:szCs w:val="32"/>
                                        </w:rPr>
                                        <w:t>資料蒐集：  妮</w:t>
                                      </w:r>
                                      <w:proofErr w:type="gramStart"/>
                                      <w:r w:rsidRPr="00F25C1D">
                                        <w:rPr>
                                          <w:rFonts w:ascii="清松手寫體1" w:eastAsia="清松手寫體1" w:hAnsi="清松手寫體1" w:hint="eastAsia"/>
                                          <w:sz w:val="32"/>
                                          <w:szCs w:val="32"/>
                                        </w:rPr>
                                        <w:t>妮</w:t>
                                      </w:r>
                                      <w:proofErr w:type="gramEnd"/>
                                    </w:p>
                                  </w:tc>
                                  <w:tc>
                                    <w:tcPr>
                                      <w:tcW w:w="2432" w:type="pct"/>
                                      <w:vAlign w:val="center"/>
                                    </w:tcPr>
                                    <w:p w:rsidR="00F25C1D" w:rsidRDefault="00F25C1D">
                                      <w:pPr>
                                        <w:pStyle w:val="a4"/>
                                      </w:pPr>
                                      <w:r>
                                        <w:rPr>
                                          <w:noProof/>
                                        </w:rPr>
                                        <w:drawing>
                                          <wp:inline distT="0" distB="0" distL="0" distR="0">
                                            <wp:extent cx="3039110" cy="3039110"/>
                                            <wp:effectExtent l="0" t="0" r="0" b="0"/>
                                            <wp:docPr id="5" name="圖片 5" descr="日本国旗| emojidex - custom emoji service and ap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日本国旗| emojidex - custom emoji service and app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39110" cy="3039110"/>
                                                    </a:xfrm>
                                                    <a:prstGeom prst="rect">
                                                      <a:avLst/>
                                                    </a:prstGeom>
                                                    <a:noFill/>
                                                    <a:ln>
                                                      <a:noFill/>
                                                    </a:ln>
                                                  </pic:spPr>
                                                </pic:pic>
                                              </a:graphicData>
                                            </a:graphic>
                                          </wp:inline>
                                        </w:drawing>
                                      </w:r>
                                    </w:p>
                                  </w:tc>
                                </w:tr>
                              </w:tbl>
                              <w:p w:rsidR="00F25C1D" w:rsidRDefault="00F25C1D"/>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id="_x0000_t202" coordsize="21600,21600" o:spt="202" path="m,l,21600r21600,l21600,xe">
                    <v:stroke joinstyle="miter"/>
                    <v:path gradientshapeok="t" o:connecttype="rect"/>
                  </v:shapetype>
                  <v:shape id="文字方塊 138" o:spid="_x0000_s1026" type="#_x0000_t202" style="position:absolute;margin-left:0;margin-top:0;width:134.85pt;height:302.4pt;z-index:25166438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686"/>
                            <w:gridCol w:w="5506"/>
                          </w:tblGrid>
                          <w:tr w:rsidR="00F25C1D">
                            <w:trPr>
                              <w:jc w:val="center"/>
                            </w:trPr>
                            <w:tc>
                              <w:tcPr>
                                <w:tcW w:w="2568" w:type="pct"/>
                                <w:vAlign w:val="center"/>
                              </w:tcPr>
                              <w:p w:rsidR="00F25C1D" w:rsidRDefault="00F25C1D">
                                <w:pPr>
                                  <w:jc w:val="right"/>
                                </w:pPr>
                              </w:p>
                              <w:p w:rsidR="00F25C1D" w:rsidRPr="00C51230" w:rsidRDefault="00F25C1D">
                                <w:pPr>
                                  <w:pStyle w:val="a4"/>
                                  <w:spacing w:line="312" w:lineRule="auto"/>
                                  <w:jc w:val="right"/>
                                  <w:rPr>
                                    <w:rFonts w:ascii="清松手寫體1" w:eastAsia="清松手寫體1" w:hAnsi="清松手寫體1" w:hint="eastAsia"/>
                                    <w:caps/>
                                    <w:color w:val="191919" w:themeColor="text1" w:themeTint="E6"/>
                                    <w:sz w:val="72"/>
                                    <w:szCs w:val="72"/>
                                  </w:rPr>
                                </w:pPr>
                                <w:r w:rsidRPr="00F25C1D">
                                  <w:rPr>
                                    <w:rFonts w:ascii="清松手寫體1" w:eastAsia="清松手寫體1" w:hAnsi="清松手寫體1" w:hint="eastAsia"/>
                                    <w:caps/>
                                    <w:color w:val="191919" w:themeColor="text1" w:themeTint="E6"/>
                                    <w:sz w:val="72"/>
                                    <w:szCs w:val="72"/>
                                  </w:rPr>
                                  <w:t>最好玩的日本</w:t>
                                </w:r>
                                <w:bookmarkStart w:id="1" w:name="_GoBack"/>
                                <w:bookmarkEnd w:id="1"/>
                                <w:r w:rsidR="00C51230">
                                  <w:rPr>
                                    <w:rFonts w:ascii="清松手寫體1" w:eastAsia="清松手寫體1" w:hAnsi="清松手寫體1"/>
                                    <w:caps/>
                                    <w:color w:val="191919" w:themeColor="text1" w:themeTint="E6"/>
                                    <w:sz w:val="72"/>
                                    <w:szCs w:val="72"/>
                                  </w:rPr>
                                  <w:t>!</w:t>
                                </w:r>
                              </w:p>
                              <w:p w:rsidR="00F25C1D" w:rsidRPr="00F25C1D" w:rsidRDefault="00F25C1D">
                                <w:pPr>
                                  <w:jc w:val="right"/>
                                  <w:rPr>
                                    <w:rFonts w:ascii="清松手寫體1" w:eastAsia="清松手寫體1" w:hAnsi="清松手寫體1"/>
                                    <w:sz w:val="32"/>
                                    <w:szCs w:val="32"/>
                                  </w:rPr>
                                </w:pPr>
                                <w:r w:rsidRPr="00F25C1D">
                                  <w:rPr>
                                    <w:rFonts w:ascii="清松手寫體1" w:eastAsia="清松手寫體1" w:hAnsi="清松手寫體1" w:hint="eastAsia"/>
                                    <w:sz w:val="32"/>
                                    <w:szCs w:val="32"/>
                                  </w:rPr>
                                  <w:t>資料蒐集：  妮</w:t>
                                </w:r>
                                <w:proofErr w:type="gramStart"/>
                                <w:r w:rsidRPr="00F25C1D">
                                  <w:rPr>
                                    <w:rFonts w:ascii="清松手寫體1" w:eastAsia="清松手寫體1" w:hAnsi="清松手寫體1" w:hint="eastAsia"/>
                                    <w:sz w:val="32"/>
                                    <w:szCs w:val="32"/>
                                  </w:rPr>
                                  <w:t>妮</w:t>
                                </w:r>
                                <w:proofErr w:type="gramEnd"/>
                              </w:p>
                            </w:tc>
                            <w:tc>
                              <w:tcPr>
                                <w:tcW w:w="2432" w:type="pct"/>
                                <w:vAlign w:val="center"/>
                              </w:tcPr>
                              <w:p w:rsidR="00F25C1D" w:rsidRDefault="00F25C1D">
                                <w:pPr>
                                  <w:pStyle w:val="a4"/>
                                </w:pPr>
                                <w:r>
                                  <w:rPr>
                                    <w:noProof/>
                                  </w:rPr>
                                  <w:drawing>
                                    <wp:inline distT="0" distB="0" distL="0" distR="0">
                                      <wp:extent cx="3039110" cy="3039110"/>
                                      <wp:effectExtent l="0" t="0" r="0" b="0"/>
                                      <wp:docPr id="5" name="圖片 5" descr="日本国旗| emojidex - custom emoji service and ap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日本国旗| emojidex - custom emoji service and app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39110" cy="3039110"/>
                                              </a:xfrm>
                                              <a:prstGeom prst="rect">
                                                <a:avLst/>
                                              </a:prstGeom>
                                              <a:noFill/>
                                              <a:ln>
                                                <a:noFill/>
                                              </a:ln>
                                            </pic:spPr>
                                          </pic:pic>
                                        </a:graphicData>
                                      </a:graphic>
                                    </wp:inline>
                                  </w:drawing>
                                </w:r>
                              </w:p>
                            </w:tc>
                          </w:tr>
                        </w:tbl>
                        <w:p w:rsidR="00F25C1D" w:rsidRDefault="00F25C1D"/>
                      </w:txbxContent>
                    </v:textbox>
                    <w10:wrap anchorx="page" anchory="page"/>
                  </v:shape>
                </w:pict>
              </mc:Fallback>
            </mc:AlternateContent>
          </w:r>
          <w:r>
            <w:rPr>
              <w:rFonts w:ascii="清松手寫體1" w:eastAsia="清松手寫體1" w:hAnsi="清松手寫體1"/>
              <w:sz w:val="48"/>
              <w:szCs w:val="48"/>
            </w:rPr>
            <w:br w:type="page"/>
          </w:r>
        </w:p>
      </w:sdtContent>
    </w:sdt>
    <w:p w:rsidR="00272498" w:rsidRPr="00774508" w:rsidRDefault="00774508">
      <w:pPr>
        <w:rPr>
          <w:rFonts w:ascii="清松手寫體2" w:eastAsia="清松手寫體2" w:hAnsi="清松手寫體2"/>
          <w:sz w:val="28"/>
          <w:szCs w:val="28"/>
        </w:rPr>
      </w:pPr>
      <w:r w:rsidRPr="00774508">
        <w:rPr>
          <w:rFonts w:ascii="清松手寫體1" w:eastAsia="清松手寫體1" w:hAnsi="清松手寫體1"/>
          <w:noProof/>
          <w:sz w:val="48"/>
          <w:szCs w:val="48"/>
        </w:rPr>
        <w:drawing>
          <wp:anchor distT="0" distB="0" distL="114300" distR="114300" simplePos="0" relativeHeight="251661312" behindDoc="1" locked="0" layoutInCell="1" allowOverlap="1">
            <wp:simplePos x="0" y="0"/>
            <wp:positionH relativeFrom="column">
              <wp:posOffset>3313516</wp:posOffset>
            </wp:positionH>
            <wp:positionV relativeFrom="paragraph">
              <wp:posOffset>345646</wp:posOffset>
            </wp:positionV>
            <wp:extent cx="2512060" cy="1473835"/>
            <wp:effectExtent l="0" t="0" r="2540" b="0"/>
            <wp:wrapTight wrapText="bothSides">
              <wp:wrapPolygon edited="0">
                <wp:start x="0" y="0"/>
                <wp:lineTo x="0" y="21218"/>
                <wp:lineTo x="21458" y="21218"/>
                <wp:lineTo x="21458" y="0"/>
                <wp:lineTo x="0" y="0"/>
              </wp:wrapPolygon>
            </wp:wrapTight>
            <wp:docPr id="6" name="圖片 6" descr="https://upload.wikimedia.org/wikipedia/commons/thumb/a/a5/Japanese_flags_in_Okinawa.jpg/200px-Japanese_flags_in_Okina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upload.wikimedia.org/wikipedia/commons/thumb/a/a5/Japanese_flags_in_Okinawa.jpg/200px-Japanese_flags_in_Okinaw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2060" cy="1473835"/>
                    </a:xfrm>
                    <a:prstGeom prst="rect">
                      <a:avLst/>
                    </a:prstGeom>
                    <a:noFill/>
                    <a:ln>
                      <a:noFill/>
                    </a:ln>
                  </pic:spPr>
                </pic:pic>
              </a:graphicData>
            </a:graphic>
            <wp14:sizeRelH relativeFrom="page">
              <wp14:pctWidth>0</wp14:pctWidth>
            </wp14:sizeRelH>
            <wp14:sizeRelV relativeFrom="page">
              <wp14:pctHeight>0</wp14:pctHeight>
            </wp14:sizeRelV>
          </wp:anchor>
        </w:drawing>
      </w:r>
      <w:r w:rsidR="001159AB" w:rsidRPr="00774508">
        <w:rPr>
          <w:rFonts w:ascii="清松手寫體1" w:eastAsia="清松手寫體1" w:hAnsi="清松手寫體1" w:hint="eastAsia"/>
          <w:sz w:val="48"/>
          <w:szCs w:val="48"/>
        </w:rPr>
        <w:t>簡介：</w:t>
      </w:r>
      <w:r w:rsidR="001159AB" w:rsidRPr="00774508">
        <w:rPr>
          <w:rFonts w:ascii="清松手寫體2" w:eastAsia="清松手寫體2" w:hAnsi="清松手寫體2" w:hint="eastAsia"/>
          <w:sz w:val="28"/>
          <w:szCs w:val="28"/>
        </w:rPr>
        <w:t>日本國，是一個位於亞洲東部的島嶼國家，領土由日本列島（主要為北海道、本州、四國與九州四島）和六千八百多</w:t>
      </w:r>
      <w:proofErr w:type="gramStart"/>
      <w:r w:rsidR="001159AB" w:rsidRPr="00774508">
        <w:rPr>
          <w:rFonts w:ascii="清松手寫體2" w:eastAsia="清松手寫體2" w:hAnsi="清松手寫體2" w:hint="eastAsia"/>
          <w:sz w:val="28"/>
          <w:szCs w:val="28"/>
        </w:rPr>
        <w:t>個</w:t>
      </w:r>
      <w:proofErr w:type="gramEnd"/>
      <w:r w:rsidR="001159AB" w:rsidRPr="00774508">
        <w:rPr>
          <w:rFonts w:ascii="清松手寫體2" w:eastAsia="清松手寫體2" w:hAnsi="清松手寫體2" w:hint="eastAsia"/>
          <w:sz w:val="28"/>
          <w:szCs w:val="28"/>
        </w:rPr>
        <w:t>小島組成，北鄰俄羅斯、東臨太平洋、</w:t>
      </w:r>
      <w:proofErr w:type="gramStart"/>
      <w:r w:rsidR="001159AB" w:rsidRPr="00774508">
        <w:rPr>
          <w:rFonts w:ascii="清松手寫體2" w:eastAsia="清松手寫體2" w:hAnsi="清松手寫體2" w:hint="eastAsia"/>
          <w:sz w:val="28"/>
          <w:szCs w:val="28"/>
        </w:rPr>
        <w:t>西眺朝鮮半島</w:t>
      </w:r>
      <w:proofErr w:type="gramEnd"/>
      <w:r w:rsidR="001159AB" w:rsidRPr="00774508">
        <w:rPr>
          <w:rFonts w:ascii="清松手寫體2" w:eastAsia="清松手寫體2" w:hAnsi="清松手寫體2" w:hint="eastAsia"/>
          <w:sz w:val="28"/>
          <w:szCs w:val="28"/>
        </w:rPr>
        <w:t>和亞洲大陸、南方則與臺灣島和菲律賓隔海相望。日本國土面積約37.9萬平方公里，其中四大島的面積就</w:t>
      </w:r>
      <w:proofErr w:type="gramStart"/>
      <w:r w:rsidR="001159AB" w:rsidRPr="00774508">
        <w:rPr>
          <w:rFonts w:ascii="清松手寫體2" w:eastAsia="清松手寫體2" w:hAnsi="清松手寫體2" w:hint="eastAsia"/>
          <w:sz w:val="28"/>
          <w:szCs w:val="28"/>
        </w:rPr>
        <w:t>佔</w:t>
      </w:r>
      <w:proofErr w:type="gramEnd"/>
      <w:r w:rsidR="001159AB" w:rsidRPr="00774508">
        <w:rPr>
          <w:rFonts w:ascii="清松手寫體2" w:eastAsia="清松手寫體2" w:hAnsi="清松手寫體2" w:hint="eastAsia"/>
          <w:sz w:val="28"/>
          <w:szCs w:val="28"/>
        </w:rPr>
        <w:t>了國土總面積的99.37%。根據日本民間傳說，日本於公元前660年2月11日由神武天皇建國，而現在的日本政府就將此日定為建國紀念日。截至2014年6月，日本總人口約1.2億人，排行全球第十，其中大和</w:t>
      </w:r>
      <w:proofErr w:type="gramStart"/>
      <w:r w:rsidR="001159AB" w:rsidRPr="00774508">
        <w:rPr>
          <w:rFonts w:ascii="清松手寫體2" w:eastAsia="清松手寫體2" w:hAnsi="清松手寫體2" w:hint="eastAsia"/>
          <w:sz w:val="28"/>
          <w:szCs w:val="28"/>
        </w:rPr>
        <w:t>族約佔</w:t>
      </w:r>
      <w:proofErr w:type="gramEnd"/>
      <w:r w:rsidR="001159AB" w:rsidRPr="00774508">
        <w:rPr>
          <w:rFonts w:ascii="清松手寫體2" w:eastAsia="清松手寫體2" w:hAnsi="清松手寫體2" w:hint="eastAsia"/>
          <w:sz w:val="28"/>
          <w:szCs w:val="28"/>
        </w:rPr>
        <w:t>98%。</w:t>
      </w:r>
    </w:p>
    <w:p w:rsidR="00774508" w:rsidRDefault="00774508"/>
    <w:p w:rsidR="00774508" w:rsidRDefault="00774508"/>
    <w:p w:rsidR="002F74EF" w:rsidRPr="00774508" w:rsidRDefault="00774508">
      <w:pPr>
        <w:rPr>
          <w:rFonts w:ascii="清松手寫體2" w:eastAsia="清松手寫體2" w:hAnsi="清松手寫體2"/>
          <w:sz w:val="28"/>
          <w:szCs w:val="28"/>
        </w:rPr>
      </w:pPr>
      <w:r>
        <w:rPr>
          <w:noProof/>
        </w:rPr>
        <w:drawing>
          <wp:anchor distT="0" distB="0" distL="114300" distR="114300" simplePos="0" relativeHeight="251660288" behindDoc="1" locked="0" layoutInCell="1" allowOverlap="1">
            <wp:simplePos x="0" y="0"/>
            <wp:positionH relativeFrom="column">
              <wp:posOffset>3618144</wp:posOffset>
            </wp:positionH>
            <wp:positionV relativeFrom="paragraph">
              <wp:posOffset>5938</wp:posOffset>
            </wp:positionV>
            <wp:extent cx="2272665" cy="1515110"/>
            <wp:effectExtent l="0" t="0" r="0" b="8890"/>
            <wp:wrapTight wrapText="bothSides">
              <wp:wrapPolygon edited="0">
                <wp:start x="0" y="0"/>
                <wp:lineTo x="0" y="21455"/>
                <wp:lineTo x="21365" y="21455"/>
                <wp:lineTo x="21365" y="0"/>
                <wp:lineTo x="0" y="0"/>
              </wp:wrapPolygon>
            </wp:wrapTight>
            <wp:docPr id="2" name="圖片 2" descr="Mount Fuji from Lake ShÅj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unt Fuji from Lake ShÅji.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2665" cy="1515110"/>
                    </a:xfrm>
                    <a:prstGeom prst="rect">
                      <a:avLst/>
                    </a:prstGeom>
                    <a:noFill/>
                    <a:ln>
                      <a:noFill/>
                    </a:ln>
                  </pic:spPr>
                </pic:pic>
              </a:graphicData>
            </a:graphic>
            <wp14:sizeRelH relativeFrom="page">
              <wp14:pctWidth>0</wp14:pctWidth>
            </wp14:sizeRelH>
            <wp14:sizeRelV relativeFrom="page">
              <wp14:pctHeight>0</wp14:pctHeight>
            </wp14:sizeRelV>
          </wp:anchor>
        </w:drawing>
      </w:r>
      <w:r w:rsidR="00276EDA">
        <w:rPr>
          <w:rFonts w:ascii="Arial" w:hAnsi="Arial" w:cs="Arial" w:hint="eastAsia"/>
          <w:color w:val="202122"/>
          <w:sz w:val="23"/>
          <w:szCs w:val="23"/>
          <w:shd w:val="clear" w:color="auto" w:fill="FFFFFF"/>
        </w:rPr>
        <w:t xml:space="preserve">    </w:t>
      </w:r>
      <w:r w:rsidR="00276EDA" w:rsidRPr="00774508">
        <w:rPr>
          <w:rFonts w:ascii="清松手寫體2" w:eastAsia="清松手寫體2" w:hAnsi="清松手寫體2" w:cs="Arial" w:hint="eastAsia"/>
          <w:color w:val="202122"/>
          <w:sz w:val="28"/>
          <w:szCs w:val="28"/>
          <w:shd w:val="clear" w:color="auto" w:fill="FFFFFF"/>
        </w:rPr>
        <w:t>富士山</w:t>
      </w:r>
      <w:r w:rsidR="002F74EF" w:rsidRPr="00774508">
        <w:rPr>
          <w:rFonts w:ascii="清松手寫體2" w:eastAsia="清松手寫體2" w:hAnsi="清松手寫體2" w:cs="Arial"/>
          <w:color w:val="202122"/>
          <w:sz w:val="28"/>
          <w:szCs w:val="28"/>
          <w:shd w:val="clear" w:color="auto" w:fill="FFFFFF"/>
        </w:rPr>
        <w:t>是</w:t>
      </w:r>
      <w:hyperlink r:id="rId9" w:tooltip="日本" w:history="1">
        <w:r w:rsidR="002F74EF" w:rsidRPr="00774508">
          <w:rPr>
            <w:rStyle w:val="a3"/>
            <w:rFonts w:ascii="清松手寫體2" w:eastAsia="清松手寫體2" w:hAnsi="清松手寫體2" w:cs="Arial"/>
            <w:color w:val="0B0080"/>
            <w:sz w:val="28"/>
            <w:szCs w:val="28"/>
            <w:shd w:val="clear" w:color="auto" w:fill="FFFFFF"/>
          </w:rPr>
          <w:t>日本</w:t>
        </w:r>
      </w:hyperlink>
      <w:r w:rsidR="002F74EF" w:rsidRPr="00774508">
        <w:rPr>
          <w:rFonts w:ascii="清松手寫體2" w:eastAsia="清松手寫體2" w:hAnsi="清松手寫體2" w:cs="Arial"/>
          <w:color w:val="202122"/>
          <w:sz w:val="28"/>
          <w:szCs w:val="28"/>
          <w:shd w:val="clear" w:color="auto" w:fill="FFFFFF"/>
        </w:rPr>
        <w:t>一座橫跨</w:t>
      </w:r>
      <w:hyperlink r:id="rId10" w:tooltip="靜岡縣" w:history="1">
        <w:r w:rsidR="002F74EF" w:rsidRPr="00774508">
          <w:rPr>
            <w:rStyle w:val="a3"/>
            <w:rFonts w:ascii="清松手寫體2" w:eastAsia="清松手寫體2" w:hAnsi="清松手寫體2" w:cs="Arial"/>
            <w:color w:val="0B0080"/>
            <w:sz w:val="28"/>
            <w:szCs w:val="28"/>
            <w:shd w:val="clear" w:color="auto" w:fill="FFFFFF"/>
          </w:rPr>
          <w:t>靜岡縣</w:t>
        </w:r>
      </w:hyperlink>
      <w:r w:rsidR="002F74EF" w:rsidRPr="00774508">
        <w:rPr>
          <w:rFonts w:ascii="清松手寫體2" w:eastAsia="清松手寫體2" w:hAnsi="清松手寫體2" w:cs="Arial"/>
          <w:color w:val="202122"/>
          <w:sz w:val="28"/>
          <w:szCs w:val="28"/>
          <w:shd w:val="clear" w:color="auto" w:fill="FFFFFF"/>
        </w:rPr>
        <w:t>和</w:t>
      </w:r>
      <w:hyperlink r:id="rId11" w:tooltip="山梨縣" w:history="1">
        <w:r w:rsidR="002F74EF" w:rsidRPr="00774508">
          <w:rPr>
            <w:rStyle w:val="a3"/>
            <w:rFonts w:ascii="清松手寫體2" w:eastAsia="清松手寫體2" w:hAnsi="清松手寫體2" w:cs="Arial"/>
            <w:color w:val="0B0080"/>
            <w:sz w:val="28"/>
            <w:szCs w:val="28"/>
            <w:shd w:val="clear" w:color="auto" w:fill="FFFFFF"/>
          </w:rPr>
          <w:t>山梨縣</w:t>
        </w:r>
      </w:hyperlink>
      <w:r w:rsidR="002F74EF" w:rsidRPr="00774508">
        <w:rPr>
          <w:rFonts w:ascii="清松手寫體2" w:eastAsia="清松手寫體2" w:hAnsi="清松手寫體2" w:cs="Arial"/>
          <w:color w:val="202122"/>
          <w:sz w:val="28"/>
          <w:szCs w:val="28"/>
          <w:shd w:val="clear" w:color="auto" w:fill="FFFFFF"/>
        </w:rPr>
        <w:t>的</w:t>
      </w:r>
      <w:hyperlink r:id="rId12" w:tooltip="活火山" w:history="1">
        <w:r w:rsidR="002F74EF" w:rsidRPr="00774508">
          <w:rPr>
            <w:rStyle w:val="a3"/>
            <w:rFonts w:ascii="清松手寫體2" w:eastAsia="清松手寫體2" w:hAnsi="清松手寫體2" w:cs="Arial"/>
            <w:color w:val="0B0080"/>
            <w:sz w:val="28"/>
            <w:szCs w:val="28"/>
            <w:shd w:val="clear" w:color="auto" w:fill="FFFFFF"/>
          </w:rPr>
          <w:t>活火山</w:t>
        </w:r>
      </w:hyperlink>
      <w:r w:rsidR="002F74EF" w:rsidRPr="00774508">
        <w:rPr>
          <w:rFonts w:ascii="清松手寫體2" w:eastAsia="清松手寫體2" w:hAnsi="清松手寫體2" w:cs="Arial"/>
          <w:color w:val="202122"/>
          <w:sz w:val="28"/>
          <w:szCs w:val="28"/>
          <w:shd w:val="clear" w:color="auto" w:fill="FFFFFF"/>
        </w:rPr>
        <w:t>，位於</w:t>
      </w:r>
      <w:hyperlink r:id="rId13" w:tooltip="東京" w:history="1">
        <w:r w:rsidR="002F74EF" w:rsidRPr="00774508">
          <w:rPr>
            <w:rStyle w:val="a3"/>
            <w:rFonts w:ascii="清松手寫體2" w:eastAsia="清松手寫體2" w:hAnsi="清松手寫體2" w:cs="Arial"/>
            <w:color w:val="0B0080"/>
            <w:sz w:val="28"/>
            <w:szCs w:val="28"/>
            <w:shd w:val="clear" w:color="auto" w:fill="FFFFFF"/>
          </w:rPr>
          <w:t>東京</w:t>
        </w:r>
      </w:hyperlink>
      <w:hyperlink r:id="rId14" w:tooltip="西南" w:history="1">
        <w:r w:rsidR="002F74EF" w:rsidRPr="00774508">
          <w:rPr>
            <w:rStyle w:val="a3"/>
            <w:rFonts w:ascii="清松手寫體2" w:eastAsia="清松手寫體2" w:hAnsi="清松手寫體2" w:cs="Arial"/>
            <w:color w:val="0B0080"/>
            <w:sz w:val="28"/>
            <w:szCs w:val="28"/>
            <w:shd w:val="clear" w:color="auto" w:fill="FFFFFF"/>
          </w:rPr>
          <w:t>西南</w:t>
        </w:r>
      </w:hyperlink>
      <w:r w:rsidR="002F74EF" w:rsidRPr="00774508">
        <w:rPr>
          <w:rFonts w:ascii="清松手寫體2" w:eastAsia="清松手寫體2" w:hAnsi="清松手寫體2" w:cs="Arial"/>
          <w:color w:val="202122"/>
          <w:sz w:val="28"/>
          <w:szCs w:val="28"/>
          <w:shd w:val="clear" w:color="auto" w:fill="FFFFFF"/>
        </w:rPr>
        <w:t>方約80公里處，主峰</w:t>
      </w:r>
      <w:hyperlink r:id="rId15" w:tooltip="海拔" w:history="1">
        <w:r w:rsidR="002F74EF" w:rsidRPr="00774508">
          <w:rPr>
            <w:rStyle w:val="a3"/>
            <w:rFonts w:ascii="清松手寫體2" w:eastAsia="清松手寫體2" w:hAnsi="清松手寫體2" w:cs="Arial"/>
            <w:color w:val="0B0080"/>
            <w:sz w:val="28"/>
            <w:szCs w:val="28"/>
            <w:shd w:val="clear" w:color="auto" w:fill="FFFFFF"/>
          </w:rPr>
          <w:t>海拔</w:t>
        </w:r>
      </w:hyperlink>
      <w:r w:rsidR="002F74EF" w:rsidRPr="00774508">
        <w:rPr>
          <w:rFonts w:ascii="清松手寫體2" w:eastAsia="清松手寫體2" w:hAnsi="清松手寫體2" w:cs="Arial"/>
          <w:color w:val="202122"/>
          <w:sz w:val="28"/>
          <w:szCs w:val="28"/>
          <w:shd w:val="clear" w:color="auto" w:fill="FFFFFF"/>
        </w:rPr>
        <w:t>3776公尺，2002年8月（平成14年），經</w:t>
      </w:r>
      <w:hyperlink r:id="rId16" w:tooltip="日本國土地理院" w:history="1">
        <w:r w:rsidR="002F74EF" w:rsidRPr="00774508">
          <w:rPr>
            <w:rStyle w:val="a3"/>
            <w:rFonts w:ascii="清松手寫體2" w:eastAsia="清松手寫體2" w:hAnsi="清松手寫體2" w:cs="Arial"/>
            <w:color w:val="0B0080"/>
            <w:sz w:val="28"/>
            <w:szCs w:val="28"/>
            <w:shd w:val="clear" w:color="auto" w:fill="FFFFFF"/>
          </w:rPr>
          <w:t>日本國土地理院</w:t>
        </w:r>
      </w:hyperlink>
      <w:r w:rsidR="002F74EF" w:rsidRPr="00774508">
        <w:rPr>
          <w:rFonts w:ascii="清松手寫體2" w:eastAsia="清松手寫體2" w:hAnsi="清松手寫體2" w:cs="Arial"/>
          <w:color w:val="202122"/>
          <w:sz w:val="28"/>
          <w:szCs w:val="28"/>
          <w:shd w:val="clear" w:color="auto" w:fill="FFFFFF"/>
        </w:rPr>
        <w:t>重新測量後，為3775.63公尺，是日本國內的最高峰。</w:t>
      </w:r>
    </w:p>
    <w:p w:rsidR="001159AB" w:rsidRDefault="001159AB"/>
    <w:p w:rsidR="001159AB" w:rsidRPr="00774508" w:rsidRDefault="001159AB">
      <w:pPr>
        <w:rPr>
          <w:rFonts w:ascii="清松手寫體1" w:eastAsia="清松手寫體1" w:hAnsi="清松手寫體1"/>
          <w:sz w:val="48"/>
          <w:szCs w:val="48"/>
        </w:rPr>
      </w:pPr>
      <w:r w:rsidRPr="00774508">
        <w:rPr>
          <w:rFonts w:ascii="清松手寫體1" w:eastAsia="清松手寫體1" w:hAnsi="清松手寫體1" w:hint="eastAsia"/>
          <w:sz w:val="48"/>
          <w:szCs w:val="48"/>
        </w:rPr>
        <w:t>日本特色：</w:t>
      </w:r>
    </w:p>
    <w:p w:rsidR="001159AB" w:rsidRDefault="001159AB"/>
    <w:p w:rsidR="001159AB" w:rsidRPr="00774508" w:rsidRDefault="001159AB">
      <w:pPr>
        <w:rPr>
          <w:rFonts w:ascii="清松手寫體2" w:eastAsia="清松手寫體2" w:hAnsi="清松手寫體2"/>
          <w:sz w:val="28"/>
          <w:szCs w:val="28"/>
        </w:rPr>
      </w:pPr>
      <w:r w:rsidRPr="00774508">
        <w:rPr>
          <w:rFonts w:ascii="清松手寫體2" w:eastAsia="清松手寫體2" w:hAnsi="清松手寫體2" w:hint="eastAsia"/>
          <w:sz w:val="28"/>
          <w:szCs w:val="28"/>
        </w:rPr>
        <w:lastRenderedPageBreak/>
        <w:t>傳統服飾     和服</w:t>
      </w:r>
    </w:p>
    <w:p w:rsidR="001159AB" w:rsidRPr="00774508" w:rsidRDefault="001159AB">
      <w:pPr>
        <w:rPr>
          <w:rFonts w:ascii="清松手寫體2" w:eastAsia="清松手寫體2" w:hAnsi="清松手寫體2"/>
          <w:sz w:val="28"/>
          <w:szCs w:val="28"/>
        </w:rPr>
      </w:pPr>
      <w:r w:rsidRPr="00774508">
        <w:rPr>
          <w:rFonts w:ascii="清松手寫體2" w:eastAsia="清松手寫體2" w:hAnsi="清松手寫體2" w:hint="eastAsia"/>
          <w:sz w:val="28"/>
          <w:szCs w:val="28"/>
        </w:rPr>
        <w:t>現代和服主要為日本國民於冠</w:t>
      </w:r>
      <w:proofErr w:type="gramStart"/>
      <w:r w:rsidRPr="00774508">
        <w:rPr>
          <w:rFonts w:ascii="清松手寫體2" w:eastAsia="清松手寫體2" w:hAnsi="清松手寫體2" w:hint="eastAsia"/>
          <w:sz w:val="28"/>
          <w:szCs w:val="28"/>
        </w:rPr>
        <w:t>婚葬祭</w:t>
      </w:r>
      <w:proofErr w:type="gramEnd"/>
      <w:r w:rsidRPr="00774508">
        <w:rPr>
          <w:rFonts w:ascii="清松手寫體2" w:eastAsia="清松手寫體2" w:hAnsi="清松手寫體2" w:hint="eastAsia"/>
          <w:sz w:val="28"/>
          <w:szCs w:val="28"/>
        </w:rPr>
        <w:t>、傳統節日、饗宴，以及進行傳統藝能時所穿著的。根據近代習慣，未婚女性於成人式、婚禮場合可以穿著一種擁有「及地</w:t>
      </w:r>
      <w:proofErr w:type="gramStart"/>
      <w:r w:rsidRPr="00774508">
        <w:rPr>
          <w:rFonts w:ascii="清松手寫體2" w:eastAsia="清松手寫體2" w:hAnsi="清松手寫體2" w:hint="eastAsia"/>
          <w:sz w:val="28"/>
          <w:szCs w:val="28"/>
        </w:rPr>
        <w:t>袂</w:t>
      </w:r>
      <w:proofErr w:type="gramEnd"/>
      <w:r w:rsidRPr="00774508">
        <w:rPr>
          <w:rFonts w:ascii="清松手寫體2" w:eastAsia="清松手寫體2" w:hAnsi="清松手寫體2" w:hint="eastAsia"/>
          <w:sz w:val="28"/>
          <w:szCs w:val="28"/>
        </w:rPr>
        <w:t>」的「</w:t>
      </w:r>
      <w:proofErr w:type="gramStart"/>
      <w:r w:rsidRPr="00774508">
        <w:rPr>
          <w:rFonts w:ascii="清松手寫體2" w:eastAsia="清松手寫體2" w:hAnsi="清松手寫體2" w:hint="eastAsia"/>
          <w:sz w:val="28"/>
          <w:szCs w:val="28"/>
        </w:rPr>
        <w:t>振袖</w:t>
      </w:r>
      <w:proofErr w:type="gramEnd"/>
      <w:r w:rsidRPr="00774508">
        <w:rPr>
          <w:rFonts w:ascii="清松手寫體2" w:eastAsia="清松手寫體2" w:hAnsi="清松手寫體2" w:hint="eastAsia"/>
          <w:sz w:val="28"/>
          <w:szCs w:val="28"/>
        </w:rPr>
        <w:t>」和服[4]。現時部分年紀較大的女性以及極少部分的年長男性會以和服作為日常衣裝。至於職業相撲選手，由於規例所限，他們必須時常穿著和服，但他們所穿著的那種和服比較偏向浴衣，材質以棉為主</w:t>
      </w:r>
    </w:p>
    <w:p w:rsidR="001159AB" w:rsidRDefault="00774508">
      <w:r>
        <w:rPr>
          <w:noProof/>
        </w:rPr>
        <w:drawing>
          <wp:anchor distT="0" distB="0" distL="114300" distR="114300" simplePos="0" relativeHeight="251659264" behindDoc="0" locked="0" layoutInCell="1" allowOverlap="1">
            <wp:simplePos x="0" y="0"/>
            <wp:positionH relativeFrom="column">
              <wp:posOffset>67242</wp:posOffset>
            </wp:positionH>
            <wp:positionV relativeFrom="paragraph">
              <wp:posOffset>-1624004</wp:posOffset>
            </wp:positionV>
            <wp:extent cx="2191385" cy="2940685"/>
            <wp:effectExtent l="0" t="0" r="0" b="0"/>
            <wp:wrapSquare wrapText="bothSides"/>
            <wp:docPr id="4" name="圖片 4" descr="ç¾ä»£åæåæ°ç¦®è£ï¼æ¯è¢èç´ä»ç¾½ç¹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ç¾ä»£åæåæ°ç¦®è£ï¼æ¯è¢èç´ä»ç¾½ç¹è¢´"/>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1385" cy="29406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59AB" w:rsidRPr="00774508" w:rsidRDefault="001159AB">
      <w:pPr>
        <w:rPr>
          <w:rFonts w:ascii="清松手寫體1" w:eastAsia="清松手寫體1" w:hAnsi="清松手寫體1"/>
          <w:sz w:val="48"/>
          <w:szCs w:val="48"/>
        </w:rPr>
      </w:pPr>
      <w:r w:rsidRPr="00774508">
        <w:rPr>
          <w:rFonts w:ascii="清松手寫體1" w:eastAsia="清松手寫體1" w:hAnsi="清松手寫體1" w:hint="eastAsia"/>
          <w:sz w:val="48"/>
          <w:szCs w:val="48"/>
        </w:rPr>
        <w:t>重要城市：</w:t>
      </w:r>
    </w:p>
    <w:p w:rsidR="001159AB" w:rsidRPr="00774508" w:rsidRDefault="001159AB">
      <w:pPr>
        <w:rPr>
          <w:rFonts w:ascii="清松手寫體2" w:eastAsia="清松手寫體2" w:hAnsi="清松手寫體2"/>
          <w:sz w:val="28"/>
          <w:szCs w:val="28"/>
        </w:rPr>
      </w:pPr>
      <w:r w:rsidRPr="00774508">
        <w:rPr>
          <w:rFonts w:ascii="清松手寫體2" w:eastAsia="清松手寫體2" w:hAnsi="清松手寫體2" w:hint="eastAsia"/>
          <w:sz w:val="28"/>
          <w:szCs w:val="28"/>
        </w:rPr>
        <w:t>東京：首都。位</w:t>
      </w:r>
      <w:proofErr w:type="gramStart"/>
      <w:r w:rsidRPr="00774508">
        <w:rPr>
          <w:rFonts w:ascii="清松手寫體2" w:eastAsia="清松手寫體2" w:hAnsi="清松手寫體2" w:hint="eastAsia"/>
          <w:sz w:val="28"/>
          <w:szCs w:val="28"/>
        </w:rPr>
        <w:t>于</w:t>
      </w:r>
      <w:proofErr w:type="gramEnd"/>
      <w:r w:rsidRPr="00774508">
        <w:rPr>
          <w:rFonts w:ascii="清松手寫體2" w:eastAsia="清松手寫體2" w:hAnsi="清松手寫體2" w:hint="eastAsia"/>
          <w:sz w:val="28"/>
          <w:szCs w:val="28"/>
        </w:rPr>
        <w:t>關東平原南端，東京灣的西北岸，是日本政治、經濟、文化中心。工業以印刷、</w:t>
      </w:r>
      <w:proofErr w:type="gramStart"/>
      <w:r w:rsidRPr="00774508">
        <w:rPr>
          <w:rFonts w:ascii="清松手寫體2" w:eastAsia="清松手寫體2" w:hAnsi="清松手寫體2" w:hint="eastAsia"/>
          <w:sz w:val="28"/>
          <w:szCs w:val="28"/>
        </w:rPr>
        <w:t>橡膠制品</w:t>
      </w:r>
      <w:proofErr w:type="gramEnd"/>
      <w:r w:rsidRPr="00774508">
        <w:rPr>
          <w:rFonts w:ascii="清松手寫體2" w:eastAsia="清松手寫體2" w:hAnsi="清松手寫體2" w:hint="eastAsia"/>
          <w:sz w:val="28"/>
          <w:szCs w:val="28"/>
        </w:rPr>
        <w:t>、</w:t>
      </w:r>
      <w:proofErr w:type="gramStart"/>
      <w:r w:rsidRPr="00774508">
        <w:rPr>
          <w:rFonts w:ascii="清松手寫體2" w:eastAsia="清松手寫體2" w:hAnsi="清松手寫體2" w:hint="eastAsia"/>
          <w:sz w:val="28"/>
          <w:szCs w:val="28"/>
        </w:rPr>
        <w:t>皮革制品</w:t>
      </w:r>
      <w:proofErr w:type="gramEnd"/>
      <w:r w:rsidRPr="00774508">
        <w:rPr>
          <w:rFonts w:ascii="清松手寫體2" w:eastAsia="清松手寫體2" w:hAnsi="清松手寫體2" w:hint="eastAsia"/>
          <w:sz w:val="28"/>
          <w:szCs w:val="28"/>
        </w:rPr>
        <w:t>、精密儀器等最發達。對外貿易多經橫濱。</w:t>
      </w:r>
    </w:p>
    <w:p w:rsidR="001159AB" w:rsidRPr="00774508" w:rsidRDefault="002F74EF">
      <w:pPr>
        <w:rPr>
          <w:rFonts w:ascii="清松手寫體1" w:eastAsia="清松手寫體1" w:hAnsi="清松手寫體1"/>
          <w:sz w:val="48"/>
          <w:szCs w:val="48"/>
        </w:rPr>
      </w:pPr>
      <w:r w:rsidRPr="00774508">
        <w:rPr>
          <w:rFonts w:ascii="清松手寫體1" w:eastAsia="清松手寫體1" w:hAnsi="清松手寫體1" w:hint="eastAsia"/>
          <w:sz w:val="48"/>
          <w:szCs w:val="48"/>
        </w:rPr>
        <w:t>食物：</w:t>
      </w:r>
    </w:p>
    <w:p w:rsidR="002F74EF" w:rsidRPr="00774508" w:rsidRDefault="00774508">
      <w:pPr>
        <w:rPr>
          <w:rFonts w:ascii="清松手寫體2" w:eastAsia="清松手寫體2" w:hAnsi="清松手寫體2" w:cs="Arial"/>
          <w:color w:val="202122"/>
          <w:sz w:val="28"/>
          <w:szCs w:val="28"/>
          <w:shd w:val="clear" w:color="auto" w:fill="FFFFFF"/>
        </w:rPr>
      </w:pPr>
      <w:r w:rsidRPr="00774508">
        <w:rPr>
          <w:rFonts w:ascii="清松手寫體2" w:eastAsia="清松手寫體2" w:hAnsi="清松手寫體2"/>
          <w:noProof/>
          <w:sz w:val="28"/>
          <w:szCs w:val="28"/>
        </w:rPr>
        <w:drawing>
          <wp:anchor distT="0" distB="0" distL="114300" distR="114300" simplePos="0" relativeHeight="251658240" behindDoc="0" locked="0" layoutInCell="1" allowOverlap="1">
            <wp:simplePos x="0" y="0"/>
            <wp:positionH relativeFrom="column">
              <wp:posOffset>3024865</wp:posOffset>
            </wp:positionH>
            <wp:positionV relativeFrom="paragraph">
              <wp:posOffset>316470</wp:posOffset>
            </wp:positionV>
            <wp:extent cx="2718435" cy="1816100"/>
            <wp:effectExtent l="0" t="0" r="5715" b="0"/>
            <wp:wrapSquare wrapText="bothSides"/>
            <wp:docPr id="1" name="圖片 1" descr="https://upload.wikimedia.org/wikipedia/commons/thumb/4/43/Meshi.JPG/220px-Mes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4/43/Meshi.JPG/220px-Meshi.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18435" cy="181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2F74EF" w:rsidRPr="00774508">
        <w:rPr>
          <w:rFonts w:ascii="清松手寫體2" w:eastAsia="清松手寫體2" w:hAnsi="清松手寫體2" w:cs="Arial"/>
          <w:color w:val="202122"/>
          <w:sz w:val="28"/>
          <w:szCs w:val="28"/>
          <w:shd w:val="clear" w:color="auto" w:fill="FFFFFF"/>
        </w:rPr>
        <w:t>傳統的日本料理主食是</w:t>
      </w:r>
      <w:hyperlink r:id="rId19" w:tooltip="米飯" w:history="1">
        <w:r w:rsidR="002F74EF" w:rsidRPr="00774508">
          <w:rPr>
            <w:rStyle w:val="a3"/>
            <w:rFonts w:ascii="清松手寫體2" w:eastAsia="清松手寫體2" w:hAnsi="清松手寫體2" w:cs="Arial"/>
            <w:color w:val="0B0080"/>
            <w:sz w:val="28"/>
            <w:szCs w:val="28"/>
            <w:shd w:val="clear" w:color="auto" w:fill="FFFFFF"/>
          </w:rPr>
          <w:t>米飯</w:t>
        </w:r>
      </w:hyperlink>
      <w:r w:rsidR="002F74EF" w:rsidRPr="00774508">
        <w:rPr>
          <w:rFonts w:ascii="清松手寫體2" w:eastAsia="清松手寫體2" w:hAnsi="清松手寫體2" w:cs="Arial"/>
          <w:color w:val="202122"/>
          <w:sz w:val="28"/>
          <w:szCs w:val="28"/>
          <w:shd w:val="clear" w:color="auto" w:fill="FFFFFF"/>
        </w:rPr>
        <w:t>，然後再配上其他菜餚，例如魚，肉，蔬菜，醬菜，以及湯。料理的名稱則是用這些菜餚的數目來命名。最簡單的日本</w:t>
      </w:r>
      <w:proofErr w:type="gramStart"/>
      <w:r w:rsidR="002F74EF" w:rsidRPr="00774508">
        <w:rPr>
          <w:rFonts w:ascii="清松手寫體2" w:eastAsia="清松手寫體2" w:hAnsi="清松手寫體2" w:cs="Arial"/>
          <w:color w:val="202122"/>
          <w:sz w:val="28"/>
          <w:szCs w:val="28"/>
          <w:shd w:val="clear" w:color="auto" w:fill="FFFFFF"/>
        </w:rPr>
        <w:t>餐膳為</w:t>
      </w:r>
      <w:proofErr w:type="gramEnd"/>
      <w:r w:rsidR="002F74EF" w:rsidRPr="00774508">
        <w:rPr>
          <w:rFonts w:ascii="清松手寫體2" w:eastAsia="清松手寫體2" w:hAnsi="清松手寫體2"/>
          <w:sz w:val="28"/>
          <w:szCs w:val="28"/>
        </w:rPr>
        <w:fldChar w:fldCharType="begin"/>
      </w:r>
      <w:r w:rsidR="002F74EF" w:rsidRPr="00774508">
        <w:rPr>
          <w:rFonts w:ascii="清松手寫體2" w:eastAsia="清松手寫體2" w:hAnsi="清松手寫體2"/>
          <w:sz w:val="28"/>
          <w:szCs w:val="28"/>
        </w:rPr>
        <w:instrText xml:space="preserve"> HYPERLINK "https://zh.wikipedia.org/wiki/%E4%B8%80%E6%B1%81%E4%B8%80%E8%8F%9C" \o "一汁一菜" </w:instrText>
      </w:r>
      <w:r w:rsidR="002F74EF" w:rsidRPr="00774508">
        <w:rPr>
          <w:rFonts w:ascii="清松手寫體2" w:eastAsia="清松手寫體2" w:hAnsi="清松手寫體2"/>
          <w:sz w:val="28"/>
          <w:szCs w:val="28"/>
        </w:rPr>
        <w:fldChar w:fldCharType="separate"/>
      </w:r>
      <w:proofErr w:type="gramStart"/>
      <w:r w:rsidR="002F74EF" w:rsidRPr="00774508">
        <w:rPr>
          <w:rStyle w:val="a3"/>
          <w:rFonts w:ascii="清松手寫體2" w:eastAsia="清松手寫體2" w:hAnsi="清松手寫體2" w:cs="Arial"/>
          <w:color w:val="0B0080"/>
          <w:sz w:val="28"/>
          <w:szCs w:val="28"/>
          <w:shd w:val="clear" w:color="auto" w:fill="FFFFFF"/>
        </w:rPr>
        <w:t>一</w:t>
      </w:r>
      <w:proofErr w:type="gramEnd"/>
      <w:r w:rsidR="002F74EF" w:rsidRPr="00774508">
        <w:rPr>
          <w:rStyle w:val="a3"/>
          <w:rFonts w:ascii="清松手寫體2" w:eastAsia="清松手寫體2" w:hAnsi="清松手寫體2" w:cs="Arial"/>
          <w:color w:val="0B0080"/>
          <w:sz w:val="28"/>
          <w:szCs w:val="28"/>
          <w:shd w:val="clear" w:color="auto" w:fill="FFFFFF"/>
        </w:rPr>
        <w:t>汁</w:t>
      </w:r>
      <w:proofErr w:type="gramStart"/>
      <w:r w:rsidR="002F74EF" w:rsidRPr="00774508">
        <w:rPr>
          <w:rStyle w:val="a3"/>
          <w:rFonts w:ascii="清松手寫體2" w:eastAsia="清松手寫體2" w:hAnsi="清松手寫體2" w:cs="Arial"/>
          <w:color w:val="0B0080"/>
          <w:sz w:val="28"/>
          <w:szCs w:val="28"/>
          <w:shd w:val="clear" w:color="auto" w:fill="FFFFFF"/>
        </w:rPr>
        <w:t>一</w:t>
      </w:r>
      <w:proofErr w:type="gramEnd"/>
      <w:r w:rsidR="002F74EF" w:rsidRPr="00774508">
        <w:rPr>
          <w:rStyle w:val="a3"/>
          <w:rFonts w:ascii="清松手寫體2" w:eastAsia="清松手寫體2" w:hAnsi="清松手寫體2" w:cs="Arial"/>
          <w:color w:val="0B0080"/>
          <w:sz w:val="28"/>
          <w:szCs w:val="28"/>
          <w:shd w:val="clear" w:color="auto" w:fill="FFFFFF"/>
        </w:rPr>
        <w:t>菜</w:t>
      </w:r>
      <w:r w:rsidR="002F74EF" w:rsidRPr="00774508">
        <w:rPr>
          <w:rFonts w:ascii="清松手寫體2" w:eastAsia="清松手寫體2" w:hAnsi="清松手寫體2"/>
          <w:sz w:val="28"/>
          <w:szCs w:val="28"/>
        </w:rPr>
        <w:fldChar w:fldCharType="end"/>
      </w:r>
      <w:r w:rsidR="002F74EF" w:rsidRPr="00774508">
        <w:rPr>
          <w:rFonts w:ascii="清松手寫體2" w:eastAsia="清松手寫體2" w:hAnsi="清松手寫體2" w:cs="Arial"/>
          <w:color w:val="202122"/>
          <w:sz w:val="28"/>
          <w:szCs w:val="28"/>
          <w:shd w:val="clear" w:color="auto" w:fill="FFFFFF"/>
        </w:rPr>
        <w:t>：「菜」指一碟醬菜（通常是醃黃蘿蔔）；「汁」則指一碗湯，最後加上一碗白飯。傳統的日式早餐通常也是</w:t>
      </w:r>
      <w:hyperlink r:id="rId20" w:tooltip="味噌湯" w:history="1">
        <w:r w:rsidR="002F74EF" w:rsidRPr="00774508">
          <w:rPr>
            <w:rStyle w:val="a3"/>
            <w:rFonts w:ascii="清松手寫體2" w:eastAsia="清松手寫體2" w:hAnsi="清松手寫體2" w:cs="Arial"/>
            <w:color w:val="0B0080"/>
            <w:sz w:val="28"/>
            <w:szCs w:val="28"/>
            <w:shd w:val="clear" w:color="auto" w:fill="FFFFFF"/>
          </w:rPr>
          <w:t>味</w:t>
        </w:r>
        <w:proofErr w:type="gramStart"/>
        <w:r w:rsidR="002F74EF" w:rsidRPr="00774508">
          <w:rPr>
            <w:rStyle w:val="a3"/>
            <w:rFonts w:ascii="新細明體" w:eastAsia="新細明體" w:hAnsi="新細明體" w:cs="新細明體" w:hint="eastAsia"/>
            <w:color w:val="0B0080"/>
            <w:sz w:val="28"/>
            <w:szCs w:val="28"/>
            <w:shd w:val="clear" w:color="auto" w:fill="FFFFFF"/>
          </w:rPr>
          <w:t>噌</w:t>
        </w:r>
        <w:proofErr w:type="gramEnd"/>
        <w:r w:rsidR="002F74EF" w:rsidRPr="00774508">
          <w:rPr>
            <w:rStyle w:val="a3"/>
            <w:rFonts w:ascii="清松手寫體2" w:eastAsia="清松手寫體2" w:hAnsi="清松手寫體2" w:cs="清松手寫體2" w:hint="eastAsia"/>
            <w:color w:val="0B0080"/>
            <w:sz w:val="28"/>
            <w:szCs w:val="28"/>
            <w:shd w:val="clear" w:color="auto" w:fill="FFFFFF"/>
          </w:rPr>
          <w:t>湯</w:t>
        </w:r>
      </w:hyperlink>
      <w:r w:rsidR="002F74EF" w:rsidRPr="00774508">
        <w:rPr>
          <w:rFonts w:ascii="清松手寫體2" w:eastAsia="清松手寫體2" w:hAnsi="清松手寫體2" w:cs="Arial"/>
          <w:color w:val="202122"/>
          <w:sz w:val="28"/>
          <w:szCs w:val="28"/>
          <w:shd w:val="clear" w:color="auto" w:fill="FFFFFF"/>
        </w:rPr>
        <w:t>，米飯，和一碟醬菜（或</w:t>
      </w:r>
      <w:hyperlink r:id="rId21" w:tooltip="納豆" w:history="1">
        <w:r w:rsidR="002F74EF" w:rsidRPr="00774508">
          <w:rPr>
            <w:rStyle w:val="a3"/>
            <w:rFonts w:ascii="清松手寫體2" w:eastAsia="清松手寫體2" w:hAnsi="清松手寫體2" w:cs="Arial"/>
            <w:color w:val="0B0080"/>
            <w:sz w:val="28"/>
            <w:szCs w:val="28"/>
            <w:shd w:val="clear" w:color="auto" w:fill="FFFFFF"/>
          </w:rPr>
          <w:t>納豆</w:t>
        </w:r>
      </w:hyperlink>
      <w:r w:rsidR="002F74EF" w:rsidRPr="00774508">
        <w:rPr>
          <w:rFonts w:ascii="清松手寫體2" w:eastAsia="清松手寫體2" w:hAnsi="清松手寫體2" w:cs="Arial"/>
          <w:color w:val="202122"/>
          <w:sz w:val="28"/>
          <w:szCs w:val="28"/>
          <w:shd w:val="clear" w:color="auto" w:fill="FFFFFF"/>
        </w:rPr>
        <w:t>）。而最常見的料理為</w:t>
      </w:r>
      <w:hyperlink r:id="rId22" w:tooltip="一汁三菜" w:history="1">
        <w:proofErr w:type="gramStart"/>
        <w:r w:rsidR="002F74EF" w:rsidRPr="00774508">
          <w:rPr>
            <w:rStyle w:val="a3"/>
            <w:rFonts w:ascii="清松手寫體2" w:eastAsia="清松手寫體2" w:hAnsi="清松手寫體2" w:cs="Arial"/>
            <w:color w:val="0B0080"/>
            <w:sz w:val="28"/>
            <w:szCs w:val="28"/>
            <w:shd w:val="clear" w:color="auto" w:fill="FFFFFF"/>
          </w:rPr>
          <w:t>一</w:t>
        </w:r>
        <w:proofErr w:type="gramEnd"/>
        <w:r w:rsidR="002F74EF" w:rsidRPr="00774508">
          <w:rPr>
            <w:rStyle w:val="a3"/>
            <w:rFonts w:ascii="清松手寫體2" w:eastAsia="清松手寫體2" w:hAnsi="清松手寫體2" w:cs="Arial"/>
            <w:color w:val="0B0080"/>
            <w:sz w:val="28"/>
            <w:szCs w:val="28"/>
            <w:shd w:val="clear" w:color="auto" w:fill="FFFFFF"/>
          </w:rPr>
          <w:t>汁三菜</w:t>
        </w:r>
      </w:hyperlink>
      <w:r w:rsidR="002F74EF" w:rsidRPr="00774508">
        <w:rPr>
          <w:rFonts w:ascii="清松手寫體2" w:eastAsia="清松手寫體2" w:hAnsi="清松手寫體2" w:cs="Arial"/>
          <w:color w:val="202122"/>
          <w:sz w:val="28"/>
          <w:szCs w:val="28"/>
          <w:shd w:val="clear" w:color="auto" w:fill="FFFFFF"/>
        </w:rPr>
        <w:t>，</w:t>
      </w:r>
      <w:proofErr w:type="gramStart"/>
      <w:r w:rsidR="002F74EF" w:rsidRPr="00774508">
        <w:rPr>
          <w:rFonts w:ascii="清松手寫體2" w:eastAsia="清松手寫體2" w:hAnsi="清松手寫體2" w:cs="Arial"/>
          <w:color w:val="202122"/>
          <w:sz w:val="28"/>
          <w:szCs w:val="28"/>
          <w:shd w:val="clear" w:color="auto" w:fill="FFFFFF"/>
        </w:rPr>
        <w:t>即湯</w:t>
      </w:r>
      <w:proofErr w:type="gramEnd"/>
      <w:r w:rsidR="002F74EF" w:rsidRPr="00774508">
        <w:rPr>
          <w:rFonts w:ascii="清松手寫體2" w:eastAsia="清松手寫體2" w:hAnsi="清松手寫體2" w:cs="Arial"/>
          <w:color w:val="202122"/>
          <w:sz w:val="28"/>
          <w:szCs w:val="28"/>
          <w:shd w:val="clear" w:color="auto" w:fill="FFFFFF"/>
        </w:rPr>
        <w:t>，米飯、一碟主菜和</w:t>
      </w:r>
      <w:proofErr w:type="gramStart"/>
      <w:r w:rsidR="002F74EF" w:rsidRPr="00774508">
        <w:rPr>
          <w:rFonts w:ascii="清松手寫體2" w:eastAsia="清松手寫體2" w:hAnsi="清松手寫體2" w:cs="Arial"/>
          <w:color w:val="202122"/>
          <w:sz w:val="28"/>
          <w:szCs w:val="28"/>
          <w:shd w:val="clear" w:color="auto" w:fill="FFFFFF"/>
        </w:rPr>
        <w:t>兩碟副菜</w:t>
      </w:r>
      <w:proofErr w:type="gramEnd"/>
      <w:r w:rsidR="002F74EF" w:rsidRPr="00774508">
        <w:rPr>
          <w:rFonts w:ascii="清松手寫體2" w:eastAsia="清松手寫體2" w:hAnsi="清松手寫體2" w:cs="Arial"/>
          <w:color w:val="202122"/>
          <w:sz w:val="28"/>
          <w:szCs w:val="28"/>
          <w:shd w:val="clear" w:color="auto" w:fill="FFFFFF"/>
        </w:rPr>
        <w:t>，當中</w:t>
      </w:r>
      <w:proofErr w:type="gramStart"/>
      <w:r w:rsidR="002F74EF" w:rsidRPr="00774508">
        <w:rPr>
          <w:rFonts w:ascii="清松手寫體2" w:eastAsia="清松手寫體2" w:hAnsi="清松手寫體2" w:cs="Arial"/>
          <w:color w:val="202122"/>
          <w:sz w:val="28"/>
          <w:szCs w:val="28"/>
          <w:shd w:val="clear" w:color="auto" w:fill="FFFFFF"/>
        </w:rPr>
        <w:t>這三碟菜通常</w:t>
      </w:r>
      <w:proofErr w:type="gramEnd"/>
      <w:r w:rsidR="002F74EF" w:rsidRPr="00774508">
        <w:rPr>
          <w:rFonts w:ascii="清松手寫體2" w:eastAsia="清松手寫體2" w:hAnsi="清松手寫體2" w:cs="Arial"/>
          <w:color w:val="202122"/>
          <w:sz w:val="28"/>
          <w:szCs w:val="28"/>
          <w:shd w:val="clear" w:color="auto" w:fill="FFFFFF"/>
        </w:rPr>
        <w:t>是一碟生魚片，</w:t>
      </w:r>
      <w:proofErr w:type="gramStart"/>
      <w:r w:rsidR="002F74EF" w:rsidRPr="00774508">
        <w:rPr>
          <w:rFonts w:ascii="清松手寫體2" w:eastAsia="清松手寫體2" w:hAnsi="清松手寫體2" w:cs="Arial"/>
          <w:color w:val="202122"/>
          <w:sz w:val="28"/>
          <w:szCs w:val="28"/>
          <w:shd w:val="clear" w:color="auto" w:fill="FFFFFF"/>
        </w:rPr>
        <w:t>一碟烤菜</w:t>
      </w:r>
      <w:proofErr w:type="gramEnd"/>
      <w:r w:rsidR="002F74EF" w:rsidRPr="00774508">
        <w:rPr>
          <w:rFonts w:ascii="清松手寫體2" w:eastAsia="清松手寫體2" w:hAnsi="清松手寫體2" w:cs="Arial"/>
          <w:color w:val="202122"/>
          <w:sz w:val="28"/>
          <w:szCs w:val="28"/>
          <w:shd w:val="clear" w:color="auto" w:fill="FFFFFF"/>
        </w:rPr>
        <w:t>，和一碟水煮菜，有的則是</w:t>
      </w:r>
      <w:proofErr w:type="gramStart"/>
      <w:r w:rsidR="002F74EF" w:rsidRPr="00774508">
        <w:rPr>
          <w:rFonts w:ascii="清松手寫體2" w:eastAsia="清松手寫體2" w:hAnsi="清松手寫體2" w:cs="Arial"/>
          <w:color w:val="202122"/>
          <w:sz w:val="28"/>
          <w:szCs w:val="28"/>
          <w:shd w:val="clear" w:color="auto" w:fill="FFFFFF"/>
        </w:rPr>
        <w:t>蒸菜，炸菜，醋菜</w:t>
      </w:r>
      <w:proofErr w:type="gramEnd"/>
      <w:r w:rsidR="002F74EF" w:rsidRPr="00774508">
        <w:rPr>
          <w:rFonts w:ascii="清松手寫體2" w:eastAsia="清松手寫體2" w:hAnsi="清松手寫體2" w:cs="Arial"/>
          <w:color w:val="202122"/>
          <w:sz w:val="28"/>
          <w:szCs w:val="28"/>
          <w:shd w:val="clear" w:color="auto" w:fill="FFFFFF"/>
        </w:rPr>
        <w:t>，或是淋上醬料的菜，另外附上綠茶和</w:t>
      </w:r>
      <w:hyperlink r:id="rId23" w:tooltip="梅乾" w:history="1">
        <w:r w:rsidR="002F74EF" w:rsidRPr="00774508">
          <w:rPr>
            <w:rStyle w:val="a3"/>
            <w:rFonts w:ascii="清松手寫體2" w:eastAsia="清松手寫體2" w:hAnsi="清松手寫體2" w:cs="Arial"/>
            <w:color w:val="0B0080"/>
            <w:sz w:val="28"/>
            <w:szCs w:val="28"/>
            <w:shd w:val="clear" w:color="auto" w:fill="FFFFFF"/>
          </w:rPr>
          <w:t>梅乾</w:t>
        </w:r>
      </w:hyperlink>
      <w:r w:rsidR="002F74EF" w:rsidRPr="00774508">
        <w:rPr>
          <w:rFonts w:ascii="清松手寫體2" w:eastAsia="清松手寫體2" w:hAnsi="清松手寫體2" w:cs="Arial"/>
          <w:color w:val="202122"/>
          <w:sz w:val="28"/>
          <w:szCs w:val="28"/>
          <w:shd w:val="clear" w:color="auto" w:fill="FFFFFF"/>
        </w:rPr>
        <w:t>等醬菜</w:t>
      </w:r>
    </w:p>
    <w:p w:rsidR="00774508" w:rsidRDefault="00774508"/>
    <w:p w:rsidR="00774508" w:rsidRPr="00774508" w:rsidRDefault="00774508">
      <w:pPr>
        <w:rPr>
          <w:rFonts w:ascii="清松手寫體1" w:eastAsia="清松手寫體1" w:hAnsi="清松手寫體1"/>
          <w:sz w:val="48"/>
          <w:szCs w:val="48"/>
        </w:rPr>
      </w:pPr>
      <w:r w:rsidRPr="00774508">
        <w:rPr>
          <w:rFonts w:ascii="清松手寫體1" w:eastAsia="清松手寫體1" w:hAnsi="清松手寫體1" w:hint="eastAsia"/>
          <w:sz w:val="48"/>
          <w:szCs w:val="48"/>
        </w:rPr>
        <w:t>日本交通：</w:t>
      </w:r>
    </w:p>
    <w:p w:rsidR="002F74EF" w:rsidRDefault="00774508">
      <w:pPr>
        <w:rPr>
          <w:rFonts w:ascii="清松手寫體2" w:eastAsia="清松手寫體2" w:hAnsi="清松手寫體2" w:cs="Arial"/>
          <w:color w:val="202122"/>
          <w:sz w:val="28"/>
          <w:szCs w:val="28"/>
          <w:shd w:val="clear" w:color="auto" w:fill="FFFFFF"/>
        </w:rPr>
      </w:pPr>
      <w:r w:rsidRPr="00774508">
        <w:rPr>
          <w:rFonts w:ascii="清松手寫體2" w:eastAsia="清松手寫體2" w:hAnsi="清松手寫體2"/>
          <w:noProof/>
          <w:sz w:val="28"/>
          <w:szCs w:val="28"/>
        </w:rPr>
        <w:drawing>
          <wp:anchor distT="0" distB="0" distL="114300" distR="114300" simplePos="0" relativeHeight="251662336" behindDoc="0" locked="0" layoutInCell="1" allowOverlap="1">
            <wp:simplePos x="0" y="0"/>
            <wp:positionH relativeFrom="column">
              <wp:posOffset>-286385</wp:posOffset>
            </wp:positionH>
            <wp:positionV relativeFrom="paragraph">
              <wp:posOffset>409059</wp:posOffset>
            </wp:positionV>
            <wp:extent cx="2141855" cy="1532255"/>
            <wp:effectExtent l="0" t="0" r="0" b="0"/>
            <wp:wrapSquare wrapText="bothSides"/>
            <wp:docPr id="7" name="圖片 7" descr="https://upload.wikimedia.org/wikipedia/commons/thumb/e/e2/Tokyo_Metro_1000_ginza_line.JPG/225px-Tokyo_Metro_1000_ginza_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upload.wikimedia.org/wikipedia/commons/thumb/e/e2/Tokyo_Metro_1000_ginza_line.JPG/225px-Tokyo_Metro_1000_ginza_line.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41855" cy="1532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4508">
        <w:rPr>
          <w:rFonts w:ascii="清松手寫體2" w:eastAsia="清松手寫體2" w:hAnsi="清松手寫體2" w:cs="Arial"/>
          <w:color w:val="202122"/>
          <w:sz w:val="28"/>
          <w:szCs w:val="28"/>
          <w:shd w:val="clear" w:color="auto" w:fill="FFFFFF"/>
        </w:rPr>
        <w:t>東京的鐵道路線主要是以JR線為主，有環繞都心行駛的JR</w:t>
      </w:r>
      <w:hyperlink r:id="rId25" w:tooltip="山手線" w:history="1">
        <w:r w:rsidRPr="00774508">
          <w:rPr>
            <w:rStyle w:val="a3"/>
            <w:rFonts w:ascii="清松手寫體2" w:eastAsia="清松手寫體2" w:hAnsi="清松手寫體2" w:cs="Arial"/>
            <w:color w:val="0B0080"/>
            <w:sz w:val="28"/>
            <w:szCs w:val="28"/>
            <w:shd w:val="clear" w:color="auto" w:fill="FFFFFF"/>
          </w:rPr>
          <w:t>山手線</w:t>
        </w:r>
      </w:hyperlink>
      <w:r w:rsidRPr="00774508">
        <w:rPr>
          <w:rFonts w:ascii="清松手寫體2" w:eastAsia="清松手寫體2" w:hAnsi="清松手寫體2" w:cs="Arial"/>
          <w:color w:val="202122"/>
          <w:sz w:val="28"/>
          <w:szCs w:val="28"/>
          <w:shd w:val="clear" w:color="auto" w:fill="FFFFFF"/>
        </w:rPr>
        <w:t>與橫切都心行駛的JR</w:t>
      </w:r>
      <w:hyperlink r:id="rId26" w:tooltip="中央本線" w:history="1">
        <w:r w:rsidRPr="00774508">
          <w:rPr>
            <w:rStyle w:val="a3"/>
            <w:rFonts w:ascii="清松手寫體2" w:eastAsia="清松手寫體2" w:hAnsi="清松手寫體2" w:cs="Arial"/>
            <w:color w:val="0B0080"/>
            <w:sz w:val="28"/>
            <w:szCs w:val="28"/>
            <w:shd w:val="clear" w:color="auto" w:fill="FFFFFF"/>
          </w:rPr>
          <w:t>中央線</w:t>
        </w:r>
      </w:hyperlink>
      <w:r w:rsidRPr="00774508">
        <w:rPr>
          <w:rFonts w:ascii="清松手寫體2" w:eastAsia="清松手寫體2" w:hAnsi="清松手寫體2" w:cs="Arial"/>
          <w:color w:val="202122"/>
          <w:sz w:val="28"/>
          <w:szCs w:val="28"/>
          <w:shd w:val="clear" w:color="auto" w:fill="FFFFFF"/>
        </w:rPr>
        <w:t>、</w:t>
      </w:r>
      <w:hyperlink r:id="rId27" w:tooltip="總武本線" w:history="1">
        <w:r w:rsidRPr="00774508">
          <w:rPr>
            <w:rStyle w:val="a3"/>
            <w:rFonts w:ascii="清松手寫體2" w:eastAsia="清松手寫體2" w:hAnsi="清松手寫體2" w:cs="Arial"/>
            <w:color w:val="0B0080"/>
            <w:sz w:val="28"/>
            <w:szCs w:val="28"/>
            <w:shd w:val="clear" w:color="auto" w:fill="FFFFFF"/>
          </w:rPr>
          <w:t>總武線</w:t>
        </w:r>
      </w:hyperlink>
      <w:r w:rsidRPr="00774508">
        <w:rPr>
          <w:rFonts w:ascii="清松手寫體2" w:eastAsia="清松手寫體2" w:hAnsi="清松手寫體2" w:cs="Arial"/>
          <w:color w:val="202122"/>
          <w:sz w:val="28"/>
          <w:szCs w:val="28"/>
          <w:shd w:val="clear" w:color="auto" w:fill="FFFFFF"/>
        </w:rPr>
        <w:t>。在JR山手線的內側有眾多地下鐵路線，在外側有呈放射形狀的各家私營鐵路線。</w:t>
      </w:r>
    </w:p>
    <w:p w:rsidR="00E34E35" w:rsidRDefault="00E34E35">
      <w:pPr>
        <w:rPr>
          <w:rFonts w:ascii="清松手寫體2" w:eastAsia="清松手寫體2" w:hAnsi="清松手寫體2" w:cs="Arial"/>
          <w:color w:val="202122"/>
          <w:sz w:val="28"/>
          <w:szCs w:val="28"/>
          <w:shd w:val="clear" w:color="auto" w:fill="FFFFFF"/>
        </w:rPr>
      </w:pPr>
    </w:p>
    <w:p w:rsidR="00E34E35" w:rsidRDefault="00E34E35">
      <w:r w:rsidRPr="003C47FD">
        <w:rPr>
          <w:rFonts w:ascii="清松手寫體2" w:eastAsia="清松手寫體2" w:hAnsi="清松手寫體2" w:cs="新細明體" w:hint="eastAsia"/>
          <w:color w:val="202122"/>
          <w:sz w:val="28"/>
          <w:szCs w:val="28"/>
          <w:shd w:val="clear" w:color="auto" w:fill="FFFFFF"/>
        </w:rPr>
        <w:t>資料來源</w:t>
      </w:r>
      <w:r>
        <w:rPr>
          <w:rFonts w:ascii="新細明體" w:eastAsia="新細明體" w:hAnsi="新細明體" w:cs="新細明體" w:hint="eastAsia"/>
          <w:color w:val="202122"/>
          <w:sz w:val="28"/>
          <w:szCs w:val="28"/>
          <w:shd w:val="clear" w:color="auto" w:fill="FFFFFF"/>
        </w:rPr>
        <w:t>：</w:t>
      </w:r>
      <w:hyperlink r:id="rId28" w:history="1">
        <w:r>
          <w:rPr>
            <w:rStyle w:val="a3"/>
          </w:rPr>
          <w:t>https://zh.wikipedia.org</w:t>
        </w:r>
      </w:hyperlink>
    </w:p>
    <w:p w:rsidR="00E34E35" w:rsidRPr="00774508" w:rsidRDefault="00E34E35">
      <w:pPr>
        <w:rPr>
          <w:rFonts w:ascii="清松手寫體2" w:eastAsia="清松手寫體2" w:hAnsi="清松手寫體2"/>
          <w:sz w:val="28"/>
          <w:szCs w:val="28"/>
        </w:rPr>
      </w:pPr>
    </w:p>
    <w:sectPr w:rsidR="00E34E35" w:rsidRPr="00774508" w:rsidSect="00F25C1D">
      <w:headerReference w:type="default" r:id="rId29"/>
      <w:footerReference w:type="default" r:id="rId30"/>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7FD" w:rsidRDefault="003C47FD" w:rsidP="003C47FD">
      <w:r>
        <w:separator/>
      </w:r>
    </w:p>
  </w:endnote>
  <w:endnote w:type="continuationSeparator" w:id="0">
    <w:p w:rsidR="003C47FD" w:rsidRDefault="003C47FD" w:rsidP="003C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清松手寫體1">
    <w:panose1 w:val="00000500000000000000"/>
    <w:charset w:val="88"/>
    <w:family w:val="auto"/>
    <w:pitch w:val="variable"/>
    <w:sig w:usb0="00000003" w:usb1="0A0F0000" w:usb2="00000012" w:usb3="00000000" w:csb0="00120001" w:csb1="00000000"/>
  </w:font>
  <w:font w:name="清松手寫體2">
    <w:panose1 w:val="00000500000000000000"/>
    <w:charset w:val="88"/>
    <w:family w:val="auto"/>
    <w:pitch w:val="variable"/>
    <w:sig w:usb0="00000003" w:usb1="0A0F0000" w:usb2="00000012" w:usb3="00000000" w:csb0="0012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3573815"/>
      <w:docPartObj>
        <w:docPartGallery w:val="Page Numbers (Bottom of Page)"/>
        <w:docPartUnique/>
      </w:docPartObj>
    </w:sdtPr>
    <w:sdtContent>
      <w:p w:rsidR="00C51230" w:rsidRDefault="00C51230">
        <w:pPr>
          <w:pStyle w:val="a8"/>
        </w:pPr>
        <w:r>
          <w:rPr>
            <w:noProof/>
          </w:rPr>
          <mc:AlternateContent>
            <mc:Choice Requires="wpg">
              <w:drawing>
                <wp:anchor distT="0" distB="0" distL="114300" distR="114300" simplePos="0" relativeHeight="251661312" behindDoc="0" locked="0" layoutInCell="1" allowOverlap="1">
                  <wp:simplePos x="0" y="0"/>
                  <wp:positionH relativeFrom="rightMargin">
                    <wp:align>center</wp:align>
                  </wp:positionH>
                  <wp:positionV relativeFrom="bottomMargin">
                    <wp:align>center</wp:align>
                  </wp:positionV>
                  <wp:extent cx="457200" cy="347980"/>
                  <wp:effectExtent l="38100" t="47625" r="38100" b="42545"/>
                  <wp:wrapNone/>
                  <wp:docPr id="8" name="群組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347980"/>
                            <a:chOff x="10104" y="14464"/>
                            <a:chExt cx="720" cy="548"/>
                          </a:xfrm>
                        </wpg:grpSpPr>
                        <wps:wsp>
                          <wps:cNvPr id="9" name="Rectangle 20"/>
                          <wps:cNvSpPr>
                            <a:spLocks noChangeArrowheads="1"/>
                          </wps:cNvSpPr>
                          <wps:spPr bwMode="auto">
                            <a:xfrm rot="-5786020">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10" name="Rectangle 21"/>
                          <wps:cNvSpPr>
                            <a:spLocks noChangeArrowheads="1"/>
                          </wps:cNvSpPr>
                          <wps:spPr bwMode="auto">
                            <a:xfrm rot="-4936653">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11" name="Rectangle 22"/>
                          <wps:cNvSpPr>
                            <a:spLocks noChangeArrowheads="1"/>
                          </wps:cNvSpPr>
                          <wps:spPr bwMode="auto">
                            <a:xfrm rot="-5400000">
                              <a:off x="10190" y="14378"/>
                              <a:ext cx="548" cy="720"/>
                            </a:xfrm>
                            <a:prstGeom prst="rect">
                              <a:avLst/>
                            </a:prstGeom>
                            <a:solidFill>
                              <a:srgbClr val="FFFFFF"/>
                            </a:solidFill>
                            <a:ln w="9525">
                              <a:solidFill>
                                <a:srgbClr val="737373"/>
                              </a:solidFill>
                              <a:miter lim="800000"/>
                              <a:headEnd/>
                              <a:tailEnd/>
                            </a:ln>
                          </wps:spPr>
                          <wps:txbx>
                            <w:txbxContent>
                              <w:p w:rsidR="00C51230" w:rsidRPr="00C51230" w:rsidRDefault="00C51230">
                                <w:pPr>
                                  <w:pStyle w:val="a8"/>
                                  <w:jc w:val="center"/>
                                  <w:rPr>
                                    <w:rFonts w:ascii="清松手寫體2" w:eastAsia="清松手寫體2" w:hAnsi="清松手寫體2"/>
                                  </w:rPr>
                                </w:pPr>
                                <w:r w:rsidRPr="00C51230">
                                  <w:rPr>
                                    <w:rFonts w:ascii="清松手寫體2" w:eastAsia="清松手寫體2" w:hAnsi="清松手寫體2"/>
                                  </w:rPr>
                                  <w:fldChar w:fldCharType="begin"/>
                                </w:r>
                                <w:r w:rsidRPr="00C51230">
                                  <w:rPr>
                                    <w:rFonts w:ascii="清松手寫體2" w:eastAsia="清松手寫體2" w:hAnsi="清松手寫體2"/>
                                  </w:rPr>
                                  <w:instrText>PAGE    \* MERGEFORMAT</w:instrText>
                                </w:r>
                                <w:r w:rsidRPr="00C51230">
                                  <w:rPr>
                                    <w:rFonts w:ascii="清松手寫體2" w:eastAsia="清松手寫體2" w:hAnsi="清松手寫體2"/>
                                  </w:rPr>
                                  <w:fldChar w:fldCharType="separate"/>
                                </w:r>
                                <w:r w:rsidRPr="00C51230">
                                  <w:rPr>
                                    <w:rFonts w:ascii="清松手寫體2" w:eastAsia="清松手寫體2" w:hAnsi="清松手寫體2"/>
                                    <w:noProof/>
                                    <w:lang w:val="zh-TW"/>
                                  </w:rPr>
                                  <w:t>3</w:t>
                                </w:r>
                                <w:r w:rsidRPr="00C51230">
                                  <w:rPr>
                                    <w:rFonts w:ascii="清松手寫體2" w:eastAsia="清松手寫體2" w:hAnsi="清松手寫體2"/>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群組 8" o:spid="_x0000_s1034" style="position:absolute;margin-left:0;margin-top:0;width:36pt;height:27.4pt;z-index:251661312;mso-position-horizontal:center;mso-position-horizontal-relative:right-margin-area;mso-position-vertical:center;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">
                  <v:rect id="Rectangle 20" o:spid="_x0000_s1035"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" strokecolor="#737373"/>
                  <v:rect id="Rectangle 21" o:spid="_x0000_s1036"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" strokecolor="#737373"/>
                  <v:rect id="Rectangle 22" o:spid="_x0000_s1037"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" strokecolor="#737373">
                    <v:textbox>
                      <w:txbxContent>
                        <w:p w:rsidR="00C51230" w:rsidRPr="00C51230" w:rsidRDefault="00C51230">
                          <w:pPr>
                            <w:pStyle w:val="a8"/>
                            <w:jc w:val="center"/>
                            <w:rPr>
                              <w:rFonts w:ascii="清松手寫體2" w:eastAsia="清松手寫體2" w:hAnsi="清松手寫體2"/>
                            </w:rPr>
                          </w:pPr>
                          <w:r w:rsidRPr="00C51230">
                            <w:rPr>
                              <w:rFonts w:ascii="清松手寫體2" w:eastAsia="清松手寫體2" w:hAnsi="清松手寫體2"/>
                            </w:rPr>
                            <w:fldChar w:fldCharType="begin"/>
                          </w:r>
                          <w:r w:rsidRPr="00C51230">
                            <w:rPr>
                              <w:rFonts w:ascii="清松手寫體2" w:eastAsia="清松手寫體2" w:hAnsi="清松手寫體2"/>
                            </w:rPr>
                            <w:instrText>PAGE    \* MERGEFORMAT</w:instrText>
                          </w:r>
                          <w:r w:rsidRPr="00C51230">
                            <w:rPr>
                              <w:rFonts w:ascii="清松手寫體2" w:eastAsia="清松手寫體2" w:hAnsi="清松手寫體2"/>
                            </w:rPr>
                            <w:fldChar w:fldCharType="separate"/>
                          </w:r>
                          <w:r w:rsidRPr="00C51230">
                            <w:rPr>
                              <w:rFonts w:ascii="清松手寫體2" w:eastAsia="清松手寫體2" w:hAnsi="清松手寫體2"/>
                              <w:noProof/>
                              <w:lang w:val="zh-TW"/>
                            </w:rPr>
                            <w:t>3</w:t>
                          </w:r>
                          <w:r w:rsidRPr="00C51230">
                            <w:rPr>
                              <w:rFonts w:ascii="清松手寫體2" w:eastAsia="清松手寫體2" w:hAnsi="清松手寫體2"/>
                            </w:rPr>
                            <w:fldChar w:fldCharType="end"/>
                          </w:r>
                        </w:p>
                      </w:txbxContent>
                    </v:textbox>
                  </v:rect>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7FD" w:rsidRDefault="003C47FD" w:rsidP="003C47FD">
      <w:r>
        <w:separator/>
      </w:r>
    </w:p>
  </w:footnote>
  <w:footnote w:type="continuationSeparator" w:id="0">
    <w:p w:rsidR="003C47FD" w:rsidRDefault="003C47FD" w:rsidP="003C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230" w:rsidRDefault="00C51230">
    <w:pPr>
      <w:pStyle w:val="a6"/>
      <w:jc w:val="right"/>
      <w:rPr>
        <w:color w:val="8496B0" w:themeColor="text2" w:themeTint="99"/>
        <w:sz w:val="24"/>
        <w:szCs w:val="24"/>
      </w:rPr>
    </w:pPr>
    <w:r>
      <w:rPr>
        <w:rFonts w:hint="eastAsia"/>
        <w:color w:val="8496B0" w:themeColor="text2" w:themeTint="99"/>
        <w:sz w:val="24"/>
        <w:szCs w:val="24"/>
      </w:rPr>
      <w:t>日本</w:t>
    </w:r>
    <w:r>
      <w:rPr>
        <w:rFonts w:hint="eastAsia"/>
        <w:color w:val="8496B0" w:themeColor="text2" w:themeTint="99"/>
        <w:sz w:val="24"/>
        <w:szCs w:val="24"/>
      </w:rPr>
      <w:t>~</w:t>
    </w:r>
    <w:r>
      <w:rPr>
        <w:noProof/>
        <w:color w:val="8496B0" w:themeColor="text2" w:themeTint="99"/>
        <w:sz w:val="24"/>
        <w:szCs w:val="24"/>
      </w:rPr>
      <mc:AlternateContent>
        <mc:Choice Requires="wpg">
          <w:drawing>
            <wp:anchor distT="0" distB="0" distL="114300" distR="114300" simplePos="0" relativeHeight="251659264" behindDoc="0" locked="0" layoutInCell="1" allowOverlap="1">
              <wp:simplePos x="0" y="0"/>
              <wp:positionH relativeFrom="rightMargin">
                <wp:align>left</wp:align>
              </wp:positionH>
              <wp:positionV relativeFrom="topMargin">
                <wp:posOffset>284521</wp:posOffset>
              </wp:positionV>
              <wp:extent cx="731520" cy="740664"/>
              <wp:effectExtent l="0" t="0" r="0" b="2540"/>
              <wp:wrapNone/>
              <wp:docPr id="70" name="群組 70"/>
              <wp:cNvGraphicFramePr/>
              <a:graphic xmlns:a="http://schemas.openxmlformats.org/drawingml/2006/main">
                <a:graphicData uri="http://schemas.microsoft.com/office/word/2010/wordprocessingGroup">
                  <wpg:wgp>
                    <wpg:cNvGrpSpPr/>
                    <wpg:grpSpPr>
                      <a:xfrm>
                        <a:off x="0" y="0"/>
                        <a:ext cx="731520" cy="740664"/>
                        <a:chOff x="0" y="12192"/>
                        <a:chExt cx="731747" cy="746642"/>
                      </a:xfrm>
                    </wpg:grpSpPr>
                    <wps:wsp>
                      <wps:cNvPr id="71" name="手繪多邊形 71"/>
                      <wps:cNvSpPr>
                        <a:spLocks/>
                      </wps:cNvSpPr>
                      <wps:spPr bwMode="auto">
                        <a:xfrm>
                          <a:off x="256032" y="12192"/>
                          <a:ext cx="475601" cy="473242"/>
                        </a:xfrm>
                        <a:custGeom>
                          <a:avLst/>
                          <a:gdLst>
                            <a:gd name="T0" fmla="*/ 0 w 420"/>
                            <a:gd name="T1" fmla="*/ 420 h 420"/>
                            <a:gd name="T2" fmla="*/ 0 w 420"/>
                            <a:gd name="T3" fmla="*/ 420 h 420"/>
                            <a:gd name="T4" fmla="*/ 416 w 420"/>
                            <a:gd name="T5" fmla="*/ 0 h 420"/>
                            <a:gd name="T6" fmla="*/ 420 w 420"/>
                            <a:gd name="T7" fmla="*/ 0 h 420"/>
                            <a:gd name="T8" fmla="*/ 0 w 420"/>
                            <a:gd name="T9" fmla="*/ 420 h 420"/>
                          </a:gdLst>
                          <a:ahLst/>
                          <a:cxnLst>
                            <a:cxn ang="0">
                              <a:pos x="T0" y="T1"/>
                            </a:cxn>
                            <a:cxn ang="0">
                              <a:pos x="T2" y="T3"/>
                            </a:cxn>
                            <a:cxn ang="0">
                              <a:pos x="T4" y="T5"/>
                            </a:cxn>
                            <a:cxn ang="0">
                              <a:pos x="T6" y="T7"/>
                            </a:cxn>
                            <a:cxn ang="0">
                              <a:pos x="T8" y="T9"/>
                            </a:cxn>
                          </a:cxnLst>
                          <a:rect l="0" t="0" r="r" b="b"/>
                          <a:pathLst>
                            <a:path w="420" h="420">
                              <a:moveTo>
                                <a:pt x="0" y="420"/>
                              </a:moveTo>
                              <a:lnTo>
                                <a:pt x="0" y="420"/>
                              </a:lnTo>
                              <a:lnTo>
                                <a:pt x="416" y="0"/>
                              </a:lnTo>
                              <a:lnTo>
                                <a:pt x="420" y="0"/>
                              </a:lnTo>
                              <a:lnTo>
                                <a:pt x="0" y="420"/>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s:wsp>
                      <wps:cNvPr id="72" name="手繪多邊形 72"/>
                      <wps:cNvSpPr>
                        <a:spLocks/>
                      </wps:cNvSpPr>
                      <wps:spPr bwMode="auto">
                        <a:xfrm>
                          <a:off x="134112" y="48768"/>
                          <a:ext cx="595634" cy="592679"/>
                        </a:xfrm>
                        <a:custGeom>
                          <a:avLst/>
                          <a:gdLst>
                            <a:gd name="T0" fmla="*/ 0 w 526"/>
                            <a:gd name="T1" fmla="*/ 526 h 526"/>
                            <a:gd name="T2" fmla="*/ 0 w 526"/>
                            <a:gd name="T3" fmla="*/ 526 h 526"/>
                            <a:gd name="T4" fmla="*/ 522 w 526"/>
                            <a:gd name="T5" fmla="*/ 0 h 526"/>
                            <a:gd name="T6" fmla="*/ 526 w 526"/>
                            <a:gd name="T7" fmla="*/ 4 h 526"/>
                            <a:gd name="T8" fmla="*/ 0 w 526"/>
                            <a:gd name="T9" fmla="*/ 526 h 526"/>
                          </a:gdLst>
                          <a:ahLst/>
                          <a:cxnLst>
                            <a:cxn ang="0">
                              <a:pos x="T0" y="T1"/>
                            </a:cxn>
                            <a:cxn ang="0">
                              <a:pos x="T2" y="T3"/>
                            </a:cxn>
                            <a:cxn ang="0">
                              <a:pos x="T4" y="T5"/>
                            </a:cxn>
                            <a:cxn ang="0">
                              <a:pos x="T6" y="T7"/>
                            </a:cxn>
                            <a:cxn ang="0">
                              <a:pos x="T8" y="T9"/>
                            </a:cxn>
                          </a:cxnLst>
                          <a:rect l="0" t="0" r="r" b="b"/>
                          <a:pathLst>
                            <a:path w="526" h="526">
                              <a:moveTo>
                                <a:pt x="0" y="526"/>
                              </a:moveTo>
                              <a:lnTo>
                                <a:pt x="0" y="526"/>
                              </a:lnTo>
                              <a:lnTo>
                                <a:pt x="522" y="0"/>
                              </a:lnTo>
                              <a:lnTo>
                                <a:pt x="526" y="4"/>
                              </a:lnTo>
                              <a:lnTo>
                                <a:pt x="0" y="526"/>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s:wsp>
                      <wps:cNvPr id="73" name="手繪多邊形 73"/>
                      <wps:cNvSpPr>
                        <a:spLocks/>
                      </wps:cNvSpPr>
                      <wps:spPr bwMode="auto">
                        <a:xfrm>
                          <a:off x="146304" y="36576"/>
                          <a:ext cx="585443" cy="582539"/>
                        </a:xfrm>
                        <a:custGeom>
                          <a:avLst/>
                          <a:gdLst>
                            <a:gd name="T0" fmla="*/ 0 w 517"/>
                            <a:gd name="T1" fmla="*/ 517 h 517"/>
                            <a:gd name="T2" fmla="*/ 0 w 517"/>
                            <a:gd name="T3" fmla="*/ 512 h 517"/>
                            <a:gd name="T4" fmla="*/ 513 w 517"/>
                            <a:gd name="T5" fmla="*/ 0 h 517"/>
                            <a:gd name="T6" fmla="*/ 517 w 517"/>
                            <a:gd name="T7" fmla="*/ 0 h 517"/>
                            <a:gd name="T8" fmla="*/ 0 w 517"/>
                            <a:gd name="T9" fmla="*/ 517 h 517"/>
                          </a:gdLst>
                          <a:ahLst/>
                          <a:cxnLst>
                            <a:cxn ang="0">
                              <a:pos x="T0" y="T1"/>
                            </a:cxn>
                            <a:cxn ang="0">
                              <a:pos x="T2" y="T3"/>
                            </a:cxn>
                            <a:cxn ang="0">
                              <a:pos x="T4" y="T5"/>
                            </a:cxn>
                            <a:cxn ang="0">
                              <a:pos x="T6" y="T7"/>
                            </a:cxn>
                            <a:cxn ang="0">
                              <a:pos x="T8" y="T9"/>
                            </a:cxn>
                          </a:cxnLst>
                          <a:rect l="0" t="0" r="r" b="b"/>
                          <a:pathLst>
                            <a:path w="517" h="517">
                              <a:moveTo>
                                <a:pt x="0" y="517"/>
                              </a:moveTo>
                              <a:lnTo>
                                <a:pt x="0" y="512"/>
                              </a:lnTo>
                              <a:lnTo>
                                <a:pt x="513" y="0"/>
                              </a:lnTo>
                              <a:lnTo>
                                <a:pt x="517" y="0"/>
                              </a:lnTo>
                              <a:lnTo>
                                <a:pt x="0" y="517"/>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s:wsp>
                      <wps:cNvPr id="74" name="手繪多邊形 74"/>
                      <wps:cNvSpPr>
                        <a:spLocks/>
                      </wps:cNvSpPr>
                      <wps:spPr bwMode="auto">
                        <a:xfrm>
                          <a:off x="207264" y="97536"/>
                          <a:ext cx="522029" cy="520566"/>
                        </a:xfrm>
                        <a:custGeom>
                          <a:avLst/>
                          <a:gdLst>
                            <a:gd name="T0" fmla="*/ 0 w 461"/>
                            <a:gd name="T1" fmla="*/ 462 h 462"/>
                            <a:gd name="T2" fmla="*/ 0 w 461"/>
                            <a:gd name="T3" fmla="*/ 462 h 462"/>
                            <a:gd name="T4" fmla="*/ 457 w 461"/>
                            <a:gd name="T5" fmla="*/ 0 h 462"/>
                            <a:gd name="T6" fmla="*/ 461 w 461"/>
                            <a:gd name="T7" fmla="*/ 5 h 462"/>
                            <a:gd name="T8" fmla="*/ 0 w 461"/>
                            <a:gd name="T9" fmla="*/ 462 h 462"/>
                          </a:gdLst>
                          <a:ahLst/>
                          <a:cxnLst>
                            <a:cxn ang="0">
                              <a:pos x="T0" y="T1"/>
                            </a:cxn>
                            <a:cxn ang="0">
                              <a:pos x="T2" y="T3"/>
                            </a:cxn>
                            <a:cxn ang="0">
                              <a:pos x="T4" y="T5"/>
                            </a:cxn>
                            <a:cxn ang="0">
                              <a:pos x="T6" y="T7"/>
                            </a:cxn>
                            <a:cxn ang="0">
                              <a:pos x="T8" y="T9"/>
                            </a:cxn>
                          </a:cxnLst>
                          <a:rect l="0" t="0" r="r" b="b"/>
                          <a:pathLst>
                            <a:path w="461" h="462">
                              <a:moveTo>
                                <a:pt x="0" y="462"/>
                              </a:moveTo>
                              <a:lnTo>
                                <a:pt x="0" y="462"/>
                              </a:lnTo>
                              <a:lnTo>
                                <a:pt x="457" y="0"/>
                              </a:lnTo>
                              <a:lnTo>
                                <a:pt x="461" y="5"/>
                              </a:lnTo>
                              <a:lnTo>
                                <a:pt x="0" y="462"/>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s:wsp>
                      <wps:cNvPr id="75" name="手繪多邊形 75"/>
                      <wps:cNvSpPr>
                        <a:spLocks/>
                      </wps:cNvSpPr>
                      <wps:spPr bwMode="auto">
                        <a:xfrm>
                          <a:off x="0" y="36576"/>
                          <a:ext cx="731520" cy="722258"/>
                        </a:xfrm>
                        <a:custGeom>
                          <a:avLst/>
                          <a:gdLst>
                            <a:gd name="T0" fmla="*/ 5 w 646"/>
                            <a:gd name="T1" fmla="*/ 641 h 641"/>
                            <a:gd name="T2" fmla="*/ 0 w 646"/>
                            <a:gd name="T3" fmla="*/ 641 h 641"/>
                            <a:gd name="T4" fmla="*/ 642 w 646"/>
                            <a:gd name="T5" fmla="*/ 0 h 641"/>
                            <a:gd name="T6" fmla="*/ 646 w 646"/>
                            <a:gd name="T7" fmla="*/ 0 h 641"/>
                            <a:gd name="T8" fmla="*/ 5 w 646"/>
                            <a:gd name="T9" fmla="*/ 641 h 641"/>
                          </a:gdLst>
                          <a:ahLst/>
                          <a:cxnLst>
                            <a:cxn ang="0">
                              <a:pos x="T0" y="T1"/>
                            </a:cxn>
                            <a:cxn ang="0">
                              <a:pos x="T2" y="T3"/>
                            </a:cxn>
                            <a:cxn ang="0">
                              <a:pos x="T4" y="T5"/>
                            </a:cxn>
                            <a:cxn ang="0">
                              <a:pos x="T6" y="T7"/>
                            </a:cxn>
                            <a:cxn ang="0">
                              <a:pos x="T8" y="T9"/>
                            </a:cxn>
                          </a:cxnLst>
                          <a:rect l="0" t="0" r="r" b="b"/>
                          <a:pathLst>
                            <a:path w="646" h="641">
                              <a:moveTo>
                                <a:pt x="5" y="641"/>
                              </a:moveTo>
                              <a:lnTo>
                                <a:pt x="0" y="641"/>
                              </a:lnTo>
                              <a:lnTo>
                                <a:pt x="642" y="0"/>
                              </a:lnTo>
                              <a:lnTo>
                                <a:pt x="646" y="0"/>
                              </a:lnTo>
                              <a:lnTo>
                                <a:pt x="5" y="641"/>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s:wsp>
                      <wps:cNvPr id="76" name="文字方塊 76"/>
                      <wps:cNvSpPr txBox="1"/>
                      <wps:spPr>
                        <a:xfrm>
                          <a:off x="73152" y="12192"/>
                          <a:ext cx="356346" cy="3501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51230" w:rsidRDefault="00C51230">
                            <w:pPr>
                              <w:jc w:val="right"/>
                            </w:pPr>
                            <w:r>
                              <w:rPr>
                                <w:color w:val="8496B0" w:themeColor="text2" w:themeTint="99"/>
                                <w:szCs w:val="24"/>
                              </w:rPr>
                              <w:fldChar w:fldCharType="begin"/>
                            </w:r>
                            <w:r>
                              <w:rPr>
                                <w:color w:val="8496B0" w:themeColor="text2" w:themeTint="99"/>
                                <w:szCs w:val="24"/>
                              </w:rPr>
                              <w:instrText>PAGE   \* MERGEFORMAT</w:instrText>
                            </w:r>
                            <w:r>
                              <w:rPr>
                                <w:color w:val="8496B0" w:themeColor="text2" w:themeTint="99"/>
                                <w:szCs w:val="24"/>
                              </w:rPr>
                              <w:fldChar w:fldCharType="separate"/>
                            </w:r>
                            <w:r w:rsidRPr="00C51230">
                              <w:rPr>
                                <w:noProof/>
                                <w:color w:val="8496B0" w:themeColor="text2" w:themeTint="99"/>
                                <w:szCs w:val="24"/>
                                <w:lang w:val="zh-TW"/>
                              </w:rPr>
                              <w:t>3</w:t>
                            </w:r>
                            <w:r>
                              <w:rPr>
                                <w:color w:val="8496B0" w:themeColor="text2" w:themeTint="99"/>
                                <w:szCs w:val="24"/>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群組 70" o:spid="_x0000_s1027" style="position:absolute;left:0;text-align:left;margin-left:0;margin-top:22.4pt;width:57.6pt;height:58.3pt;z-index:251659264;mso-position-horizontal:left;mso-position-horizontal-relative:right-margin-area;mso-position-vertical-relative:top-margin-area;mso-width-relative:margin;mso-height-relative:margin" coordorigin=",121" coordsize="7317,7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">
              <v:shape id="手繪多邊形 71" o:spid="_x0000_s1028" style="position:absolute;left:2560;top:121;width:4756;height:4733;visibility:visible;mso-wrap-style:square;v-text-anchor:top" coordsize="4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" path="m,420r,l416,r4,l,420xe" fillcolor="#8496b0 [1951]" stroked="f">
                <v:path arrowok="t" o:connecttype="custom" o:connectlocs="0,473242;0,473242;471071,0;475601,0;0,473242" o:connectangles="0,0,0,0,0"/>
              </v:shape>
              <v:shape id="手繪多邊形 72" o:spid="_x0000_s1029" style="position:absolute;left:1341;top:487;width:5956;height:5927;visibility:visible;mso-wrap-style:square;v-text-anchor:top" coordsize="526,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" path="m,526r,l522,r4,4l,526xe" fillcolor="#8496b0 [1951]" stroked="f">
                <v:path arrowok="t" o:connecttype="custom" o:connectlocs="0,592679;0,592679;591104,0;595634,4507;0,592679" o:connectangles="0,0,0,0,0"/>
              </v:shape>
              <v:shape id="手繪多邊形 73" o:spid="_x0000_s1030" style="position:absolute;left:1463;top:365;width:5854;height:5826;visibility:visible;mso-wrap-style:square;v-text-anchor:top" coordsize="517,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" path="m,517r,-5l513,r4,l,517xe" fillcolor="#8496b0 [1951]" stroked="f">
                <v:path arrowok="t" o:connecttype="custom" o:connectlocs="0,582539;0,576905;580913,0;585443,0;0,582539" o:connectangles="0,0,0,0,0"/>
              </v:shape>
              <v:shape id="手繪多邊形 74" o:spid="_x0000_s1031" style="position:absolute;left:2072;top:975;width:5220;height:5206;visibility:visible;mso-wrap-style:square;v-text-anchor:top" coordsize="461,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" path="m,462r,l457,r4,5l,462xe" fillcolor="#8496b0 [1951]" stroked="f">
                <v:path arrowok="t" o:connecttype="custom" o:connectlocs="0,520566;0,520566;517499,0;522029,5634;0,520566" o:connectangles="0,0,0,0,0"/>
              </v:shape>
              <v:shape id="手繪多邊形 75" o:spid="_x0000_s1032" style="position:absolute;top:365;width:7315;height:7223;visibility:visible;mso-wrap-style:square;v-text-anchor:top" coordsize="646,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" path="m5,641r-5,l642,r4,l5,641xe" fillcolor="#8496b0 [1951]" stroked="f">
                <v:path arrowok="t" o:connecttype="custom" o:connectlocs="5662,722258;0,722258;726990,0;731520,0;5662,722258" o:connectangles="0,0,0,0,0"/>
              </v:shape>
              <v:shapetype id="_x0000_t202" coordsize="21600,21600" o:spt="202" path="m,l,21600r21600,l21600,xe">
                <v:stroke joinstyle="miter"/>
                <v:path gradientshapeok="t" o:connecttype="rect"/>
              </v:shapetype>
              <v:shape id="文字方塊 76" o:spid="_x0000_s1033" type="#_x0000_t202" style="position:absolute;left:731;top:121;width:3563;height:3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" filled="f" stroked="f" strokeweight=".5pt">
                <v:textbox inset="0,0,0,0">
                  <w:txbxContent>
                    <w:p w:rsidR="00C51230" w:rsidRDefault="00C51230">
                      <w:pPr>
                        <w:jc w:val="right"/>
                      </w:pPr>
                      <w:r>
                        <w:rPr>
                          <w:color w:val="8496B0" w:themeColor="text2" w:themeTint="99"/>
                          <w:szCs w:val="24"/>
                        </w:rPr>
                        <w:fldChar w:fldCharType="begin"/>
                      </w:r>
                      <w:r>
                        <w:rPr>
                          <w:color w:val="8496B0" w:themeColor="text2" w:themeTint="99"/>
                          <w:szCs w:val="24"/>
                        </w:rPr>
                        <w:instrText>PAGE   \* MERGEFORMAT</w:instrText>
                      </w:r>
                      <w:r>
                        <w:rPr>
                          <w:color w:val="8496B0" w:themeColor="text2" w:themeTint="99"/>
                          <w:szCs w:val="24"/>
                        </w:rPr>
                        <w:fldChar w:fldCharType="separate"/>
                      </w:r>
                      <w:r w:rsidRPr="00C51230">
                        <w:rPr>
                          <w:noProof/>
                          <w:color w:val="8496B0" w:themeColor="text2" w:themeTint="99"/>
                          <w:szCs w:val="24"/>
                          <w:lang w:val="zh-TW"/>
                        </w:rPr>
                        <w:t>3</w:t>
                      </w:r>
                      <w:r>
                        <w:rPr>
                          <w:color w:val="8496B0" w:themeColor="text2" w:themeTint="99"/>
                          <w:szCs w:val="24"/>
                        </w:rPr>
                        <w:fldChar w:fldCharType="end"/>
                      </w:r>
                    </w:p>
                  </w:txbxContent>
                </v:textbox>
              </v:shape>
              <w10:wrap anchorx="margin" anchory="margin"/>
            </v:group>
          </w:pict>
        </mc:Fallback>
      </mc:AlternateContent>
    </w:r>
  </w:p>
  <w:p w:rsidR="00C51230" w:rsidRDefault="00C5123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9AB"/>
    <w:rsid w:val="001159AB"/>
    <w:rsid w:val="00272498"/>
    <w:rsid w:val="00276EDA"/>
    <w:rsid w:val="002F74EF"/>
    <w:rsid w:val="003C47FD"/>
    <w:rsid w:val="00774508"/>
    <w:rsid w:val="008F0276"/>
    <w:rsid w:val="00C51230"/>
    <w:rsid w:val="00E34E35"/>
    <w:rsid w:val="00F25C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936B4DC"/>
  <w15:chartTrackingRefBased/>
  <w15:docId w15:val="{37C397EB-EEAB-4DE7-9179-C6F7DFBB7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F74EF"/>
    <w:rPr>
      <w:color w:val="0000FF"/>
      <w:u w:val="single"/>
    </w:rPr>
  </w:style>
  <w:style w:type="paragraph" w:styleId="a4">
    <w:name w:val="No Spacing"/>
    <w:link w:val="a5"/>
    <w:uiPriority w:val="1"/>
    <w:qFormat/>
    <w:rsid w:val="00F25C1D"/>
    <w:rPr>
      <w:kern w:val="0"/>
      <w:sz w:val="22"/>
    </w:rPr>
  </w:style>
  <w:style w:type="character" w:customStyle="1" w:styleId="a5">
    <w:name w:val="無間距 字元"/>
    <w:basedOn w:val="a0"/>
    <w:link w:val="a4"/>
    <w:uiPriority w:val="1"/>
    <w:rsid w:val="00F25C1D"/>
    <w:rPr>
      <w:kern w:val="0"/>
      <w:sz w:val="22"/>
    </w:rPr>
  </w:style>
  <w:style w:type="paragraph" w:styleId="a6">
    <w:name w:val="header"/>
    <w:basedOn w:val="a"/>
    <w:link w:val="a7"/>
    <w:uiPriority w:val="99"/>
    <w:unhideWhenUsed/>
    <w:rsid w:val="003C47FD"/>
    <w:pPr>
      <w:tabs>
        <w:tab w:val="center" w:pos="4153"/>
        <w:tab w:val="right" w:pos="8306"/>
      </w:tabs>
      <w:snapToGrid w:val="0"/>
    </w:pPr>
    <w:rPr>
      <w:sz w:val="20"/>
      <w:szCs w:val="20"/>
    </w:rPr>
  </w:style>
  <w:style w:type="character" w:customStyle="1" w:styleId="a7">
    <w:name w:val="頁首 字元"/>
    <w:basedOn w:val="a0"/>
    <w:link w:val="a6"/>
    <w:uiPriority w:val="99"/>
    <w:rsid w:val="003C47FD"/>
    <w:rPr>
      <w:sz w:val="20"/>
      <w:szCs w:val="20"/>
    </w:rPr>
  </w:style>
  <w:style w:type="paragraph" w:styleId="a8">
    <w:name w:val="footer"/>
    <w:basedOn w:val="a"/>
    <w:link w:val="a9"/>
    <w:uiPriority w:val="99"/>
    <w:unhideWhenUsed/>
    <w:rsid w:val="003C47FD"/>
    <w:pPr>
      <w:tabs>
        <w:tab w:val="center" w:pos="4153"/>
        <w:tab w:val="right" w:pos="8306"/>
      </w:tabs>
      <w:snapToGrid w:val="0"/>
    </w:pPr>
    <w:rPr>
      <w:sz w:val="20"/>
      <w:szCs w:val="20"/>
    </w:rPr>
  </w:style>
  <w:style w:type="character" w:customStyle="1" w:styleId="a9">
    <w:name w:val="頁尾 字元"/>
    <w:basedOn w:val="a0"/>
    <w:link w:val="a8"/>
    <w:uiPriority w:val="99"/>
    <w:rsid w:val="003C47F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h.wikipedia.org/wiki/%E6%9D%B1%E4%BA%AC" TargetMode="External"/><Relationship Id="rId18" Type="http://schemas.openxmlformats.org/officeDocument/2006/relationships/image" Target="media/image5.jpeg"/><Relationship Id="rId26" Type="http://schemas.openxmlformats.org/officeDocument/2006/relationships/hyperlink" Target="https://zh.wikipedia.org/wiki/%E4%B8%AD%E5%A4%AE%E6%9C%AC%E7%B7%9A" TargetMode="External"/><Relationship Id="rId3" Type="http://schemas.openxmlformats.org/officeDocument/2006/relationships/webSettings" Target="webSettings.xml"/><Relationship Id="rId21" Type="http://schemas.openxmlformats.org/officeDocument/2006/relationships/hyperlink" Target="https://zh.wikipedia.org/wiki/%E7%B4%8D%E8%B1%86" TargetMode="External"/><Relationship Id="rId7" Type="http://schemas.openxmlformats.org/officeDocument/2006/relationships/image" Target="media/image2.jpeg"/><Relationship Id="rId12" Type="http://schemas.openxmlformats.org/officeDocument/2006/relationships/hyperlink" Target="https://zh.wikipedia.org/wiki/%E6%B4%BB%E7%81%AB%E5%B1%B1" TargetMode="External"/><Relationship Id="rId17" Type="http://schemas.openxmlformats.org/officeDocument/2006/relationships/image" Target="media/image4.jpeg"/><Relationship Id="rId25" Type="http://schemas.openxmlformats.org/officeDocument/2006/relationships/hyperlink" Target="https://zh.wikipedia.org/wiki/%E5%B1%B1%E6%89%8B%E7%B7%9A"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zh.wikipedia.org/wiki/%E6%97%A5%E6%9C%AC%E5%9B%BD%E5%9C%9F%E5%9C%B0%E7%90%86%E9%99%A2" TargetMode="External"/><Relationship Id="rId20" Type="http://schemas.openxmlformats.org/officeDocument/2006/relationships/hyperlink" Target="https://zh.wikipedia.org/wiki/%E5%91%B3%E5%99%8C%E6%B9%AF"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zh.wikipedia.org/wiki/%E5%B1%B1%E6%A2%A8%E7%B8%A3" TargetMode="External"/><Relationship Id="rId24" Type="http://schemas.openxmlformats.org/officeDocument/2006/relationships/image" Target="media/image6.jpeg"/><Relationship Id="rId32" Type="http://schemas.openxmlformats.org/officeDocument/2006/relationships/glossaryDocument" Target="glossary/document.xml"/><Relationship Id="rId5" Type="http://schemas.openxmlformats.org/officeDocument/2006/relationships/endnotes" Target="endnotes.xml"/><Relationship Id="rId15" Type="http://schemas.openxmlformats.org/officeDocument/2006/relationships/hyperlink" Target="https://zh.wikipedia.org/wiki/%E6%B5%B7%E6%8B%94" TargetMode="External"/><Relationship Id="rId23" Type="http://schemas.openxmlformats.org/officeDocument/2006/relationships/hyperlink" Target="https://zh.wikipedia.org/wiki/%E6%A2%85%E4%B9%BE" TargetMode="External"/><Relationship Id="rId28" Type="http://schemas.openxmlformats.org/officeDocument/2006/relationships/hyperlink" Target="https://zh.wikipedia.org/" TargetMode="External"/><Relationship Id="rId10" Type="http://schemas.openxmlformats.org/officeDocument/2006/relationships/hyperlink" Target="https://zh.wikipedia.org/wiki/%E9%9D%9C%E5%B2%A1%E7%B8%A3" TargetMode="External"/><Relationship Id="rId19" Type="http://schemas.openxmlformats.org/officeDocument/2006/relationships/hyperlink" Target="https://zh.wikipedia.org/wiki/%E7%B1%B3%E9%A5%AD"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zh.wikipedia.org/wiki/%E6%97%A5%E6%9C%AC" TargetMode="External"/><Relationship Id="rId14" Type="http://schemas.openxmlformats.org/officeDocument/2006/relationships/hyperlink" Target="https://zh.wikipedia.org/wiki/%E8%A5%BF%E5%8D%97" TargetMode="External"/><Relationship Id="rId22" Type="http://schemas.openxmlformats.org/officeDocument/2006/relationships/hyperlink" Target="https://zh.wikipedia.org/wiki/%E4%B8%80%E6%B1%81%E4%B8%89%E8%8F%9C" TargetMode="External"/><Relationship Id="rId27" Type="http://schemas.openxmlformats.org/officeDocument/2006/relationships/hyperlink" Target="https://zh.wikipedia.org/wiki/%E7%B8%BD%E6%AD%A6%E6%9C%AC%E7%B7%9A" TargetMode="External"/><Relationship Id="rId30" Type="http://schemas.openxmlformats.org/officeDocument/2006/relationships/footer" Target="footer1.xml"/><Relationship Id="rId8"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清松手寫體1">
    <w:panose1 w:val="00000500000000000000"/>
    <w:charset w:val="88"/>
    <w:family w:val="auto"/>
    <w:pitch w:val="variable"/>
    <w:sig w:usb0="00000003" w:usb1="0A0F0000" w:usb2="00000012" w:usb3="00000000" w:csb0="00120001" w:csb1="00000000"/>
  </w:font>
  <w:font w:name="清松手寫體2">
    <w:panose1 w:val="00000500000000000000"/>
    <w:charset w:val="88"/>
    <w:family w:val="auto"/>
    <w:pitch w:val="variable"/>
    <w:sig w:usb0="00000003" w:usb1="0A0F0000" w:usb2="00000012" w:usb3="00000000" w:csb0="0012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8B2"/>
    <w:rsid w:val="006958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B9D05F0322D4081B98BA5382E6C8552">
    <w:name w:val="7B9D05F0322D4081B98BA5382E6C8552"/>
    <w:rsid w:val="006958B2"/>
    <w:pPr>
      <w:widowControl w:val="0"/>
    </w:pPr>
  </w:style>
  <w:style w:type="paragraph" w:customStyle="1" w:styleId="8CCF473D0D2B46B0A59235CAE5E5B603">
    <w:name w:val="8CCF473D0D2B46B0A59235CAE5E5B603"/>
    <w:rsid w:val="006958B2"/>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5</Pages>
  <Words>363</Words>
  <Characters>2071</Characters>
  <Application>Microsoft Office Word</Application>
  <DocSecurity>0</DocSecurity>
  <Lines>17</Lines>
  <Paragraphs>4</Paragraphs>
  <ScaleCrop>false</ScaleCrop>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3</cp:revision>
  <dcterms:created xsi:type="dcterms:W3CDTF">2020-06-02T02:59:00Z</dcterms:created>
  <dcterms:modified xsi:type="dcterms:W3CDTF">2020-06-16T03:06:00Z</dcterms:modified>
</cp:coreProperties>
</file>