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41400872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50159B" w:rsidRDefault="0050159B" w:rsidP="00FA4BDD">
          <w:pPr>
            <w:pStyle w:val="a8"/>
            <w:tabs>
              <w:tab w:val="left" w:pos="5820"/>
            </w:tabs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905125" cy="9125712"/>
                    <wp:effectExtent l="0" t="0" r="9525" b="15240"/>
                    <wp:wrapNone/>
                    <wp:docPr id="2" name="群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905125" cy="9125712"/>
                              <a:chOff x="0" y="0"/>
                              <a:chExt cx="2905125" cy="9125712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五邊形 4"/>
                            <wps:cNvSpPr/>
                            <wps:spPr>
                              <a:xfrm>
                                <a:off x="154087" y="1704343"/>
                                <a:ext cx="2751038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50159B" w:rsidRPr="0050159B" w:rsidRDefault="0050159B">
                                      <w:pPr>
                                        <w:pStyle w:val="a8"/>
                                        <w:jc w:val="right"/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</w:pPr>
                                      <w:r w:rsidRPr="0050159B"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  <w:t>109</w:t>
                                      </w:r>
                                      <w:r w:rsidRPr="0050159B"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  <w:t>年</w:t>
                                      </w:r>
                                      <w:r w:rsidRPr="0050159B"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  <w:t>6</w:t>
                                      </w:r>
                                      <w:r w:rsidRPr="0050159B"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  <w:t>月</w:t>
                                      </w:r>
                                      <w:r w:rsidRPr="0050159B"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  <w:t>16</w:t>
                                      </w:r>
                                      <w:r w:rsidRPr="0050159B">
                                        <w:rPr>
                                          <w:color w:val="FFFFFF" w:themeColor="background1"/>
                                          <w:sz w:val="48"/>
                                          <w:szCs w:val="28"/>
                                        </w:rPr>
                                        <w:t>號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群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2" o:spid="_x0000_s1026" style="position:absolute;margin-left:0;margin-top:0;width:228.75pt;height:718.55pt;z-index:-251656192;mso-height-percent:950;mso-left-percent:40;mso-position-horizontal-relative:page;mso-position-vertical:center;mso-position-vertical-relative:page;mso-height-percent:950;mso-left-percent:40" coordsize="29051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">
                    <v:rect id="矩形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4" o:spid="_x0000_s1028" type="#_x0000_t15" style="position:absolute;left:1540;top:17043;width:27511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" adj="1943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50159B" w:rsidRPr="0050159B" w:rsidRDefault="0050159B">
                                <w:pPr>
                                  <w:pStyle w:val="a8"/>
                                  <w:jc w:val="right"/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</w:pPr>
                                <w:r w:rsidRPr="0050159B"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  <w:t>109</w:t>
                                </w:r>
                                <w:r w:rsidRPr="0050159B"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  <w:t>年</w:t>
                                </w:r>
                                <w:r w:rsidRPr="0050159B"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  <w:t>6</w:t>
                                </w:r>
                                <w:r w:rsidRPr="0050159B"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  <w:t>月</w:t>
                                </w:r>
                                <w:r w:rsidRPr="0050159B"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  <w:t>16</w:t>
                                </w:r>
                                <w:r w:rsidRPr="0050159B">
                                  <w:rPr>
                                    <w:color w:val="FFFFFF" w:themeColor="background1"/>
                                    <w:sz w:val="48"/>
                                    <w:szCs w:val="28"/>
                                  </w:rPr>
                                  <w:t>號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群組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手繪多邊形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159B" w:rsidRDefault="0050159B">
                                <w:pPr>
                                  <w:pStyle w:val="a8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204158476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50159B" w:rsidRDefault="0050159B">
                                <w:pPr>
                                  <w:pStyle w:val="a8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233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50159B" w:rsidRDefault="0050159B">
                          <w:pPr>
                            <w:pStyle w:val="a8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20415847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50159B" w:rsidRDefault="0050159B">
                          <w:pPr>
                            <w:pStyle w:val="a8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1" name="文字方塊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159B" w:rsidRPr="0050159B" w:rsidRDefault="0050159B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200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200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50159B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200"/>
                                        <w:szCs w:val="72"/>
                                      </w:rPr>
                                      <w:t>蟑螂</w:t>
                                    </w:r>
                                  </w:sdtContent>
                                </w:sdt>
                              </w:p>
                              <w:p w:rsidR="0050159B" w:rsidRDefault="0050159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1" o:spid="_x0000_s1056" type="#_x0000_t202" style="position:absolute;margin-left:0;margin-top:0;width:4in;height:84.25pt;z-index:25166131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" filled="f" stroked="f" strokeweight=".5pt">
                    <v:textbox style="mso-fit-shape-to-text:t" inset="0,0,0,0">
                      <w:txbxContent>
                        <w:p w:rsidR="0050159B" w:rsidRPr="0050159B" w:rsidRDefault="0050159B">
                          <w:pPr>
                            <w:pStyle w:val="a8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20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200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50159B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200"/>
                                  <w:szCs w:val="72"/>
                                </w:rPr>
                                <w:t>蟑螂</w:t>
                              </w:r>
                            </w:sdtContent>
                          </w:sdt>
                        </w:p>
                        <w:p w:rsidR="0050159B" w:rsidRDefault="0050159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A4BDD">
            <w:tab/>
          </w:r>
        </w:p>
        <w:p w:rsidR="0050159B" w:rsidRDefault="0050159B">
          <w:pPr>
            <w:widowControl/>
          </w:pPr>
          <w:r>
            <w:br w:type="page"/>
          </w:r>
        </w:p>
      </w:sdtContent>
    </w:sdt>
    <w:p w:rsidR="00183739" w:rsidRDefault="000A02CF" w:rsidP="00C90A99">
      <w:pPr>
        <w:ind w:firstLineChars="250" w:firstLine="600"/>
      </w:pPr>
      <w:r>
        <w:rPr>
          <w:rFonts w:hint="eastAsia"/>
        </w:rPr>
        <w:t>簡介：</w:t>
      </w:r>
    </w:p>
    <w:p w:rsidR="000A02CF" w:rsidRDefault="000A02CF" w:rsidP="00C90A99">
      <w:pPr>
        <w:ind w:firstLineChars="250" w:firstLine="600"/>
      </w:pPr>
      <w:r w:rsidRPr="000A02CF">
        <w:rPr>
          <w:rFonts w:hint="eastAsia"/>
        </w:rPr>
        <w:t>是一種有著</w:t>
      </w:r>
      <w:r w:rsidRPr="000A02CF">
        <w:rPr>
          <w:rFonts w:hint="eastAsia"/>
        </w:rPr>
        <w:t>1</w:t>
      </w:r>
      <w:r w:rsidRPr="000A02CF">
        <w:rPr>
          <w:rFonts w:hint="eastAsia"/>
        </w:rPr>
        <w:t>億年演化歷史的雜食性昆蟲。過往泛指所有屬於「蜚蠊目」（</w:t>
      </w:r>
      <w:proofErr w:type="spellStart"/>
      <w:r w:rsidRPr="000A02CF">
        <w:rPr>
          <w:rFonts w:hint="eastAsia"/>
        </w:rPr>
        <w:t>Blattodea</w:t>
      </w:r>
      <w:proofErr w:type="spellEnd"/>
      <w:r w:rsidRPr="000A02CF">
        <w:rPr>
          <w:rFonts w:hint="eastAsia"/>
        </w:rPr>
        <w:t>）的昆蟲，目前已發現大約有</w:t>
      </w:r>
      <w:r w:rsidRPr="000A02CF">
        <w:rPr>
          <w:rFonts w:hint="eastAsia"/>
        </w:rPr>
        <w:t>4100</w:t>
      </w:r>
      <w:proofErr w:type="gramStart"/>
      <w:r w:rsidRPr="000A02CF">
        <w:rPr>
          <w:rFonts w:hint="eastAsia"/>
        </w:rPr>
        <w:t>多種，</w:t>
      </w:r>
      <w:proofErr w:type="gramEnd"/>
      <w:r w:rsidRPr="000A02CF">
        <w:rPr>
          <w:rFonts w:hint="eastAsia"/>
        </w:rPr>
        <w:t>與人類的食性重疊，而只有部份蟑螂才會進入到人類的家居，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們被稱為「</w:t>
      </w:r>
      <w:proofErr w:type="gramStart"/>
      <w:r w:rsidRPr="000A02CF">
        <w:rPr>
          <w:rFonts w:hint="eastAsia"/>
        </w:rPr>
        <w:t>家棲蟑螂</w:t>
      </w:r>
      <w:proofErr w:type="gramEnd"/>
      <w:r w:rsidRPr="000A02CF">
        <w:rPr>
          <w:rFonts w:hint="eastAsia"/>
        </w:rPr>
        <w:t>」，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們繁殖力強，在人類家居棲身及覓食的同時，</w:t>
      </w:r>
      <w:proofErr w:type="gramStart"/>
      <w:r w:rsidRPr="000A02CF">
        <w:rPr>
          <w:rFonts w:hint="eastAsia"/>
        </w:rPr>
        <w:t>因家棲蟑螂</w:t>
      </w:r>
      <w:proofErr w:type="gramEnd"/>
      <w:r w:rsidRPr="000A02CF">
        <w:rPr>
          <w:rFonts w:hint="eastAsia"/>
        </w:rPr>
        <w:t>長期生活在被人類污染的環境中，導致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們身上會攜帶一些細菌，因此蟑螂被普遍認為是害蟲。雖然蟑螂不受歡迎，但在自然食物鏈中蟑螂是分解淨化者，而在歷史上有過東亞、東南亞等地居民食用蟑螂的紀錄，在中國也有用「土鱉」做中藥的記錄。</w:t>
      </w:r>
    </w:p>
    <w:p w:rsidR="000A02CF" w:rsidRDefault="000A02CF" w:rsidP="00C90A99">
      <w:pPr>
        <w:ind w:firstLineChars="250" w:firstLine="600"/>
      </w:pPr>
      <w:r w:rsidRPr="000A02CF">
        <w:rPr>
          <w:rFonts w:hint="eastAsia"/>
        </w:rPr>
        <w:t>以現代的生物分類學，蟑螂約有</w:t>
      </w:r>
      <w:r w:rsidRPr="000A02CF">
        <w:rPr>
          <w:rFonts w:hint="eastAsia"/>
        </w:rPr>
        <w:t>4000</w:t>
      </w:r>
      <w:r w:rsidRPr="000A02CF">
        <w:rPr>
          <w:rFonts w:hint="eastAsia"/>
        </w:rPr>
        <w:t>種，其中約有數十種被認為是害蟲。除了其中大約有數十種會入侵人類家居，又有數種作為人類寵物飼養及寵物糧食外，絕大部份品種只能在野外山澗樹林或昆蟲博物館中見到。家居最常見的蟑螂，大的有美洲蟑螂（</w:t>
      </w:r>
      <w:proofErr w:type="spellStart"/>
      <w:r w:rsidRPr="000A02CF">
        <w:rPr>
          <w:rFonts w:hint="eastAsia"/>
        </w:rPr>
        <w:t>Periplaneta</w:t>
      </w:r>
      <w:proofErr w:type="spellEnd"/>
      <w:r w:rsidRPr="000A02CF">
        <w:rPr>
          <w:rFonts w:hint="eastAsia"/>
        </w:rPr>
        <w:t xml:space="preserve"> </w:t>
      </w:r>
      <w:proofErr w:type="spellStart"/>
      <w:r w:rsidRPr="000A02CF">
        <w:rPr>
          <w:rFonts w:hint="eastAsia"/>
        </w:rPr>
        <w:t>americana</w:t>
      </w:r>
      <w:proofErr w:type="spellEnd"/>
      <w:r w:rsidRPr="000A02CF">
        <w:rPr>
          <w:rFonts w:hint="eastAsia"/>
        </w:rPr>
        <w:t>）、澳洲蟑螂（</w:t>
      </w:r>
      <w:proofErr w:type="spellStart"/>
      <w:r w:rsidRPr="000A02CF">
        <w:rPr>
          <w:rFonts w:hint="eastAsia"/>
        </w:rPr>
        <w:t>Periplaneta</w:t>
      </w:r>
      <w:proofErr w:type="spellEnd"/>
      <w:r w:rsidRPr="000A02CF">
        <w:rPr>
          <w:rFonts w:hint="eastAsia"/>
        </w:rPr>
        <w:t xml:space="preserve"> </w:t>
      </w:r>
      <w:proofErr w:type="spellStart"/>
      <w:r w:rsidRPr="000A02CF">
        <w:rPr>
          <w:rFonts w:hint="eastAsia"/>
        </w:rPr>
        <w:t>australasiae</w:t>
      </w:r>
      <w:proofErr w:type="spellEnd"/>
      <w:r w:rsidRPr="000A02CF">
        <w:rPr>
          <w:rFonts w:hint="eastAsia"/>
        </w:rPr>
        <w:t>）</w:t>
      </w:r>
      <w:proofErr w:type="gramStart"/>
      <w:r w:rsidRPr="000A02CF">
        <w:rPr>
          <w:rFonts w:hint="eastAsia"/>
        </w:rPr>
        <w:t>及短翅的</w:t>
      </w:r>
      <w:proofErr w:type="gramEnd"/>
      <w:r w:rsidRPr="000A02CF">
        <w:rPr>
          <w:rFonts w:hint="eastAsia"/>
        </w:rPr>
        <w:t>斑</w:t>
      </w:r>
      <w:proofErr w:type="gramStart"/>
      <w:r w:rsidRPr="000A02CF">
        <w:rPr>
          <w:rFonts w:hint="eastAsia"/>
        </w:rPr>
        <w:t>蠊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Neostylopyga</w:t>
      </w:r>
      <w:proofErr w:type="spellEnd"/>
      <w:r w:rsidRPr="000A02CF">
        <w:rPr>
          <w:rFonts w:hint="eastAsia"/>
        </w:rPr>
        <w:t xml:space="preserve"> </w:t>
      </w:r>
      <w:proofErr w:type="spellStart"/>
      <w:r w:rsidRPr="000A02CF">
        <w:rPr>
          <w:rFonts w:hint="eastAsia"/>
        </w:rPr>
        <w:t>rhombifolia</w:t>
      </w:r>
      <w:proofErr w:type="spellEnd"/>
      <w:r w:rsidRPr="000A02CF">
        <w:rPr>
          <w:rFonts w:hint="eastAsia"/>
        </w:rPr>
        <w:t>）；小的有體長約</w:t>
      </w:r>
      <w:r w:rsidRPr="000A02CF">
        <w:rPr>
          <w:rFonts w:hint="eastAsia"/>
        </w:rPr>
        <w:t>15 mm</w:t>
      </w:r>
      <w:r w:rsidRPr="000A02CF">
        <w:rPr>
          <w:rFonts w:hint="eastAsia"/>
        </w:rPr>
        <w:t>的德國蟑螂（</w:t>
      </w:r>
      <w:proofErr w:type="spellStart"/>
      <w:r w:rsidRPr="000A02CF">
        <w:rPr>
          <w:rFonts w:hint="eastAsia"/>
        </w:rPr>
        <w:t>Blattella</w:t>
      </w:r>
      <w:proofErr w:type="spellEnd"/>
      <w:r w:rsidRPr="000A02CF">
        <w:rPr>
          <w:rFonts w:hint="eastAsia"/>
        </w:rPr>
        <w:t xml:space="preserve"> </w:t>
      </w:r>
      <w:proofErr w:type="spellStart"/>
      <w:r w:rsidRPr="000A02CF">
        <w:rPr>
          <w:rFonts w:hint="eastAsia"/>
        </w:rPr>
        <w:t>germanica</w:t>
      </w:r>
      <w:proofErr w:type="spellEnd"/>
      <w:r w:rsidRPr="000A02CF">
        <w:rPr>
          <w:rFonts w:hint="eastAsia"/>
        </w:rPr>
        <w:t>）、日本姬</w:t>
      </w:r>
      <w:proofErr w:type="gramStart"/>
      <w:r w:rsidRPr="000A02CF">
        <w:rPr>
          <w:rFonts w:hint="eastAsia"/>
        </w:rPr>
        <w:t>蠊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Blattella</w:t>
      </w:r>
      <w:proofErr w:type="spellEnd"/>
      <w:r w:rsidRPr="000A02CF">
        <w:rPr>
          <w:rFonts w:hint="eastAsia"/>
        </w:rPr>
        <w:t xml:space="preserve"> </w:t>
      </w:r>
      <w:proofErr w:type="spellStart"/>
      <w:r w:rsidRPr="000A02CF">
        <w:rPr>
          <w:rFonts w:hint="eastAsia"/>
        </w:rPr>
        <w:t>bisignata</w:t>
      </w:r>
      <w:proofErr w:type="spellEnd"/>
      <w:r w:rsidRPr="000A02CF">
        <w:rPr>
          <w:rFonts w:hint="eastAsia"/>
        </w:rPr>
        <w:t>）及亞洲姬</w:t>
      </w:r>
      <w:proofErr w:type="gramStart"/>
      <w:r w:rsidRPr="000A02CF">
        <w:rPr>
          <w:rFonts w:hint="eastAsia"/>
        </w:rPr>
        <w:t>蠊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Blattella</w:t>
      </w:r>
      <w:proofErr w:type="spellEnd"/>
      <w:r w:rsidRPr="000A02CF">
        <w:rPr>
          <w:rFonts w:hint="eastAsia"/>
        </w:rPr>
        <w:t xml:space="preserve"> </w:t>
      </w:r>
      <w:proofErr w:type="spellStart"/>
      <w:r w:rsidRPr="000A02CF">
        <w:rPr>
          <w:rFonts w:hint="eastAsia"/>
        </w:rPr>
        <w:t>asahinai</w:t>
      </w:r>
      <w:proofErr w:type="spellEnd"/>
      <w:r w:rsidRPr="000A02CF">
        <w:rPr>
          <w:rFonts w:hint="eastAsia"/>
        </w:rPr>
        <w:t>），熱帶地區的蟑螂一般比較巨大。家居蟑螂普遍夜行及畏光，野外蟑螂因品種而異，趨光性有正亦有負。</w:t>
      </w:r>
    </w:p>
    <w:p w:rsidR="000A02CF" w:rsidRDefault="0050159B" w:rsidP="00C90A99">
      <w:pPr>
        <w:ind w:firstLineChars="250" w:firstLine="6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752475</wp:posOffset>
            </wp:positionV>
            <wp:extent cx="1381125" cy="1828800"/>
            <wp:effectExtent l="0" t="0" r="9525" b="0"/>
            <wp:wrapNone/>
            <wp:docPr id="1" name="圖片 1" descr="æèèâ LINEè²¼å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èèâ LINEè²¼å| LINE ST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CF">
        <w:rPr>
          <w:rFonts w:hint="eastAsia"/>
        </w:rPr>
        <w:t>命名：</w:t>
      </w:r>
      <w:r w:rsidR="000A02CF" w:rsidRPr="000A02CF">
        <w:rPr>
          <w:rFonts w:hint="eastAsia"/>
        </w:rPr>
        <w:t>蟑螂」有很多名稱，例如油蟲，正式名稱為「蜚蠊」，而根據不同品種，又有「老</w:t>
      </w:r>
      <w:proofErr w:type="gramStart"/>
      <w:r w:rsidR="000A02CF" w:rsidRPr="000A02CF">
        <w:rPr>
          <w:rFonts w:hint="eastAsia"/>
        </w:rPr>
        <w:t>蟑</w:t>
      </w:r>
      <w:proofErr w:type="gramEnd"/>
      <w:r w:rsidR="000A02CF" w:rsidRPr="000A02CF">
        <w:rPr>
          <w:rFonts w:hint="eastAsia"/>
        </w:rPr>
        <w:t>」、「大</w:t>
      </w:r>
      <w:proofErr w:type="gramStart"/>
      <w:r w:rsidR="000A02CF" w:rsidRPr="000A02CF">
        <w:rPr>
          <w:rFonts w:hint="eastAsia"/>
        </w:rPr>
        <w:t>蠊</w:t>
      </w:r>
      <w:proofErr w:type="gramEnd"/>
      <w:r w:rsidR="000A02CF" w:rsidRPr="000A02CF">
        <w:rPr>
          <w:rFonts w:hint="eastAsia"/>
        </w:rPr>
        <w:t>」、「小</w:t>
      </w:r>
      <w:proofErr w:type="gramStart"/>
      <w:r w:rsidR="000A02CF" w:rsidRPr="000A02CF">
        <w:rPr>
          <w:rFonts w:hint="eastAsia"/>
        </w:rPr>
        <w:t>蠊</w:t>
      </w:r>
      <w:proofErr w:type="gramEnd"/>
      <w:r w:rsidR="000A02CF" w:rsidRPr="000A02CF">
        <w:rPr>
          <w:rFonts w:hint="eastAsia"/>
        </w:rPr>
        <w:t>」、「光</w:t>
      </w:r>
      <w:proofErr w:type="gramStart"/>
      <w:r w:rsidR="000A02CF" w:rsidRPr="000A02CF">
        <w:rPr>
          <w:rFonts w:hint="eastAsia"/>
        </w:rPr>
        <w:t>蠊</w:t>
      </w:r>
      <w:proofErr w:type="gramEnd"/>
      <w:r w:rsidR="000A02CF" w:rsidRPr="000A02CF">
        <w:rPr>
          <w:rFonts w:hint="eastAsia"/>
        </w:rPr>
        <w:t>」、「</w:t>
      </w:r>
      <w:proofErr w:type="gramStart"/>
      <w:r w:rsidR="000A02CF" w:rsidRPr="000A02CF">
        <w:rPr>
          <w:rFonts w:hint="eastAsia"/>
        </w:rPr>
        <w:t>蔗蠊</w:t>
      </w:r>
      <w:proofErr w:type="gramEnd"/>
      <w:r w:rsidR="000A02CF" w:rsidRPr="000A02CF">
        <w:rPr>
          <w:rFonts w:hint="eastAsia"/>
        </w:rPr>
        <w:t>」、「土鱉」等名稱或種名。粵語稱之為「曱甴」（粵拼：</w:t>
      </w:r>
      <w:r w:rsidR="000A02CF" w:rsidRPr="000A02CF">
        <w:t>gaat6 zaat6-2[1]</w:t>
      </w:r>
      <w:proofErr w:type="gramStart"/>
      <w:r w:rsidR="000A02CF" w:rsidRPr="000A02CF">
        <w:rPr>
          <w:rFonts w:hint="eastAsia"/>
        </w:rPr>
        <w:t>）</w:t>
      </w:r>
      <w:proofErr w:type="gramEnd"/>
      <w:r w:rsidR="000A02CF" w:rsidRPr="000A02CF">
        <w:rPr>
          <w:rFonts w:hint="eastAsia"/>
        </w:rPr>
        <w:t>。具體見下：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3544"/>
        <w:gridCol w:w="2006"/>
      </w:tblGrid>
      <w:tr w:rsidR="000A02CF" w:rsidRPr="000A02CF" w:rsidTr="000A02CF">
        <w:trPr>
          <w:gridAfter w:val="2"/>
        </w:trPr>
        <w:tc>
          <w:tcPr>
            <w:tcW w:w="0" w:type="auto"/>
            <w:shd w:val="clear" w:color="auto" w:fill="F8F9FA"/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1"/>
              <w:rPr>
                <w:b/>
                <w:bCs/>
              </w:rPr>
            </w:pPr>
            <w:r w:rsidRPr="000A02CF">
              <w:rPr>
                <w:b/>
                <w:bCs/>
              </w:rPr>
              <w:t>漢語系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1"/>
              <w:rPr>
                <w:b/>
                <w:bCs/>
              </w:rPr>
            </w:pPr>
            <w:r w:rsidRPr="000A02CF">
              <w:rPr>
                <w:b/>
                <w:bCs/>
              </w:rPr>
              <w:t>蟑螂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1"/>
              <w:rPr>
                <w:b/>
                <w:bCs/>
              </w:rPr>
            </w:pPr>
            <w:r w:rsidRPr="000A02CF">
              <w:rPr>
                <w:b/>
                <w:bCs/>
              </w:rPr>
              <w:t>讀音</w:t>
            </w: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0" w:tooltip="古代漢語" w:history="1">
              <w:r w:rsidR="000A02CF" w:rsidRPr="000A02CF">
                <w:rPr>
                  <w:rStyle w:val="a3"/>
                </w:rPr>
                <w:t>古漢語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gramStart"/>
            <w:r w:rsidRPr="000A02CF">
              <w:t>蜚</w:t>
            </w:r>
            <w:proofErr w:type="gramEnd"/>
            <w:r w:rsidRPr="000A02CF">
              <w:t>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1" w:tooltip="湖北" w:history="1">
              <w:r w:rsidR="000A02CF" w:rsidRPr="000A02CF">
                <w:rPr>
                  <w:rStyle w:val="a3"/>
                </w:rPr>
                <w:t>湖北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灶</w:t>
            </w:r>
            <w:proofErr w:type="gramStart"/>
            <w:r w:rsidRPr="000A02CF">
              <w:t>螞</w:t>
            </w:r>
            <w:proofErr w:type="gramEnd"/>
            <w:r w:rsidRPr="000A02CF">
              <w:t>子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zàomā·zi</w:t>
            </w:r>
            <w:proofErr w:type="spellEnd"/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2" w:tooltip="湘語" w:history="1">
              <w:proofErr w:type="gramStart"/>
              <w:r w:rsidR="000A02CF" w:rsidRPr="000A02CF">
                <w:rPr>
                  <w:rStyle w:val="a3"/>
                </w:rPr>
                <w:t>湘語</w:t>
              </w:r>
              <w:proofErr w:type="gramEnd"/>
            </w:hyperlink>
            <w:r w:rsidR="000A02CF" w:rsidRPr="000A02CF">
              <w:t>、</w:t>
            </w:r>
            <w:hyperlink r:id="rId13" w:tooltip="四川話" w:history="1">
              <w:r w:rsidR="000A02CF" w:rsidRPr="000A02CF">
                <w:rPr>
                  <w:rStyle w:val="a3"/>
                </w:rPr>
                <w:t>四川話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gramStart"/>
            <w:r w:rsidRPr="000A02CF">
              <w:t>偷油婆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4" w:tooltip="贛語" w:history="1">
              <w:proofErr w:type="gramStart"/>
              <w:r w:rsidR="000A02CF" w:rsidRPr="000A02CF">
                <w:rPr>
                  <w:rStyle w:val="a3"/>
                </w:rPr>
                <w:t>贛語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gramStart"/>
            <w:r w:rsidRPr="000A02CF">
              <w:t>蚻（</w:t>
            </w:r>
            <w:proofErr w:type="gramEnd"/>
            <w:r w:rsidRPr="000A02CF">
              <w:t>甴</w:t>
            </w:r>
            <w:r w:rsidRPr="000A02CF">
              <w:rPr>
                <w:vertAlign w:val="superscript"/>
              </w:rPr>
              <w:fldChar w:fldCharType="begin"/>
            </w:r>
            <w:r w:rsidRPr="000A02CF">
              <w:rPr>
                <w:vertAlign w:val="superscript"/>
              </w:rPr>
              <w:instrText xml:space="preserve"> </w:instrText>
            </w:r>
            <w:r w:rsidRPr="000A02CF">
              <w:rPr>
                <w:rFonts w:hint="eastAsia"/>
                <w:vertAlign w:val="superscript"/>
              </w:rPr>
              <w:instrText>HYPERLINK "https://zh.wikipedia.org/wiki/Wikipedia:%E5%88%97%E6%98%8E%E6%9D%A5%E6%BA%90" \o "Wikipedia:</w:instrText>
            </w:r>
            <w:r w:rsidRPr="000A02CF">
              <w:rPr>
                <w:rFonts w:hint="eastAsia"/>
                <w:vertAlign w:val="superscript"/>
              </w:rPr>
              <w:instrText>列明來源</w:instrText>
            </w:r>
            <w:r w:rsidRPr="000A02CF">
              <w:rPr>
                <w:rFonts w:hint="eastAsia"/>
                <w:vertAlign w:val="superscript"/>
              </w:rPr>
              <w:instrText>"</w:instrText>
            </w:r>
            <w:r w:rsidRPr="000A02CF">
              <w:rPr>
                <w:vertAlign w:val="superscript"/>
              </w:rPr>
              <w:instrText xml:space="preserve"> </w:instrText>
            </w:r>
            <w:r w:rsidRPr="000A02CF">
              <w:rPr>
                <w:vertAlign w:val="superscript"/>
              </w:rPr>
              <w:fldChar w:fldCharType="separate"/>
            </w:r>
            <w:r w:rsidRPr="000A02CF">
              <w:rPr>
                <w:rStyle w:val="a3"/>
                <w:vertAlign w:val="superscript"/>
              </w:rPr>
              <w:t>[</w:t>
            </w:r>
            <w:r w:rsidRPr="000A02CF">
              <w:rPr>
                <w:rStyle w:val="a3"/>
                <w:vertAlign w:val="superscript"/>
              </w:rPr>
              <w:t>來源請求</w:t>
            </w:r>
            <w:r w:rsidRPr="000A02CF">
              <w:rPr>
                <w:rStyle w:val="a3"/>
                <w:vertAlign w:val="superscript"/>
              </w:rPr>
              <w:t>]</w:t>
            </w:r>
            <w:r w:rsidRPr="000A02CF">
              <w:fldChar w:fldCharType="end"/>
            </w:r>
            <w:r w:rsidRPr="000A02CF">
              <w:t>）、巴子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tshat</w:t>
            </w:r>
            <w:proofErr w:type="spellEnd"/>
            <w:r w:rsidRPr="000A02CF">
              <w:t>（</w:t>
            </w:r>
            <w:proofErr w:type="gramStart"/>
            <w:r w:rsidRPr="000A02CF">
              <w:t>蚻</w:t>
            </w:r>
            <w:proofErr w:type="gramEnd"/>
            <w:r w:rsidRPr="000A02CF">
              <w:t>）</w:t>
            </w: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5" w:tooltip="吳語" w:history="1">
              <w:r w:rsidR="000A02CF" w:rsidRPr="000A02CF">
                <w:rPr>
                  <w:rStyle w:val="a3"/>
                </w:rPr>
                <w:t>吳語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tshoh</w:t>
            </w:r>
            <w:proofErr w:type="spellEnd"/>
            <w:r w:rsidRPr="000A02CF">
              <w:t xml:space="preserve"> </w:t>
            </w:r>
            <w:proofErr w:type="spellStart"/>
            <w:r w:rsidRPr="000A02CF">
              <w:t>khah</w:t>
            </w:r>
            <w:proofErr w:type="spellEnd"/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6" w:tooltip="古越語" w:history="1">
              <w:proofErr w:type="gramStart"/>
              <w:r w:rsidR="000A02CF" w:rsidRPr="000A02CF">
                <w:rPr>
                  <w:rStyle w:val="a3"/>
                </w:rPr>
                <w:t>古越語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gramStart"/>
            <w:r w:rsidRPr="000A02CF">
              <w:t>虼蚱</w:t>
            </w:r>
            <w:proofErr w:type="gramEnd"/>
            <w:r w:rsidRPr="000A02CF">
              <w:t>、</w:t>
            </w:r>
            <w:proofErr w:type="gramStart"/>
            <w:r w:rsidRPr="000A02CF">
              <w:t>虼蠽</w:t>
            </w:r>
            <w:proofErr w:type="gramEnd"/>
            <w:r w:rsidRPr="000A02CF">
              <w:t>、膠</w:t>
            </w:r>
            <w:proofErr w:type="gramStart"/>
            <w:r w:rsidRPr="000A02CF">
              <w:t>蚻</w:t>
            </w:r>
            <w:proofErr w:type="gramEnd"/>
            <w:r w:rsidRPr="000A02CF">
              <w:t>、</w:t>
            </w:r>
            <w:proofErr w:type="gramStart"/>
            <w:r w:rsidRPr="000A02CF">
              <w:t>蟉蠽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現代</w:t>
            </w:r>
            <w:r w:rsidRPr="000A02CF">
              <w:fldChar w:fldCharType="begin"/>
            </w:r>
            <w:r w:rsidRPr="000A02CF">
              <w:instrText xml:space="preserve"> </w:instrText>
            </w:r>
            <w:r w:rsidRPr="000A02CF">
              <w:rPr>
                <w:rFonts w:hint="eastAsia"/>
              </w:rPr>
              <w:instrText>HYPERLINK "https://zh.wikipedia.org/wiki/%E9%96%A9%E5%8D%97%E8%AA%9E" \o "</w:instrText>
            </w:r>
            <w:r w:rsidRPr="000A02CF">
              <w:rPr>
                <w:rFonts w:hint="eastAsia"/>
              </w:rPr>
              <w:instrText>閩南語</w:instrText>
            </w:r>
            <w:r w:rsidRPr="000A02CF">
              <w:rPr>
                <w:rFonts w:hint="eastAsia"/>
              </w:rPr>
              <w:instrText>"</w:instrText>
            </w:r>
            <w:r w:rsidRPr="000A02CF">
              <w:instrText xml:space="preserve"> </w:instrText>
            </w:r>
            <w:r w:rsidRPr="000A02CF">
              <w:fldChar w:fldCharType="separate"/>
            </w:r>
            <w:r w:rsidRPr="000A02CF">
              <w:rPr>
                <w:rStyle w:val="a3"/>
              </w:rPr>
              <w:t>閩南語</w:t>
            </w:r>
            <w:r w:rsidRPr="000A02CF"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gramStart"/>
            <w:r w:rsidRPr="000A02CF">
              <w:t>虼蚻</w:t>
            </w:r>
            <w:proofErr w:type="gramEnd"/>
            <w:r w:rsidRPr="000A02CF">
              <w:rPr>
                <w:vertAlign w:val="superscript"/>
              </w:rPr>
              <w:fldChar w:fldCharType="begin"/>
            </w:r>
            <w:r w:rsidRPr="000A02CF">
              <w:rPr>
                <w:vertAlign w:val="superscript"/>
              </w:rPr>
              <w:instrText xml:space="preserve"> HYPERLINK "https://zh.wikipedia.org/wiki/%E8%9F%91%E8%9E%82" \l "cite_note-2" </w:instrText>
            </w:r>
            <w:r w:rsidRPr="000A02CF">
              <w:rPr>
                <w:vertAlign w:val="superscript"/>
              </w:rPr>
              <w:fldChar w:fldCharType="separate"/>
            </w:r>
            <w:r w:rsidRPr="000A02CF">
              <w:rPr>
                <w:rStyle w:val="a3"/>
                <w:vertAlign w:val="superscript"/>
              </w:rPr>
              <w:t>[2]</w:t>
            </w:r>
            <w:r w:rsidRPr="000A02CF"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ka-choa̍h</w:t>
            </w:r>
            <w:proofErr w:type="spellEnd"/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7" w:tooltip="閩東語" w:history="1">
              <w:proofErr w:type="gramStart"/>
              <w:r w:rsidR="000A02CF" w:rsidRPr="000A02CF">
                <w:rPr>
                  <w:rStyle w:val="a3"/>
                </w:rPr>
                <w:t>閩東語</w:t>
              </w:r>
              <w:proofErr w:type="gramEnd"/>
            </w:hyperlink>
            <w:hyperlink r:id="rId18" w:tooltip="福州話" w:history="1">
              <w:r w:rsidR="000A02CF" w:rsidRPr="000A02CF">
                <w:rPr>
                  <w:rStyle w:val="a3"/>
                </w:rPr>
                <w:t>福州話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膠</w:t>
            </w:r>
            <w:proofErr w:type="gramStart"/>
            <w:r w:rsidRPr="000A02CF">
              <w:t>蚻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gă-săk</w:t>
            </w:r>
            <w:proofErr w:type="spellEnd"/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19" w:tooltip="粵語" w:history="1">
              <w:r w:rsidR="000A02CF" w:rsidRPr="000A02CF">
                <w:rPr>
                  <w:rStyle w:val="a3"/>
                </w:rPr>
                <w:t>粵語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曱甴（亦誤作甴曱）</w:t>
            </w:r>
            <w:r w:rsidRPr="000A02CF">
              <w:t> </w:t>
            </w:r>
            <w:hyperlink r:id="rId20" w:anchor="cite_note-3" w:history="1">
              <w:r w:rsidRPr="000A02CF">
                <w:rPr>
                  <w:rStyle w:val="a3"/>
                  <w:vertAlign w:val="superscript"/>
                </w:rPr>
                <w:t>[3]</w:t>
              </w:r>
            </w:hyperlink>
            <w:hyperlink r:id="rId21" w:anchor="cite_note-4" w:history="1">
              <w:r w:rsidRPr="000A02CF">
                <w:rPr>
                  <w:rStyle w:val="a3"/>
                  <w:vertAlign w:val="superscript"/>
                </w:rPr>
                <w:t>[4]</w:t>
              </w:r>
            </w:hyperlink>
            <w:hyperlink r:id="rId22" w:anchor="cite_note-5" w:history="1">
              <w:r w:rsidRPr="000A02CF">
                <w:rPr>
                  <w:rStyle w:val="a3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gaat</w:t>
            </w:r>
            <w:r w:rsidRPr="000A02CF">
              <w:rPr>
                <w:vertAlign w:val="superscript"/>
              </w:rPr>
              <w:t>6</w:t>
            </w:r>
            <w:r w:rsidRPr="000A02CF">
              <w:t> zaat</w:t>
            </w:r>
            <w:r w:rsidRPr="000A02CF">
              <w:rPr>
                <w:vertAlign w:val="superscript"/>
              </w:rPr>
              <w:t>6-2</w:t>
            </w: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客家</w:t>
            </w:r>
            <w:r w:rsidRPr="000A02CF">
              <w:fldChar w:fldCharType="begin"/>
            </w:r>
            <w:r w:rsidRPr="000A02CF">
              <w:instrText xml:space="preserve"> </w:instrText>
            </w:r>
            <w:r w:rsidRPr="000A02CF">
              <w:rPr>
                <w:rFonts w:hint="eastAsia"/>
              </w:rPr>
              <w:instrText>HYPERLINK "https://zh.wikipedia.org/wiki/%E5%9B%9B%E7%B8%A3%E8%85%94" \o "</w:instrText>
            </w:r>
            <w:r w:rsidRPr="000A02CF">
              <w:rPr>
                <w:rFonts w:hint="eastAsia"/>
              </w:rPr>
              <w:instrText>四縣腔</w:instrText>
            </w:r>
            <w:r w:rsidRPr="000A02CF">
              <w:rPr>
                <w:rFonts w:hint="eastAsia"/>
              </w:rPr>
              <w:instrText>"</w:instrText>
            </w:r>
            <w:r w:rsidRPr="000A02CF">
              <w:instrText xml:space="preserve"> </w:instrText>
            </w:r>
            <w:r w:rsidRPr="000A02CF">
              <w:fldChar w:fldCharType="separate"/>
            </w:r>
            <w:r w:rsidRPr="000A02CF">
              <w:rPr>
                <w:rStyle w:val="a3"/>
              </w:rPr>
              <w:t>四</w:t>
            </w:r>
            <w:proofErr w:type="gramStart"/>
            <w:r w:rsidRPr="000A02CF">
              <w:rPr>
                <w:rStyle w:val="a3"/>
              </w:rPr>
              <w:t>縣腔</w:t>
            </w:r>
            <w:proofErr w:type="gramEnd"/>
            <w:r w:rsidRPr="000A02CF"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黃</w:t>
            </w:r>
            <w:proofErr w:type="gramStart"/>
            <w:r w:rsidRPr="000A02CF">
              <w:t>蚻</w:t>
            </w:r>
            <w:proofErr w:type="gramEnd"/>
            <w:r w:rsidRPr="000A02CF">
              <w:rPr>
                <w:vertAlign w:val="superscript"/>
              </w:rPr>
              <w:fldChar w:fldCharType="begin"/>
            </w:r>
            <w:r w:rsidRPr="000A02CF">
              <w:rPr>
                <w:vertAlign w:val="superscript"/>
              </w:rPr>
              <w:instrText xml:space="preserve"> HYPERLINK "https://zh.wikipedia.org/wiki/%E8%9F%91%E8%9E%82" \l "cite_note-6" </w:instrText>
            </w:r>
            <w:r w:rsidRPr="000A02CF">
              <w:rPr>
                <w:vertAlign w:val="superscript"/>
              </w:rPr>
              <w:fldChar w:fldCharType="separate"/>
            </w:r>
            <w:r w:rsidRPr="000A02CF">
              <w:rPr>
                <w:rStyle w:val="a3"/>
                <w:vertAlign w:val="superscript"/>
              </w:rPr>
              <w:t>[6]</w:t>
            </w:r>
            <w:r w:rsidRPr="000A02CF"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vong</w:t>
            </w:r>
            <w:proofErr w:type="spellEnd"/>
            <w:r w:rsidRPr="000A02CF">
              <w:t>ˇ cad</w:t>
            </w: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r w:rsidRPr="000A02CF">
              <w:t>客家</w:t>
            </w:r>
            <w:r w:rsidRPr="000A02CF">
              <w:fldChar w:fldCharType="begin"/>
            </w:r>
            <w:r w:rsidRPr="000A02CF">
              <w:instrText xml:space="preserve"> </w:instrText>
            </w:r>
            <w:r w:rsidRPr="000A02CF">
              <w:rPr>
                <w:rFonts w:hint="eastAsia"/>
              </w:rPr>
              <w:instrText>HYPERLINK "https://zh.wikipedia.org/wiki/%E6%B5%B7%E9%99%B8%E8%85%94" \o "</w:instrText>
            </w:r>
            <w:r w:rsidRPr="000A02CF">
              <w:rPr>
                <w:rFonts w:hint="eastAsia"/>
              </w:rPr>
              <w:instrText>海陸腔</w:instrText>
            </w:r>
            <w:r w:rsidRPr="000A02CF">
              <w:rPr>
                <w:rFonts w:hint="eastAsia"/>
              </w:rPr>
              <w:instrText>"</w:instrText>
            </w:r>
            <w:r w:rsidRPr="000A02CF">
              <w:instrText xml:space="preserve"> </w:instrText>
            </w:r>
            <w:r w:rsidRPr="000A02CF">
              <w:fldChar w:fldCharType="separate"/>
            </w:r>
            <w:proofErr w:type="gramStart"/>
            <w:r w:rsidRPr="000A02CF">
              <w:rPr>
                <w:rStyle w:val="a3"/>
              </w:rPr>
              <w:t>海陸腔</w:t>
            </w:r>
            <w:proofErr w:type="gramEnd"/>
            <w:r w:rsidRPr="000A02CF"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gramStart"/>
            <w:r w:rsidRPr="000A02CF">
              <w:t>蜞蚻</w:t>
            </w:r>
            <w:proofErr w:type="gramEnd"/>
            <w:r w:rsidRPr="000A02CF">
              <w:rPr>
                <w:vertAlign w:val="superscript"/>
              </w:rPr>
              <w:fldChar w:fldCharType="begin"/>
            </w:r>
            <w:r w:rsidRPr="000A02CF">
              <w:rPr>
                <w:vertAlign w:val="superscript"/>
              </w:rPr>
              <w:instrText xml:space="preserve"> HYPERLINK "https://zh.wikipedia.org/wiki/%E8%9F%91%E8%9E%82" \l "cite_note-7" </w:instrText>
            </w:r>
            <w:r w:rsidRPr="000A02CF">
              <w:rPr>
                <w:vertAlign w:val="superscript"/>
              </w:rPr>
              <w:fldChar w:fldCharType="separate"/>
            </w:r>
            <w:r w:rsidRPr="000A02CF">
              <w:rPr>
                <w:rStyle w:val="a3"/>
                <w:vertAlign w:val="superscript"/>
              </w:rPr>
              <w:t>[7]</w:t>
            </w:r>
            <w:r w:rsidRPr="000A02CF"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  <w:proofErr w:type="spellStart"/>
            <w:r w:rsidRPr="000A02CF">
              <w:t>ki</w:t>
            </w:r>
            <w:proofErr w:type="spellEnd"/>
            <w:r w:rsidRPr="000A02CF">
              <w:t xml:space="preserve"> cadˋ</w:t>
            </w:r>
          </w:p>
        </w:tc>
      </w:tr>
      <w:tr w:rsidR="000A02CF" w:rsidRPr="000A02CF" w:rsidTr="000A02CF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23" w:tooltip="粵語" w:history="1">
              <w:r w:rsidR="000A02CF" w:rsidRPr="000A02CF">
                <w:rPr>
                  <w:rStyle w:val="a3"/>
                </w:rPr>
                <w:t>粵語</w:t>
              </w:r>
            </w:hyperlink>
            <w:r w:rsidR="000A02CF" w:rsidRPr="000A02CF">
              <w:t>戲稱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02CF" w:rsidRPr="000A02CF" w:rsidRDefault="00FA4BDD" w:rsidP="00C90A99">
            <w:pPr>
              <w:ind w:firstLineChars="250" w:firstLine="600"/>
            </w:pPr>
            <w:hyperlink r:id="rId24" w:tooltip="小強" w:history="1">
              <w:r w:rsidR="000A02CF" w:rsidRPr="000A02CF">
                <w:rPr>
                  <w:rStyle w:val="a3"/>
                </w:rPr>
                <w:t>小強</w:t>
              </w:r>
            </w:hyperlink>
            <w:r w:rsidR="000A02CF" w:rsidRPr="000A02CF">
              <w:t>、阿強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0A02CF" w:rsidRPr="000A02CF" w:rsidRDefault="000A02CF" w:rsidP="00C90A99">
            <w:pPr>
              <w:ind w:firstLineChars="250" w:firstLine="600"/>
            </w:pPr>
          </w:p>
        </w:tc>
      </w:tr>
    </w:tbl>
    <w:p w:rsidR="000A02CF" w:rsidRDefault="000A02CF" w:rsidP="00C90A99">
      <w:pPr>
        <w:ind w:firstLineChars="250" w:firstLine="600"/>
      </w:pPr>
      <w:r w:rsidRPr="000A02CF">
        <w:rPr>
          <w:rFonts w:hint="eastAsia"/>
        </w:rPr>
        <w:t>生物學和醫學</w:t>
      </w:r>
      <w:r>
        <w:rPr>
          <w:rFonts w:hint="eastAsia"/>
        </w:rPr>
        <w:t>：</w:t>
      </w:r>
      <w:r w:rsidRPr="000A02CF">
        <w:rPr>
          <w:rFonts w:hint="eastAsia"/>
        </w:rPr>
        <w:t>蟑螂是雜食性的，擁有科學家所稱之「不特化」的口器。這使得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們能夠生存在人類</w:t>
      </w:r>
      <w:proofErr w:type="gramStart"/>
      <w:r w:rsidRPr="000A02CF">
        <w:rPr>
          <w:rFonts w:hint="eastAsia"/>
        </w:rPr>
        <w:t>四周，</w:t>
      </w:r>
      <w:proofErr w:type="gramEnd"/>
      <w:r w:rsidRPr="000A02CF">
        <w:rPr>
          <w:rFonts w:hint="eastAsia"/>
        </w:rPr>
        <w:t>很容易就</w:t>
      </w:r>
      <w:proofErr w:type="gramStart"/>
      <w:r w:rsidRPr="000A02CF">
        <w:rPr>
          <w:rFonts w:hint="eastAsia"/>
        </w:rPr>
        <w:t>能在廚餘</w:t>
      </w:r>
      <w:proofErr w:type="gramEnd"/>
      <w:r w:rsidRPr="000A02CF">
        <w:rPr>
          <w:rFonts w:hint="eastAsia"/>
        </w:rPr>
        <w:t>垃圾中找到食物。</w:t>
      </w:r>
      <w:proofErr w:type="gramStart"/>
      <w:r w:rsidRPr="000A02CF">
        <w:rPr>
          <w:rFonts w:hint="eastAsia"/>
        </w:rPr>
        <w:t>潑掉的</w:t>
      </w:r>
      <w:proofErr w:type="gramEnd"/>
      <w:r w:rsidRPr="000A02CF">
        <w:rPr>
          <w:rFonts w:hint="eastAsia"/>
        </w:rPr>
        <w:lastRenderedPageBreak/>
        <w:t>食物、垃圾以及下水道里的污物都能夠吸引蟑螂，而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們甚至能夠</w:t>
      </w:r>
      <w:proofErr w:type="gramStart"/>
      <w:r w:rsidRPr="000A02CF">
        <w:rPr>
          <w:rFonts w:hint="eastAsia"/>
        </w:rPr>
        <w:t>取食書上</w:t>
      </w:r>
      <w:proofErr w:type="gramEnd"/>
      <w:r w:rsidRPr="000A02CF">
        <w:rPr>
          <w:rFonts w:hint="eastAsia"/>
        </w:rPr>
        <w:t>的粘合劑乃至郵票上的糨糊。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們雖然不叮咬人類，但醫學昆蟲學家曾發現過</w:t>
      </w:r>
      <w:proofErr w:type="gramStart"/>
      <w:r w:rsidRPr="000A02CF">
        <w:rPr>
          <w:rFonts w:hint="eastAsia"/>
        </w:rPr>
        <w:t>牠</w:t>
      </w:r>
      <w:proofErr w:type="gramEnd"/>
      <w:r w:rsidRPr="000A02CF">
        <w:rPr>
          <w:rFonts w:hint="eastAsia"/>
        </w:rPr>
        <w:t>們以人類的指甲、睫毛、頭髮、皮膚、手腳上的老繭甚至睡著的人臉上的食物殘渣為食。</w:t>
      </w:r>
    </w:p>
    <w:p w:rsidR="000A02CF" w:rsidRDefault="000A02CF" w:rsidP="00C90A99">
      <w:pPr>
        <w:ind w:firstLineChars="250" w:firstLine="600"/>
      </w:pPr>
      <w:r w:rsidRPr="000A02CF">
        <w:rPr>
          <w:rFonts w:hint="eastAsia"/>
        </w:rPr>
        <w:t>致病源</w:t>
      </w:r>
      <w:r>
        <w:rPr>
          <w:rFonts w:hint="eastAsia"/>
        </w:rPr>
        <w:t>：蟑螂穿梭於人類、食物和垃圾之間意味著它們可能會傳播多種疾病的病原體，包括：</w:t>
      </w:r>
      <w:proofErr w:type="gramStart"/>
      <w:r>
        <w:rPr>
          <w:rFonts w:hint="eastAsia"/>
        </w:rPr>
        <w:t>麻風分枝</w:t>
      </w:r>
      <w:proofErr w:type="gramEnd"/>
      <w:r>
        <w:rPr>
          <w:rFonts w:hint="eastAsia"/>
        </w:rPr>
        <w:t>桿菌、傷寒桿菌、痢疾內變形蟲、鼠疫桿菌、鉤蟲、腸病毒、肝炎病毒、葡萄球菌、大腸桿菌、沙門氏菌以及鏈球菌。當它們進食的時候，經常會從</w:t>
      </w:r>
      <w:proofErr w:type="gramStart"/>
      <w:r>
        <w:rPr>
          <w:rFonts w:hint="eastAsia"/>
        </w:rPr>
        <w:t>嗉囊里</w:t>
      </w:r>
      <w:proofErr w:type="gramEnd"/>
      <w:r>
        <w:rPr>
          <w:rFonts w:hint="eastAsia"/>
        </w:rPr>
        <w:t>反芻出一點食物，留下少量上一餐吃的東西，好吃下更多新鮮的食物。它們在移動和進食的時候還會排便，從體後掉下的褐色的微小排泄物和辣椒末一樣大，這都使得蟑螂能夠輕易傳播疾病。</w:t>
      </w:r>
      <w:proofErr w:type="gramStart"/>
      <w:r>
        <w:rPr>
          <w:rFonts w:hint="eastAsia"/>
        </w:rPr>
        <w:t>1960</w:t>
      </w:r>
      <w:proofErr w:type="gramEnd"/>
      <w:r>
        <w:rPr>
          <w:rFonts w:hint="eastAsia"/>
        </w:rPr>
        <w:t>年代，</w:t>
      </w:r>
      <w:r>
        <w:rPr>
          <w:rFonts w:hint="eastAsia"/>
        </w:rPr>
        <w:t>UCLA</w:t>
      </w:r>
      <w:r>
        <w:rPr>
          <w:rFonts w:hint="eastAsia"/>
        </w:rPr>
        <w:t>的研究者發現在南加州的卡梅麗塔斯國民住宅小區通過</w:t>
      </w:r>
      <w:proofErr w:type="gramStart"/>
      <w:r>
        <w:rPr>
          <w:rFonts w:hint="eastAsia"/>
        </w:rPr>
        <w:t>統一藥殺蟑螂</w:t>
      </w:r>
      <w:proofErr w:type="gramEnd"/>
      <w:r>
        <w:rPr>
          <w:rFonts w:hint="eastAsia"/>
        </w:rPr>
        <w:t>後，幾乎消滅了這個小區</w:t>
      </w:r>
      <w:proofErr w:type="gramStart"/>
      <w:r>
        <w:rPr>
          <w:rFonts w:hint="eastAsia"/>
        </w:rPr>
        <w:t>原本高發的</w:t>
      </w:r>
      <w:proofErr w:type="gramEnd"/>
      <w:r>
        <w:rPr>
          <w:rFonts w:hint="eastAsia"/>
        </w:rPr>
        <w:t>A</w:t>
      </w:r>
      <w:r>
        <w:rPr>
          <w:rFonts w:hint="eastAsia"/>
        </w:rPr>
        <w:t>型肝炎。</w:t>
      </w:r>
    </w:p>
    <w:p w:rsidR="000A02CF" w:rsidRDefault="000A02CF" w:rsidP="00C90A99">
      <w:pPr>
        <w:ind w:firstLineChars="250" w:firstLine="600"/>
      </w:pPr>
    </w:p>
    <w:p w:rsidR="000A02CF" w:rsidRDefault="000A02CF" w:rsidP="00C90A99">
      <w:pPr>
        <w:ind w:firstLineChars="250" w:firstLine="600"/>
      </w:pPr>
      <w:r>
        <w:rPr>
          <w:rFonts w:hint="eastAsia"/>
        </w:rPr>
        <w:t>家居的蟑螂的身體上帶有大量的過敏原，約</w:t>
      </w:r>
      <w:r>
        <w:rPr>
          <w:rFonts w:hint="eastAsia"/>
        </w:rPr>
        <w:t>50%</w:t>
      </w:r>
      <w:r>
        <w:rPr>
          <w:rFonts w:hint="eastAsia"/>
        </w:rPr>
        <w:t>哮喘病患者對蟑螂過敏。</w:t>
      </w:r>
    </w:p>
    <w:p w:rsidR="000A02CF" w:rsidRDefault="000A02CF" w:rsidP="00C90A99">
      <w:pPr>
        <w:ind w:firstLineChars="250" w:firstLine="600"/>
      </w:pPr>
    </w:p>
    <w:p w:rsidR="000A02CF" w:rsidRDefault="000A02CF" w:rsidP="00C90A99">
      <w:pPr>
        <w:ind w:firstLineChars="250" w:firstLine="600"/>
      </w:pPr>
      <w:r>
        <w:rPr>
          <w:rFonts w:hint="eastAsia"/>
        </w:rPr>
        <w:t>就像很多其他昆蟲一樣，蟑螂的中樞神經不在頭部，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的生命力十分頑強，蟑螂就算被去除頭部後也可以活動至一星期長的時間才死去。</w:t>
      </w:r>
      <w:r>
        <w:rPr>
          <w:rFonts w:hint="eastAsia"/>
        </w:rPr>
        <w:t>[</w:t>
      </w:r>
    </w:p>
    <w:p w:rsidR="000A02CF" w:rsidRDefault="000A02CF" w:rsidP="00C90A99">
      <w:pPr>
        <w:ind w:firstLineChars="250" w:firstLine="600"/>
      </w:pPr>
      <w:r w:rsidRPr="000A02CF">
        <w:rPr>
          <w:rFonts w:hint="eastAsia"/>
        </w:rPr>
        <w:t>天敵</w:t>
      </w:r>
      <w:r>
        <w:rPr>
          <w:rFonts w:hint="eastAsia"/>
        </w:rPr>
        <w:t>：</w:t>
      </w:r>
      <w:r w:rsidRPr="000A02CF">
        <w:rPr>
          <w:rFonts w:hint="eastAsia"/>
        </w:rPr>
        <w:t>蟑螂的天敵有壁虎、蜘蛛（最常見的為白額高腳</w:t>
      </w:r>
      <w:proofErr w:type="gramStart"/>
      <w:r w:rsidRPr="000A02CF">
        <w:rPr>
          <w:rFonts w:hint="eastAsia"/>
        </w:rPr>
        <w:t>蛛</w:t>
      </w:r>
      <w:proofErr w:type="gramEnd"/>
      <w:r w:rsidRPr="000A02CF">
        <w:rPr>
          <w:rFonts w:hint="eastAsia"/>
        </w:rPr>
        <w:t>）、蠍子、蜈蚣、蚰蜒、螞蟻、蟾蜍、蜥蜴等。對其種群數量起控制作用的天敵</w:t>
      </w:r>
      <w:proofErr w:type="gramStart"/>
      <w:r w:rsidRPr="000A02CF">
        <w:rPr>
          <w:rFonts w:hint="eastAsia"/>
        </w:rPr>
        <w:t>是膜翅目的蜂類</w:t>
      </w:r>
      <w:proofErr w:type="gramEnd"/>
      <w:r w:rsidRPr="000A02CF">
        <w:rPr>
          <w:rFonts w:hint="eastAsia"/>
        </w:rPr>
        <w:t>，包括捕食性天敵</w:t>
      </w:r>
      <w:proofErr w:type="gramStart"/>
      <w:r w:rsidRPr="000A02CF">
        <w:rPr>
          <w:rFonts w:hint="eastAsia"/>
        </w:rPr>
        <w:t>長背泥蜂科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Ampulicidae</w:t>
      </w:r>
      <w:proofErr w:type="spellEnd"/>
      <w:r w:rsidRPr="000A02CF">
        <w:rPr>
          <w:rFonts w:hint="eastAsia"/>
        </w:rPr>
        <w:t>，最知名的為扁頭泥蜂），以及寄生性天敵旗</w:t>
      </w:r>
      <w:proofErr w:type="gramStart"/>
      <w:r w:rsidRPr="000A02CF">
        <w:rPr>
          <w:rFonts w:hint="eastAsia"/>
        </w:rPr>
        <w:t>腹姬蜂科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Evaniidae</w:t>
      </w:r>
      <w:proofErr w:type="spellEnd"/>
      <w:r w:rsidRPr="000A02CF">
        <w:rPr>
          <w:rFonts w:hint="eastAsia"/>
        </w:rPr>
        <w:t>）、</w:t>
      </w:r>
      <w:proofErr w:type="gramStart"/>
      <w:r w:rsidRPr="000A02CF">
        <w:rPr>
          <w:rFonts w:hint="eastAsia"/>
        </w:rPr>
        <w:t>跳小蜂科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Encyrtidae</w:t>
      </w:r>
      <w:proofErr w:type="spellEnd"/>
      <w:r w:rsidRPr="000A02CF">
        <w:rPr>
          <w:rFonts w:hint="eastAsia"/>
        </w:rPr>
        <w:t>）、</w:t>
      </w:r>
      <w:proofErr w:type="gramStart"/>
      <w:r w:rsidRPr="000A02CF">
        <w:rPr>
          <w:rFonts w:hint="eastAsia"/>
        </w:rPr>
        <w:t>旋小蜂科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Eupelmidae</w:t>
      </w:r>
      <w:proofErr w:type="spellEnd"/>
      <w:r w:rsidRPr="000A02CF">
        <w:rPr>
          <w:rFonts w:hint="eastAsia"/>
        </w:rPr>
        <w:t>）、</w:t>
      </w:r>
      <w:proofErr w:type="gramStart"/>
      <w:r w:rsidRPr="000A02CF">
        <w:rPr>
          <w:rFonts w:hint="eastAsia"/>
        </w:rPr>
        <w:t>姬小蜂科</w:t>
      </w:r>
      <w:proofErr w:type="gramEnd"/>
      <w:r w:rsidRPr="000A02CF">
        <w:rPr>
          <w:rFonts w:hint="eastAsia"/>
        </w:rPr>
        <w:t>（</w:t>
      </w:r>
      <w:proofErr w:type="spellStart"/>
      <w:r w:rsidRPr="000A02CF">
        <w:rPr>
          <w:rFonts w:hint="eastAsia"/>
        </w:rPr>
        <w:t>Eulophidae</w:t>
      </w:r>
      <w:proofErr w:type="spellEnd"/>
      <w:r w:rsidRPr="000A02CF">
        <w:rPr>
          <w:rFonts w:hint="eastAsia"/>
        </w:rPr>
        <w:t>）等等。</w:t>
      </w:r>
      <w:r w:rsidRPr="000A02CF">
        <w:rPr>
          <w:rFonts w:hint="eastAsia"/>
        </w:rPr>
        <w:t>[9]</w:t>
      </w:r>
      <w:r w:rsidRPr="000A02CF">
        <w:rPr>
          <w:rFonts w:hint="eastAsia"/>
        </w:rPr>
        <w:t>另外，家貓、</w:t>
      </w:r>
      <w:proofErr w:type="gramStart"/>
      <w:r w:rsidRPr="000A02CF">
        <w:rPr>
          <w:rFonts w:hint="eastAsia"/>
        </w:rPr>
        <w:t>螽</w:t>
      </w:r>
      <w:proofErr w:type="gramEnd"/>
      <w:r w:rsidRPr="000A02CF">
        <w:rPr>
          <w:rFonts w:hint="eastAsia"/>
        </w:rPr>
        <w:t>斯、猴子及老鼠也偶會捕食蟑螂。蟑螂除了上述的天敵，討厭蟑螂、把其大量殺滅的人類亦可算是蟑螂的另類天敵。</w:t>
      </w:r>
    </w:p>
    <w:p w:rsidR="000A02CF" w:rsidRDefault="000A02CF" w:rsidP="00C90A99">
      <w:pPr>
        <w:ind w:firstLineChars="250" w:firstLine="600"/>
      </w:pPr>
      <w:r w:rsidRPr="000A02CF">
        <w:rPr>
          <w:rFonts w:hint="eastAsia"/>
        </w:rPr>
        <w:t>角色</w:t>
      </w:r>
      <w:r>
        <w:rPr>
          <w:rFonts w:hint="eastAsia"/>
        </w:rPr>
        <w:t>：某些蟑螂在生態上屬於「清除者」的角色，亦有一些是其他動物的食物來源。某些品種的卵在澳洲、泰國、日本及美國都被認為是高蛋白食品；而中華真</w:t>
      </w:r>
      <w:proofErr w:type="gramStart"/>
      <w:r>
        <w:rPr>
          <w:rFonts w:hint="eastAsia"/>
        </w:rPr>
        <w:t>地鱉是沿用</w:t>
      </w:r>
      <w:proofErr w:type="gramEnd"/>
      <w:r>
        <w:rPr>
          <w:rFonts w:hint="eastAsia"/>
        </w:rPr>
        <w:t>已久的中藥，主治</w:t>
      </w:r>
      <w:proofErr w:type="gramStart"/>
      <w:r>
        <w:rPr>
          <w:rFonts w:hint="eastAsia"/>
        </w:rPr>
        <w:t>月經閉止</w:t>
      </w:r>
      <w:proofErr w:type="gramEnd"/>
      <w:r>
        <w:rPr>
          <w:rFonts w:hint="eastAsia"/>
        </w:rPr>
        <w:t>、乳汁不通、</w:t>
      </w:r>
      <w:proofErr w:type="gramStart"/>
      <w:r>
        <w:rPr>
          <w:rFonts w:hint="eastAsia"/>
        </w:rPr>
        <w:t>筋骨折傷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瘀血痛腫等</w:t>
      </w:r>
      <w:proofErr w:type="gramEnd"/>
      <w:r>
        <w:rPr>
          <w:rFonts w:hint="eastAsia"/>
        </w:rPr>
        <w:t>病症</w:t>
      </w:r>
      <w:r>
        <w:rPr>
          <w:rFonts w:hint="eastAsia"/>
        </w:rPr>
        <w:t>[10]</w:t>
      </w:r>
      <w:r>
        <w:rPr>
          <w:rFonts w:hint="eastAsia"/>
        </w:rPr>
        <w:t>。</w:t>
      </w:r>
    </w:p>
    <w:p w:rsidR="000A02CF" w:rsidRDefault="000A02CF" w:rsidP="00C90A99">
      <w:pPr>
        <w:ind w:firstLineChars="250" w:firstLine="600"/>
      </w:pPr>
    </w:p>
    <w:p w:rsidR="00A4366D" w:rsidRPr="00A4366D" w:rsidRDefault="000A02CF" w:rsidP="00C90A99">
      <w:pPr>
        <w:ind w:firstLineChars="250" w:firstLine="600"/>
      </w:pPr>
      <w:r>
        <w:rPr>
          <w:rFonts w:hint="eastAsia"/>
        </w:rPr>
        <w:t>美國德州大學生物學教授指出，大多數種類的蟑螂靠腐敗的有機物維生，這些物質裡含有大量氮元素，蟑螂食用這些有機物後，會透過糞便</w:t>
      </w:r>
      <w:proofErr w:type="gramStart"/>
      <w:r>
        <w:rPr>
          <w:rFonts w:hint="eastAsia"/>
        </w:rPr>
        <w:t>把含氮</w:t>
      </w:r>
      <w:proofErr w:type="gramEnd"/>
      <w:r>
        <w:rPr>
          <w:rFonts w:hint="eastAsia"/>
        </w:rPr>
        <w:t>有機物排放到土壤中，再由植物利用。假如蟑螂滅絕，將對地球的氮循環造成嚴重破壞。</w:t>
      </w:r>
      <w:r w:rsidR="00A4366D">
        <w:rPr>
          <w:rFonts w:hint="eastAsia"/>
        </w:rPr>
        <w:t xml:space="preserve"> </w:t>
      </w:r>
    </w:p>
    <w:p w:rsidR="00A4366D" w:rsidRDefault="00A4366D" w:rsidP="00C90A99">
      <w:pPr>
        <w:ind w:firstLineChars="250" w:firstLine="600"/>
      </w:pPr>
      <w:r w:rsidRPr="00A4366D">
        <w:rPr>
          <w:rFonts w:hint="eastAsia"/>
        </w:rPr>
        <w:t>特性</w:t>
      </w:r>
      <w:r>
        <w:rPr>
          <w:rFonts w:hint="eastAsia"/>
        </w:rPr>
        <w:t>：</w:t>
      </w:r>
      <w:r w:rsidRPr="00A4366D">
        <w:rPr>
          <w:rFonts w:hint="eastAsia"/>
        </w:rPr>
        <w:t>蟑螂的腳會分泌直徑微米級（</w:t>
      </w:r>
      <w:r w:rsidRPr="00A4366D">
        <w:rPr>
          <w:rFonts w:hint="eastAsia"/>
        </w:rPr>
        <w:t>10</w:t>
      </w:r>
      <w:r w:rsidRPr="00A4366D">
        <w:rPr>
          <w:rFonts w:hint="eastAsia"/>
        </w:rPr>
        <w:t>的負六次方）的油脂，靠油脂表面張力產生的毛細現象順利爬上爬下，所以能攀爬牆面</w:t>
      </w:r>
      <w:proofErr w:type="gramStart"/>
      <w:r w:rsidRPr="00A4366D">
        <w:rPr>
          <w:rFonts w:hint="eastAsia"/>
        </w:rPr>
        <w:t>不</w:t>
      </w:r>
      <w:proofErr w:type="gramEnd"/>
      <w:r w:rsidRPr="00A4366D">
        <w:rPr>
          <w:rFonts w:hint="eastAsia"/>
        </w:rPr>
        <w:t>掉落。</w:t>
      </w:r>
      <w:r w:rsidRPr="00A4366D">
        <w:rPr>
          <w:rFonts w:hint="eastAsia"/>
        </w:rPr>
        <w:t>[</w:t>
      </w:r>
    </w:p>
    <w:p w:rsidR="00A4366D" w:rsidRDefault="00256545" w:rsidP="00C90A99">
      <w:pPr>
        <w:ind w:firstLineChars="250" w:firstLine="600"/>
      </w:pPr>
      <w:r w:rsidRPr="00256545">
        <w:rPr>
          <w:rFonts w:hint="eastAsia"/>
        </w:rPr>
        <w:t>生活週期</w:t>
      </w:r>
      <w:r>
        <w:rPr>
          <w:rFonts w:hint="eastAsia"/>
        </w:rPr>
        <w:t>：</w:t>
      </w:r>
      <w:r w:rsidRPr="00256545">
        <w:rPr>
          <w:rFonts w:hint="eastAsia"/>
        </w:rPr>
        <w:t>蟑螂是繁殖力很強的動物，一對德國蟑螂一年可繁殖成為十萬隻後代。平常其卵在</w:t>
      </w:r>
      <w:proofErr w:type="gramStart"/>
      <w:r w:rsidRPr="00256545">
        <w:rPr>
          <w:rFonts w:hint="eastAsia"/>
        </w:rPr>
        <w:t>卵莢內需要</w:t>
      </w:r>
      <w:proofErr w:type="gramEnd"/>
      <w:r w:rsidRPr="00256545">
        <w:rPr>
          <w:rFonts w:hint="eastAsia"/>
        </w:rPr>
        <w:t>15</w:t>
      </w:r>
      <w:r w:rsidRPr="00256545">
        <w:rPr>
          <w:rFonts w:hint="eastAsia"/>
        </w:rPr>
        <w:t>天才能孵化出來，剛剛孵化的蟑螂是乳白色（某些種類蟑螂剛孵化出來時的幼蟲則是透明或半透明的）</w:t>
      </w:r>
      <w:proofErr w:type="gramStart"/>
      <w:r w:rsidRPr="00256545">
        <w:rPr>
          <w:rFonts w:hint="eastAsia"/>
        </w:rPr>
        <w:t>的無翅若蟲</w:t>
      </w:r>
      <w:proofErr w:type="gramEnd"/>
      <w:r w:rsidRPr="00256545">
        <w:rPr>
          <w:rFonts w:hint="eastAsia"/>
        </w:rPr>
        <w:t>。若蟲取食不久，因昆蟲是外骨骼的動物，要長大就必須要脫皮，</w:t>
      </w:r>
      <w:proofErr w:type="gramStart"/>
      <w:r w:rsidRPr="00256545">
        <w:rPr>
          <w:rFonts w:hint="eastAsia"/>
        </w:rPr>
        <w:t>一</w:t>
      </w:r>
      <w:proofErr w:type="gramEnd"/>
      <w:r w:rsidRPr="00256545">
        <w:rPr>
          <w:rFonts w:hint="eastAsia"/>
        </w:rPr>
        <w:t>齡若蟲大概</w:t>
      </w:r>
      <w:r w:rsidRPr="00256545">
        <w:rPr>
          <w:rFonts w:hint="eastAsia"/>
        </w:rPr>
        <w:t>1</w:t>
      </w:r>
      <w:r w:rsidRPr="00256545">
        <w:rPr>
          <w:rFonts w:hint="eastAsia"/>
        </w:rPr>
        <w:t>至</w:t>
      </w:r>
      <w:r w:rsidRPr="00256545">
        <w:rPr>
          <w:rFonts w:hint="eastAsia"/>
        </w:rPr>
        <w:t>2</w:t>
      </w:r>
      <w:r w:rsidRPr="00256545">
        <w:rPr>
          <w:rFonts w:hint="eastAsia"/>
        </w:rPr>
        <w:t>星期後再行第二次脫皮，等到第</w:t>
      </w:r>
      <w:r w:rsidRPr="00256545">
        <w:rPr>
          <w:rFonts w:hint="eastAsia"/>
        </w:rPr>
        <w:t>3</w:t>
      </w:r>
      <w:r w:rsidRPr="00256545">
        <w:rPr>
          <w:rFonts w:hint="eastAsia"/>
        </w:rPr>
        <w:t>次或者</w:t>
      </w:r>
      <w:r w:rsidRPr="00256545">
        <w:rPr>
          <w:rFonts w:hint="eastAsia"/>
        </w:rPr>
        <w:t>4</w:t>
      </w:r>
      <w:r w:rsidRPr="00256545">
        <w:rPr>
          <w:rFonts w:hint="eastAsia"/>
        </w:rPr>
        <w:t>次脫皮以後，就可以</w:t>
      </w:r>
      <w:proofErr w:type="gramStart"/>
      <w:r w:rsidRPr="00256545">
        <w:rPr>
          <w:rFonts w:hint="eastAsia"/>
        </w:rPr>
        <w:t>看見翅芽</w:t>
      </w:r>
      <w:proofErr w:type="gramEnd"/>
      <w:r w:rsidRPr="00256545">
        <w:rPr>
          <w:rFonts w:hint="eastAsia"/>
        </w:rPr>
        <w:t>，但要達到性成熟之成蟲階段，平均德國蟑螂都要經過</w:t>
      </w:r>
      <w:r w:rsidRPr="00256545">
        <w:rPr>
          <w:rFonts w:hint="eastAsia"/>
        </w:rPr>
        <w:t>6-7</w:t>
      </w:r>
      <w:r w:rsidRPr="00256545">
        <w:rPr>
          <w:rFonts w:hint="eastAsia"/>
        </w:rPr>
        <w:t>次脫皮。而美國蟑螂則要脫皮</w:t>
      </w:r>
      <w:r w:rsidRPr="00256545">
        <w:rPr>
          <w:rFonts w:hint="eastAsia"/>
        </w:rPr>
        <w:t>10-12</w:t>
      </w:r>
      <w:r w:rsidRPr="00256545">
        <w:rPr>
          <w:rFonts w:hint="eastAsia"/>
        </w:rPr>
        <w:t>次才行。蟑螂的生長、脫皮次數和氣候因素、食物的獲得，有著密切的關係，一般德國蟑螂可在</w:t>
      </w:r>
      <w:r w:rsidRPr="00256545">
        <w:rPr>
          <w:rFonts w:hint="eastAsia"/>
        </w:rPr>
        <w:t>2-3</w:t>
      </w:r>
      <w:r w:rsidRPr="00256545">
        <w:rPr>
          <w:rFonts w:hint="eastAsia"/>
        </w:rPr>
        <w:t>個月內完成生活週期，是屬於不完全變態或稱漸進變態的昆蟲。</w:t>
      </w:r>
    </w:p>
    <w:p w:rsidR="00256545" w:rsidRDefault="00256545" w:rsidP="00C90A99">
      <w:pPr>
        <w:ind w:firstLineChars="250" w:firstLine="600"/>
      </w:pPr>
      <w:r w:rsidRPr="00256545">
        <w:rPr>
          <w:rFonts w:hint="eastAsia"/>
        </w:rPr>
        <w:t>存活力</w:t>
      </w:r>
      <w:r>
        <w:rPr>
          <w:rFonts w:hint="eastAsia"/>
        </w:rPr>
        <w:t>：昆蟲學家發現</w:t>
      </w:r>
      <w:r>
        <w:rPr>
          <w:rFonts w:hint="eastAsia"/>
        </w:rPr>
        <w:t>12</w:t>
      </w:r>
      <w:r>
        <w:rPr>
          <w:rFonts w:hint="eastAsia"/>
        </w:rPr>
        <w:t>種蟑螂可以靠漿糊活一個星期，美國蟑螂光喝水可以活一個月，若什麼都沒有可以活三個星期</w:t>
      </w:r>
      <w:r>
        <w:rPr>
          <w:rFonts w:hint="eastAsia"/>
        </w:rPr>
        <w:t>[13]</w:t>
      </w:r>
      <w:r>
        <w:rPr>
          <w:rFonts w:hint="eastAsia"/>
        </w:rPr>
        <w:t>。</w:t>
      </w:r>
    </w:p>
    <w:p w:rsidR="00256545" w:rsidRDefault="00256545" w:rsidP="00C90A99">
      <w:pPr>
        <w:ind w:firstLineChars="250" w:firstLine="600"/>
      </w:pPr>
    </w:p>
    <w:p w:rsidR="00256545" w:rsidRDefault="00256545" w:rsidP="00C90A99">
      <w:pPr>
        <w:ind w:firstLineChars="250" w:firstLine="600"/>
      </w:pPr>
      <w:r>
        <w:rPr>
          <w:rFonts w:hint="eastAsia"/>
        </w:rPr>
        <w:t>另外，蟑螂亦可</w:t>
      </w:r>
      <w:proofErr w:type="gramStart"/>
      <w:r>
        <w:rPr>
          <w:rFonts w:hint="eastAsia"/>
        </w:rPr>
        <w:t>以閉氣達</w:t>
      </w:r>
      <w:proofErr w:type="gramEnd"/>
      <w:r>
        <w:rPr>
          <w:rFonts w:hint="eastAsia"/>
        </w:rPr>
        <w:t>45</w:t>
      </w:r>
      <w:r>
        <w:rPr>
          <w:rFonts w:hint="eastAsia"/>
        </w:rPr>
        <w:t>分鐘。亦可以減慢心跳，降低新陳代謝以延長生命。</w:t>
      </w:r>
      <w:r>
        <w:rPr>
          <w:rFonts w:hint="eastAsia"/>
        </w:rPr>
        <w:t>[</w:t>
      </w:r>
      <w:r>
        <w:rPr>
          <w:rFonts w:hint="eastAsia"/>
        </w:rPr>
        <w:t>來源請求</w:t>
      </w:r>
      <w:r>
        <w:rPr>
          <w:rFonts w:hint="eastAsia"/>
        </w:rPr>
        <w:t>]</w:t>
      </w:r>
    </w:p>
    <w:p w:rsidR="00256545" w:rsidRDefault="00256545" w:rsidP="00C90A99">
      <w:pPr>
        <w:ind w:firstLineChars="250" w:firstLine="600"/>
      </w:pPr>
    </w:p>
    <w:p w:rsidR="00256545" w:rsidRDefault="00256545" w:rsidP="00C90A99">
      <w:pPr>
        <w:ind w:firstLineChars="250" w:firstLine="600"/>
      </w:pPr>
      <w:r>
        <w:rPr>
          <w:rFonts w:hint="eastAsia"/>
        </w:rPr>
        <w:t>雖然蟑螂比起其他脊椎動物有較高的抗輻射性，輻射致命劑量比人類高出</w:t>
      </w:r>
      <w:r>
        <w:rPr>
          <w:rFonts w:hint="eastAsia"/>
        </w:rPr>
        <w:t>6</w:t>
      </w:r>
      <w:r>
        <w:rPr>
          <w:rFonts w:hint="eastAsia"/>
        </w:rPr>
        <w:t>至</w:t>
      </w:r>
      <w:r>
        <w:rPr>
          <w:rFonts w:hint="eastAsia"/>
        </w:rPr>
        <w:t>15</w:t>
      </w:r>
      <w:r>
        <w:rPr>
          <w:rFonts w:hint="eastAsia"/>
        </w:rPr>
        <w:t>倍不等，然而果蠅的抗輻射性比蟑螂更加高。</w:t>
      </w:r>
      <w:r>
        <w:rPr>
          <w:rFonts w:hint="eastAsia"/>
        </w:rPr>
        <w:t>[14]</w:t>
      </w:r>
      <w:r>
        <w:rPr>
          <w:rFonts w:hint="eastAsia"/>
        </w:rPr>
        <w:t>蟑螂的高抗輻射性相信是與細胞週期有關。輻射在細胞分裂的時候會造成較大的傷害。蟑螂只會在蛻皮的時候進行細胞分裂，而一個星期之內最多只蛻皮一次。蛻皮大概需要</w:t>
      </w:r>
      <w:r>
        <w:rPr>
          <w:rFonts w:hint="eastAsia"/>
        </w:rPr>
        <w:t>48</w:t>
      </w:r>
      <w:r>
        <w:rPr>
          <w:rFonts w:hint="eastAsia"/>
        </w:rPr>
        <w:t>小時完成。期間若有輻射侵襲，蟑螂的細胞將會受到影響。但並非所有蟑螂皆於同一時間蛻皮，即是說可能有部分蟑螂不受輻射影響。即使蟑螂在蛻皮的時候遭受輻射塵的侵襲，生存率仍然比人類高出很多。</w:t>
      </w:r>
    </w:p>
    <w:p w:rsidR="00256545" w:rsidRDefault="00256545" w:rsidP="00C90A99">
      <w:pPr>
        <w:ind w:firstLineChars="250" w:firstLine="600"/>
      </w:pPr>
    </w:p>
    <w:p w:rsidR="00256545" w:rsidRDefault="00256545" w:rsidP="00C90A99">
      <w:pPr>
        <w:ind w:firstLineChars="250" w:firstLine="600"/>
      </w:pPr>
      <w:r>
        <w:rPr>
          <w:rFonts w:hint="eastAsia"/>
        </w:rPr>
        <w:t>科學家利用肢解的蟑螂身體及頭部進行過很多實驗，以探討一些嚴肅的議題。例如，蟑螂頭部有控制成熟的腺體，少了頭的身體就不再受到此類激素的影響，這個發現有助於昆蟲變態與繁殖現象的研究；而少了身體的頭部，則說明昆蟲的神經元如何發揮功能。蟑螂是一種變溫動物，也就是俗稱的冷血動物，因此不必耗費能量來維持體溫，需要的食物量比人類少很多。美國麻薩諸塞大學阿默斯特分校生理及生化學家康凱爾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Joseph G. Kunkel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說，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們吃一餐就能存活數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，「只要沒有天敵出現，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們可以一直待在同一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地方不移動。」</w:t>
      </w:r>
      <w:r>
        <w:rPr>
          <w:rFonts w:hint="eastAsia"/>
        </w:rPr>
        <w:t xml:space="preserve"> [15]</w:t>
      </w:r>
      <w:r>
        <w:rPr>
          <w:rFonts w:hint="eastAsia"/>
        </w:rPr>
        <w:t>天敵家居通常是壁虎</w:t>
      </w:r>
    </w:p>
    <w:p w:rsidR="00256545" w:rsidRDefault="00256545" w:rsidP="00C90A99">
      <w:pPr>
        <w:pStyle w:val="Web"/>
        <w:shd w:val="clear" w:color="auto" w:fill="FFFFFF"/>
        <w:spacing w:before="120" w:beforeAutospacing="0" w:after="120" w:afterAutospacing="0"/>
        <w:ind w:firstLineChars="250" w:firstLine="600"/>
        <w:rPr>
          <w:rFonts w:ascii="Arial" w:hAnsi="Arial" w:cs="Arial"/>
          <w:color w:val="202122"/>
          <w:sz w:val="23"/>
          <w:szCs w:val="23"/>
        </w:rPr>
      </w:pPr>
      <w:r w:rsidRPr="00256545">
        <w:rPr>
          <w:rFonts w:hint="eastAsia"/>
        </w:rPr>
        <w:t>抗藥性</w:t>
      </w:r>
      <w:r>
        <w:rPr>
          <w:rFonts w:hint="eastAsia"/>
        </w:rPr>
        <w:t>：</w:t>
      </w:r>
      <w:r>
        <w:rPr>
          <w:rFonts w:ascii="Arial" w:hAnsi="Arial" w:cs="Arial"/>
          <w:color w:val="202122"/>
          <w:sz w:val="23"/>
          <w:szCs w:val="23"/>
        </w:rPr>
        <w:t>在人類用化學藥物殺滅之前，植物早就會分泌毒素殺滅害蟲了。有大約</w:t>
      </w:r>
      <w:r>
        <w:rPr>
          <w:rFonts w:ascii="Arial" w:hAnsi="Arial" w:cs="Arial"/>
          <w:color w:val="202122"/>
          <w:sz w:val="23"/>
          <w:szCs w:val="23"/>
        </w:rPr>
        <w:t>5000</w:t>
      </w:r>
      <w:r>
        <w:rPr>
          <w:rFonts w:ascii="Arial" w:hAnsi="Arial" w:cs="Arial"/>
          <w:color w:val="202122"/>
          <w:sz w:val="23"/>
          <w:szCs w:val="23"/>
        </w:rPr>
        <w:t>萬年進化史的蟑螂，進化出擁有較強的</w:t>
      </w:r>
      <w:hyperlink r:id="rId25" w:tooltip="抗藥性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抗藥性</w:t>
        </w:r>
      </w:hyperlink>
      <w:r>
        <w:rPr>
          <w:rFonts w:ascii="Arial" w:hAnsi="Arial" w:cs="Arial"/>
          <w:color w:val="202122"/>
          <w:sz w:val="23"/>
          <w:szCs w:val="23"/>
        </w:rPr>
        <w:t>能力。</w:t>
      </w:r>
    </w:p>
    <w:p w:rsidR="00256545" w:rsidRDefault="00256545" w:rsidP="00C90A99">
      <w:pPr>
        <w:pStyle w:val="Web"/>
        <w:shd w:val="clear" w:color="auto" w:fill="FFFFFF"/>
        <w:spacing w:before="120" w:beforeAutospacing="0" w:after="120" w:afterAutospacing="0"/>
        <w:ind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德國蟑螂相比於其他類型的蟑螂，它每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個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"https://zh.wikipedia.org/wiki/%E5%8D%B5%E5%9B%8A"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卵囊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proofErr w:type="gramStart"/>
      <w:r>
        <w:rPr>
          <w:rStyle w:val="a3"/>
          <w:rFonts w:ascii="Arial" w:hAnsi="Arial" w:cs="Arial"/>
          <w:color w:val="0B0080"/>
          <w:sz w:val="23"/>
          <w:szCs w:val="23"/>
        </w:rPr>
        <w:t>卵囊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可產生更多的卵、孵化到性成熟的間隔也最短，於是種群數量上升得也最快，突變的類型多，抗藥性形成更快</w:t>
      </w:r>
      <w:hyperlink r:id="rId26" w:anchor="cite_note-five-19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[19]</w:t>
        </w:r>
      </w:hyperlink>
      <w:r>
        <w:rPr>
          <w:rFonts w:ascii="Arial" w:hAnsi="Arial" w:cs="Arial"/>
          <w:color w:val="202122"/>
          <w:sz w:val="23"/>
          <w:szCs w:val="23"/>
        </w:rPr>
        <w:t>；雌性一直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攜帶卵夾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，有利於卵在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卵囊內</w:t>
      </w:r>
      <w:proofErr w:type="gramEnd"/>
      <w:r>
        <w:rPr>
          <w:rFonts w:ascii="Arial" w:hAnsi="Arial" w:cs="Arial"/>
          <w:color w:val="202122"/>
          <w:sz w:val="23"/>
          <w:szCs w:val="23"/>
        </w:rPr>
        <w:t>安全進行胚胎發育</w:t>
      </w:r>
      <w:hyperlink r:id="rId27" w:anchor="cite_note-five-19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[19]</w:t>
        </w:r>
      </w:hyperlink>
      <w:r>
        <w:rPr>
          <w:rFonts w:ascii="Arial" w:hAnsi="Arial" w:cs="Arial"/>
          <w:color w:val="202122"/>
          <w:sz w:val="23"/>
          <w:szCs w:val="23"/>
        </w:rPr>
        <w:t>；比很多種類的蟑螂體型更小，可以到達小夾縫中</w:t>
      </w:r>
      <w:hyperlink r:id="rId28" w:anchor="cite_note-20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[20]</w:t>
        </w:r>
      </w:hyperlink>
      <w:r>
        <w:rPr>
          <w:rFonts w:ascii="Arial" w:hAnsi="Arial" w:cs="Arial"/>
          <w:color w:val="202122"/>
          <w:sz w:val="23"/>
          <w:szCs w:val="23"/>
        </w:rPr>
        <w:t>；即使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雌蟲死掉或卵囊提前</w:t>
      </w:r>
      <w:proofErr w:type="gramEnd"/>
      <w:r>
        <w:rPr>
          <w:rFonts w:ascii="Arial" w:hAnsi="Arial" w:cs="Arial"/>
          <w:color w:val="202122"/>
          <w:sz w:val="23"/>
          <w:szCs w:val="23"/>
        </w:rPr>
        <w:t>掉下，在高濕的情況下，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卵囊也</w:t>
      </w:r>
      <w:proofErr w:type="gramEnd"/>
      <w:r>
        <w:rPr>
          <w:rFonts w:ascii="Arial" w:hAnsi="Arial" w:cs="Arial"/>
          <w:color w:val="202122"/>
          <w:sz w:val="23"/>
          <w:szCs w:val="23"/>
        </w:rPr>
        <w:t>可存活幾小時以上，並正常孵化出若蟲。要是有水的話，成蟲能在無食物的情況下大約活</w:t>
      </w:r>
      <w:r>
        <w:rPr>
          <w:rFonts w:ascii="Arial" w:hAnsi="Arial" w:cs="Arial"/>
          <w:color w:val="202122"/>
          <w:sz w:val="23"/>
          <w:szCs w:val="23"/>
        </w:rPr>
        <w:t>1</w:t>
      </w:r>
      <w:r>
        <w:rPr>
          <w:rFonts w:ascii="Arial" w:hAnsi="Arial" w:cs="Arial"/>
          <w:color w:val="202122"/>
          <w:sz w:val="23"/>
          <w:szCs w:val="23"/>
        </w:rPr>
        <w:t>個月，但是小若蟲在內就會死去。</w:t>
      </w:r>
      <w:hyperlink r:id="rId29" w:anchor="cite_note-five-19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[19]</w:t>
        </w:r>
      </w:hyperlink>
      <w:r>
        <w:rPr>
          <w:rFonts w:ascii="Arial" w:hAnsi="Arial" w:cs="Arial"/>
          <w:color w:val="202122"/>
          <w:sz w:val="23"/>
          <w:szCs w:val="23"/>
        </w:rPr>
        <w:t>因此，德國蟑螂是對人類危害最大、抗藥性最強的蟑螂物種</w:t>
      </w:r>
      <w:hyperlink r:id="rId30" w:anchor="cite_note-five-19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[19]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56545" w:rsidRDefault="00256545" w:rsidP="00C90A99">
      <w:pPr>
        <w:pStyle w:val="Web"/>
        <w:shd w:val="clear" w:color="auto" w:fill="FFFFFF"/>
        <w:spacing w:before="120" w:beforeAutospacing="0" w:after="120" w:afterAutospacing="0"/>
        <w:ind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一般來說不可能將蟑螂一次性殺滅，只能將其危害程度降低。</w:t>
      </w:r>
      <w:hyperlink r:id="rId31" w:anchor="cite_note-five-19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[19]</w:t>
        </w:r>
      </w:hyperlink>
    </w:p>
    <w:p w:rsidR="00256545" w:rsidRDefault="00FA4BDD" w:rsidP="00C90A99">
      <w:pPr>
        <w:pStyle w:val="Web"/>
        <w:shd w:val="clear" w:color="auto" w:fill="FFFFFF"/>
        <w:spacing w:before="120" w:beforeAutospacing="0" w:after="120" w:afterAutospacing="0"/>
        <w:ind w:firstLineChars="250" w:firstLine="600"/>
        <w:rPr>
          <w:rFonts w:ascii="Arial" w:hAnsi="Arial" w:cs="Arial"/>
          <w:color w:val="202122"/>
          <w:sz w:val="23"/>
          <w:szCs w:val="23"/>
        </w:rPr>
      </w:pPr>
      <w:hyperlink r:id="rId32" w:tooltip="中華人民共和國" w:history="1">
        <w:r w:rsidR="00256545">
          <w:rPr>
            <w:rStyle w:val="a3"/>
            <w:rFonts w:ascii="Arial" w:hAnsi="Arial" w:cs="Arial"/>
            <w:color w:val="0B0080"/>
            <w:sz w:val="23"/>
            <w:szCs w:val="23"/>
          </w:rPr>
          <w:t>中國</w:t>
        </w:r>
      </w:hyperlink>
      <w:r w:rsidR="00256545">
        <w:rPr>
          <w:rFonts w:ascii="Arial" w:hAnsi="Arial" w:cs="Arial"/>
          <w:color w:val="202122"/>
          <w:sz w:val="23"/>
          <w:szCs w:val="23"/>
        </w:rPr>
        <w:t>各地長期使用具有</w:t>
      </w:r>
      <w:proofErr w:type="gramStart"/>
      <w:r w:rsidR="00256545">
        <w:rPr>
          <w:rFonts w:ascii="Arial" w:hAnsi="Arial" w:cs="Arial"/>
          <w:color w:val="202122"/>
          <w:sz w:val="23"/>
          <w:szCs w:val="23"/>
        </w:rPr>
        <w:t>廣譜殺蟲性</w:t>
      </w:r>
      <w:proofErr w:type="gramEnd"/>
      <w:r w:rsidR="00256545">
        <w:rPr>
          <w:rFonts w:ascii="Arial" w:hAnsi="Arial" w:cs="Arial"/>
          <w:color w:val="202122"/>
          <w:sz w:val="23"/>
          <w:szCs w:val="23"/>
        </w:rPr>
        <w:t>的擬</w:t>
      </w:r>
      <w:proofErr w:type="gramStart"/>
      <w:r w:rsidR="00256545">
        <w:rPr>
          <w:rFonts w:ascii="Arial" w:hAnsi="Arial" w:cs="Arial"/>
          <w:color w:val="202122"/>
          <w:sz w:val="23"/>
          <w:szCs w:val="23"/>
        </w:rPr>
        <w:t>除蟲菊酯類殺蟲劑</w:t>
      </w:r>
      <w:proofErr w:type="gramEnd"/>
      <w:r w:rsidR="00256545">
        <w:rPr>
          <w:rFonts w:ascii="Arial" w:hAnsi="Arial" w:cs="Arial"/>
          <w:color w:val="202122"/>
          <w:sz w:val="23"/>
          <w:szCs w:val="23"/>
        </w:rPr>
        <w:t>，不少德國蟑螂對該類藥已經產生了抗性，所以應該慎用此種殺蟲劑。</w:t>
      </w:r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1400"/>
        <w:rPr>
          <w:rFonts w:ascii="Arial" w:hAnsi="Arial" w:cs="Arial"/>
          <w:color w:val="202122"/>
          <w:sz w:val="23"/>
          <w:szCs w:val="23"/>
        </w:rPr>
      </w:pPr>
      <w:r w:rsidRPr="00256545">
        <w:rPr>
          <w:rFonts w:ascii="Arial" w:hAnsi="Arial" w:cs="Arial" w:hint="eastAsia"/>
          <w:color w:val="202122"/>
          <w:sz w:val="56"/>
          <w:szCs w:val="56"/>
          <w:vertAlign w:val="superscript"/>
        </w:rPr>
        <w:t>抗藥性措施</w:t>
      </w:r>
      <w:r>
        <w:rPr>
          <w:rFonts w:ascii="Arial" w:hAnsi="Arial" w:cs="Arial" w:hint="eastAsia"/>
          <w:color w:val="202122"/>
          <w:sz w:val="56"/>
          <w:szCs w:val="56"/>
          <w:vertAlign w:val="superscript"/>
        </w:rPr>
        <w:t>：</w:t>
      </w:r>
      <w:r>
        <w:rPr>
          <w:rFonts w:ascii="Arial" w:hAnsi="Arial" w:cs="Arial"/>
          <w:color w:val="202122"/>
          <w:sz w:val="23"/>
          <w:szCs w:val="23"/>
        </w:rPr>
        <w:t>輪換使用</w:t>
      </w:r>
      <w:hyperlink r:id="rId33" w:tooltip="殺蟲劑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殺蟲劑</w:t>
        </w:r>
      </w:hyperlink>
      <w:hyperlink r:id="rId34" w:anchor="cite_note-spy-22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[22]</w:t>
        </w:r>
      </w:hyperlink>
      <w:r>
        <w:rPr>
          <w:rFonts w:ascii="Arial" w:hAnsi="Arial" w:cs="Arial"/>
          <w:color w:val="202122"/>
          <w:sz w:val="23"/>
          <w:szCs w:val="23"/>
        </w:rPr>
        <w:t>；</w:t>
      </w:r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按照規定的濃度和劑量施用</w:t>
      </w:r>
      <w:hyperlink r:id="rId35" w:anchor="cite_note-spy-22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[22]</w:t>
        </w:r>
      </w:hyperlink>
      <w:r>
        <w:rPr>
          <w:rFonts w:ascii="Arial" w:hAnsi="Arial" w:cs="Arial"/>
          <w:color w:val="202122"/>
          <w:sz w:val="23"/>
          <w:szCs w:val="23"/>
        </w:rPr>
        <w:t>。如果超標，可能會加快抗藥性的產生</w:t>
      </w:r>
      <w:hyperlink r:id="rId36" w:anchor="cite_note-spy-22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[22]</w:t>
        </w:r>
      </w:hyperlink>
      <w:r>
        <w:rPr>
          <w:rFonts w:ascii="Arial" w:hAnsi="Arial" w:cs="Arial"/>
          <w:color w:val="202122"/>
          <w:sz w:val="23"/>
          <w:szCs w:val="23"/>
        </w:rPr>
        <w:t>；</w:t>
      </w:r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複方配製：不但延緩抗藥性，還彌補一些藥物的缺點</w:t>
      </w:r>
      <w:hyperlink r:id="rId37" w:anchor="cite_note-spy-22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[22]</w:t>
        </w:r>
      </w:hyperlink>
      <w:r>
        <w:rPr>
          <w:rFonts w:ascii="Arial" w:hAnsi="Arial" w:cs="Arial"/>
          <w:color w:val="202122"/>
          <w:sz w:val="23"/>
          <w:szCs w:val="23"/>
        </w:rPr>
        <w:t>；</w:t>
      </w:r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為了防止有抗藥性的蟑螂擴散，應該在施藥地區周圍投放毒餌、粉劑等藥物，形成一道防護圈。</w:t>
      </w:r>
      <w:hyperlink r:id="rId38" w:anchor="cite_note-zmq-21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[21]</w:t>
        </w:r>
      </w:hyperlink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使用生物手段防治：人工合成性激素</w:t>
      </w:r>
      <w:hyperlink r:id="rId39" w:anchor="cite_note-23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[23]</w:t>
        </w:r>
      </w:hyperlink>
      <w:r>
        <w:rPr>
          <w:rFonts w:ascii="Arial" w:hAnsi="Arial" w:cs="Arial"/>
          <w:color w:val="202122"/>
          <w:sz w:val="23"/>
          <w:szCs w:val="23"/>
        </w:rPr>
        <w:t>、昆蟲生長調節劑等</w:t>
      </w:r>
      <w:hyperlink r:id="rId40" w:anchor="cite_note-24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[24]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  <w:hyperlink r:id="rId41" w:anchor="cite_note-beijing-2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[25]</w:t>
        </w:r>
      </w:hyperlink>
      <w:r>
        <w:rPr>
          <w:rFonts w:ascii="Arial" w:hAnsi="Arial" w:cs="Arial"/>
          <w:color w:val="202122"/>
          <w:sz w:val="23"/>
          <w:szCs w:val="23"/>
        </w:rPr>
        <w:t>也可使用天敵防治蟑螂：馬蜂可將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卵產入蜚蠊的卵囊中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然後蜂</w:t>
      </w:r>
      <w:proofErr w:type="gramEnd"/>
      <w:r>
        <w:rPr>
          <w:rFonts w:ascii="Arial" w:hAnsi="Arial" w:cs="Arial"/>
          <w:color w:val="202122"/>
          <w:sz w:val="23"/>
          <w:szCs w:val="23"/>
        </w:rPr>
        <w:t>幼蟲吃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掉卵囊內含</w:t>
      </w:r>
      <w:proofErr w:type="gramEnd"/>
      <w:r>
        <w:rPr>
          <w:rFonts w:ascii="Arial" w:hAnsi="Arial" w:cs="Arial"/>
          <w:color w:val="202122"/>
          <w:sz w:val="23"/>
          <w:szCs w:val="23"/>
        </w:rPr>
        <w:t>物。然而，由於生物防治的作用速度慢，防治效果差，因此，對城市蜚蠊一般不宜採用</w:t>
      </w:r>
      <w:hyperlink r:id="rId42" w:anchor="cite_note-beijing-2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[25]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使用物理手段防治：使用誘捕器或電子產品防治，但並沒有發現，證明後者在治理中的有效擊倒和殺死作用</w:t>
      </w:r>
      <w:hyperlink r:id="rId43" w:anchor="cite_note-beijing-2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[25]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56545" w:rsidRDefault="00256545" w:rsidP="00C90A99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 w:firstLineChars="250" w:firstLine="575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環境防治：統一組織下清除室內外蟑螂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取食和棲息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的場所，保持衛生，不給蟑螂留下食物和水源。製作、存放食物的器具，不用時應該用</w:t>
      </w:r>
      <w:hyperlink r:id="rId44" w:tooltip="塑膠袋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塑膠袋</w:t>
        </w:r>
      </w:hyperlink>
      <w:r>
        <w:rPr>
          <w:rFonts w:ascii="Arial" w:hAnsi="Arial" w:cs="Arial"/>
          <w:color w:val="202122"/>
          <w:sz w:val="23"/>
          <w:szCs w:val="23"/>
        </w:rPr>
        <w:t>包好，或者放在冰箱內保存。</w:t>
      </w:r>
      <w:hyperlink r:id="rId45" w:anchor="cite_note-beijing-2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[25]</w:t>
        </w:r>
      </w:hyperlink>
      <w:r>
        <w:rPr>
          <w:rFonts w:ascii="Arial" w:hAnsi="Arial" w:cs="Arial"/>
          <w:color w:val="202122"/>
          <w:sz w:val="23"/>
          <w:szCs w:val="23"/>
        </w:rPr>
        <w:t>堵住、修補室內上室內外蟑螂易躲藏的裂縫和缺口。這在裝修時尤其應該注意。</w:t>
      </w:r>
      <w:hyperlink r:id="rId46" w:anchor="cite_note-beijing-2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[25]</w:t>
        </w:r>
      </w:hyperlink>
    </w:p>
    <w:p w:rsidR="00256545" w:rsidRDefault="00256545" w:rsidP="00C90A99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ind w:leftChars="10" w:left="24" w:firstLineChars="250" w:firstLine="900"/>
        <w:rPr>
          <w:rFonts w:ascii="Georgia" w:hAnsi="Georgia"/>
          <w:b w:val="0"/>
          <w:bCs w:val="0"/>
          <w:color w:val="000000"/>
        </w:rPr>
      </w:pPr>
      <w:r>
        <w:rPr>
          <w:rFonts w:ascii="Georgia" w:hAnsi="Georgia" w:hint="eastAsia"/>
          <w:b w:val="0"/>
          <w:bCs w:val="0"/>
          <w:color w:val="000000"/>
        </w:rPr>
        <w:t xml:space="preserve"> </w:t>
      </w:r>
      <w:r>
        <w:rPr>
          <w:rFonts w:ascii="Georgia" w:hAnsi="Georgia" w:hint="eastAsia"/>
          <w:b w:val="0"/>
          <w:bCs w:val="0"/>
          <w:color w:val="000000"/>
        </w:rPr>
        <w:t>資料來源：</w:t>
      </w:r>
      <w:hyperlink r:id="rId47" w:history="1">
        <w:r>
          <w:rPr>
            <w:rStyle w:val="a3"/>
          </w:rPr>
          <w:t>https</w:t>
        </w:r>
        <w:r>
          <w:rPr>
            <w:rStyle w:val="a3"/>
          </w:rPr>
          <w:t>:</w:t>
        </w:r>
        <w:r>
          <w:rPr>
            <w:rStyle w:val="a3"/>
          </w:rPr>
          <w:t>//zh.wikipedia.org/wiki/%E8%9F%91%E8%9E%82</w:t>
        </w:r>
      </w:hyperlink>
    </w:p>
    <w:p w:rsidR="00256545" w:rsidRPr="00256545" w:rsidRDefault="00256545" w:rsidP="00C90A99">
      <w:pPr>
        <w:pStyle w:val="Web"/>
        <w:shd w:val="clear" w:color="auto" w:fill="FFFFFF"/>
        <w:spacing w:before="120" w:beforeAutospacing="0" w:after="120" w:afterAutospacing="0"/>
        <w:ind w:firstLineChars="250" w:firstLine="1400"/>
        <w:rPr>
          <w:rFonts w:ascii="Arial" w:hAnsi="Arial" w:cs="Arial"/>
          <w:color w:val="202122"/>
          <w:sz w:val="56"/>
          <w:szCs w:val="56"/>
          <w:vertAlign w:val="superscript"/>
        </w:rPr>
      </w:pPr>
    </w:p>
    <w:p w:rsidR="00256545" w:rsidRDefault="00256545" w:rsidP="00C90A99">
      <w:pPr>
        <w:pStyle w:val="Web"/>
        <w:shd w:val="clear" w:color="auto" w:fill="FFFFFF"/>
        <w:spacing w:before="120" w:beforeAutospacing="0" w:after="120" w:afterAutospacing="0"/>
        <w:ind w:firstLineChars="250" w:firstLine="575"/>
        <w:rPr>
          <w:rFonts w:ascii="Arial" w:hAnsi="Arial" w:cs="Arial"/>
          <w:color w:val="202122"/>
          <w:sz w:val="23"/>
          <w:szCs w:val="23"/>
        </w:rPr>
      </w:pPr>
    </w:p>
    <w:p w:rsidR="00256545" w:rsidRDefault="00256545" w:rsidP="00C90A99">
      <w:pPr>
        <w:ind w:firstLineChars="250" w:firstLine="600"/>
      </w:pPr>
    </w:p>
    <w:sectPr w:rsidR="00256545" w:rsidSect="0050159B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9B" w:rsidRDefault="0050159B" w:rsidP="0050159B">
      <w:r>
        <w:separator/>
      </w:r>
    </w:p>
  </w:endnote>
  <w:endnote w:type="continuationSeparator" w:id="0">
    <w:p w:rsidR="0050159B" w:rsidRDefault="0050159B" w:rsidP="0050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DD" w:rsidRDefault="00FA4B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92092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A4BDD" w:rsidRDefault="00FA4B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4BDD">
          <w:rPr>
            <w:noProof/>
            <w:lang w:val="zh-TW"/>
          </w:rPr>
          <w:t>1</w:t>
        </w:r>
        <w:r>
          <w:fldChar w:fldCharType="end"/>
        </w:r>
      </w:p>
    </w:sdtContent>
  </w:sdt>
  <w:p w:rsidR="00FA4BDD" w:rsidRDefault="00FA4B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DD" w:rsidRDefault="00FA4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9B" w:rsidRDefault="0050159B" w:rsidP="0050159B">
      <w:r>
        <w:separator/>
      </w:r>
    </w:p>
  </w:footnote>
  <w:footnote w:type="continuationSeparator" w:id="0">
    <w:p w:rsidR="0050159B" w:rsidRDefault="0050159B" w:rsidP="0050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DD" w:rsidRDefault="00FA4B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448105"/>
      <w:placeholder>
        <w:docPart w:val="481E08B2876C498DA6AB8073043FA20D"/>
      </w:placeholder>
      <w:temporary/>
      <w:showingPlcHdr/>
      <w15:appearance w15:val="hidden"/>
    </w:sdtPr>
    <w:sdtContent>
      <w:p w:rsidR="00FA4BDD" w:rsidRDefault="00FA4BDD">
        <w:pPr>
          <w:pStyle w:val="a4"/>
        </w:pPr>
        <w:r>
          <w:rPr>
            <w:rFonts w:hint="eastAsia"/>
            <w:lang w:val="zh-TW"/>
          </w:rPr>
          <w:t>蟑螂</w:t>
        </w:r>
        <w:r>
          <w:rPr>
            <w:lang w:val="zh-TW"/>
          </w:rPr>
          <w:t>]</w:t>
        </w:r>
      </w:p>
    </w:sdtContent>
  </w:sdt>
  <w:p w:rsidR="00FA4BDD" w:rsidRDefault="00FA4B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BDD" w:rsidRDefault="00FA4BDD">
    <w:pPr>
      <w:pStyle w:val="a4"/>
    </w:pPr>
    <w:r>
      <w:rPr>
        <w:rFonts w:hint="eastAsia"/>
        <w:lang w:val="zh-TW"/>
      </w:rPr>
      <w:t>蟑螂</w:t>
    </w:r>
  </w:p>
  <w:p w:rsidR="00FA4BDD" w:rsidRDefault="00FA4B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661A"/>
    <w:multiLevelType w:val="multilevel"/>
    <w:tmpl w:val="727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formsDesign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CF"/>
    <w:rsid w:val="000A02CF"/>
    <w:rsid w:val="00183739"/>
    <w:rsid w:val="00256545"/>
    <w:rsid w:val="00455EB0"/>
    <w:rsid w:val="0050159B"/>
    <w:rsid w:val="00A4366D"/>
    <w:rsid w:val="00C90A99"/>
    <w:rsid w:val="00FA4BDD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049FE"/>
  <w15:chartTrackingRefBased/>
  <w15:docId w15:val="{CA12B952-07DE-4210-8A85-1847C7A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5654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2C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565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25654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256545"/>
  </w:style>
  <w:style w:type="paragraph" w:styleId="a4">
    <w:name w:val="header"/>
    <w:basedOn w:val="a"/>
    <w:link w:val="a5"/>
    <w:uiPriority w:val="99"/>
    <w:unhideWhenUsed/>
    <w:rsid w:val="0050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15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159B"/>
    <w:rPr>
      <w:sz w:val="20"/>
      <w:szCs w:val="20"/>
    </w:rPr>
  </w:style>
  <w:style w:type="paragraph" w:styleId="a8">
    <w:name w:val="No Spacing"/>
    <w:link w:val="a9"/>
    <w:uiPriority w:val="1"/>
    <w:qFormat/>
    <w:rsid w:val="0050159B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50159B"/>
    <w:rPr>
      <w:kern w:val="0"/>
      <w:sz w:val="22"/>
    </w:rPr>
  </w:style>
  <w:style w:type="character" w:styleId="aa">
    <w:name w:val="FollowedHyperlink"/>
    <w:basedOn w:val="a0"/>
    <w:uiPriority w:val="99"/>
    <w:semiHidden/>
    <w:unhideWhenUsed/>
    <w:rsid w:val="00455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9B%9B%E5%B7%9D%E8%AF%9D" TargetMode="External"/><Relationship Id="rId18" Type="http://schemas.openxmlformats.org/officeDocument/2006/relationships/hyperlink" Target="https://zh.wikipedia.org/wiki/%E7%A6%8F%E5%B7%9E%E8%A9%B1" TargetMode="External"/><Relationship Id="rId26" Type="http://schemas.openxmlformats.org/officeDocument/2006/relationships/hyperlink" Target="https://zh.wikipedia.org/wiki/%E8%9F%91%E8%9E%82" TargetMode="External"/><Relationship Id="rId39" Type="http://schemas.openxmlformats.org/officeDocument/2006/relationships/hyperlink" Target="https://zh.wikipedia.org/wiki/%E8%9F%91%E8%9E%82" TargetMode="External"/><Relationship Id="rId21" Type="http://schemas.openxmlformats.org/officeDocument/2006/relationships/hyperlink" Target="https://zh.wikipedia.org/wiki/%E8%9F%91%E8%9E%82" TargetMode="External"/><Relationship Id="rId34" Type="http://schemas.openxmlformats.org/officeDocument/2006/relationships/hyperlink" Target="https://zh.wikipedia.org/wiki/%E8%9F%91%E8%9E%82" TargetMode="External"/><Relationship Id="rId42" Type="http://schemas.openxmlformats.org/officeDocument/2006/relationships/hyperlink" Target="https://zh.wikipedia.org/wiki/%E8%9F%91%E8%9E%82" TargetMode="External"/><Relationship Id="rId47" Type="http://schemas.openxmlformats.org/officeDocument/2006/relationships/hyperlink" Target="https://zh.wikipedia.org/wiki/%E8%9F%91%E8%9E%82" TargetMode="External"/><Relationship Id="rId50" Type="http://schemas.openxmlformats.org/officeDocument/2006/relationships/footer" Target="footer1.xml"/><Relationship Id="rId55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wiki/%E5%8F%A4%E8%B6%8A%E8%AF%AD" TargetMode="External"/><Relationship Id="rId29" Type="http://schemas.openxmlformats.org/officeDocument/2006/relationships/hyperlink" Target="https://zh.wikipedia.org/wiki/%E8%9F%91%E8%9E%82" TargetMode="External"/><Relationship Id="rId11" Type="http://schemas.openxmlformats.org/officeDocument/2006/relationships/hyperlink" Target="https://zh.wikipedia.org/wiki/%E6%B9%96%E5%8C%97" TargetMode="External"/><Relationship Id="rId24" Type="http://schemas.openxmlformats.org/officeDocument/2006/relationships/hyperlink" Target="https://zh.wikipedia.org/wiki/%E5%B0%8F%E5%BC%B7" TargetMode="External"/><Relationship Id="rId32" Type="http://schemas.openxmlformats.org/officeDocument/2006/relationships/hyperlink" Target="https://zh.wikipedia.org/wiki/%E4%B8%AD%E5%8D%8E%E4%BA%BA%E6%B0%91%E5%85%B1%E5%92%8C%E5%9B%BD" TargetMode="External"/><Relationship Id="rId37" Type="http://schemas.openxmlformats.org/officeDocument/2006/relationships/hyperlink" Target="https://zh.wikipedia.org/wiki/%E8%9F%91%E8%9E%82" TargetMode="External"/><Relationship Id="rId40" Type="http://schemas.openxmlformats.org/officeDocument/2006/relationships/hyperlink" Target="https://zh.wikipedia.org/wiki/%E8%9F%91%E8%9E%82" TargetMode="External"/><Relationship Id="rId45" Type="http://schemas.openxmlformats.org/officeDocument/2006/relationships/hyperlink" Target="https://zh.wikipedia.org/wiki/%E8%9F%91%E8%9E%82" TargetMode="External"/><Relationship Id="rId53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hyperlink" Target="https://zh.wikipedia.org/wiki/%E5%8F%A4%E4%BB%A3%E6%B1%89%E8%AF%AD" TargetMode="External"/><Relationship Id="rId19" Type="http://schemas.openxmlformats.org/officeDocument/2006/relationships/hyperlink" Target="https://zh.wikipedia.org/wiki/%E7%B2%B5%E8%AA%9E" TargetMode="External"/><Relationship Id="rId31" Type="http://schemas.openxmlformats.org/officeDocument/2006/relationships/hyperlink" Target="https://zh.wikipedia.org/wiki/%E8%9F%91%E8%9E%82" TargetMode="External"/><Relationship Id="rId44" Type="http://schemas.openxmlformats.org/officeDocument/2006/relationships/hyperlink" Target="https://zh.wikipedia.org/wiki/%E5%A1%91%E6%96%99%E8%A2%8B" TargetMode="External"/><Relationship Id="rId52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zh.wikipedia.org/wiki/%E8%B4%9B%E8%AA%9E" TargetMode="External"/><Relationship Id="rId22" Type="http://schemas.openxmlformats.org/officeDocument/2006/relationships/hyperlink" Target="https://zh.wikipedia.org/wiki/%E8%9F%91%E8%9E%82" TargetMode="External"/><Relationship Id="rId27" Type="http://schemas.openxmlformats.org/officeDocument/2006/relationships/hyperlink" Target="https://zh.wikipedia.org/wiki/%E8%9F%91%E8%9E%82" TargetMode="External"/><Relationship Id="rId30" Type="http://schemas.openxmlformats.org/officeDocument/2006/relationships/hyperlink" Target="https://zh.wikipedia.org/wiki/%E8%9F%91%E8%9E%82" TargetMode="External"/><Relationship Id="rId35" Type="http://schemas.openxmlformats.org/officeDocument/2006/relationships/hyperlink" Target="https://zh.wikipedia.org/wiki/%E8%9F%91%E8%9E%82" TargetMode="External"/><Relationship Id="rId43" Type="http://schemas.openxmlformats.org/officeDocument/2006/relationships/hyperlink" Target="https://zh.wikipedia.org/wiki/%E8%9F%91%E8%9E%82" TargetMode="Externa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hyperlink" Target="https://zh.wikipedia.org/wiki/%E6%B9%98%E8%AA%9E" TargetMode="External"/><Relationship Id="rId17" Type="http://schemas.openxmlformats.org/officeDocument/2006/relationships/hyperlink" Target="https://zh.wikipedia.org/wiki/%E9%96%A9%E6%9D%B1%E8%AA%9E" TargetMode="External"/><Relationship Id="rId25" Type="http://schemas.openxmlformats.org/officeDocument/2006/relationships/hyperlink" Target="https://zh.wikipedia.org/wiki/%E6%8A%97%E8%8D%AF%E6%80%A7" TargetMode="External"/><Relationship Id="rId33" Type="http://schemas.openxmlformats.org/officeDocument/2006/relationships/hyperlink" Target="https://zh.wikipedia.org/wiki/%E6%9D%80%E8%99%AB%E5%89%82" TargetMode="External"/><Relationship Id="rId38" Type="http://schemas.openxmlformats.org/officeDocument/2006/relationships/hyperlink" Target="https://zh.wikipedia.org/wiki/%E8%9F%91%E8%9E%82" TargetMode="External"/><Relationship Id="rId46" Type="http://schemas.openxmlformats.org/officeDocument/2006/relationships/hyperlink" Target="https://zh.wikipedia.org/wiki/%E8%9F%91%E8%9E%82" TargetMode="External"/><Relationship Id="rId20" Type="http://schemas.openxmlformats.org/officeDocument/2006/relationships/hyperlink" Target="https://zh.wikipedia.org/wiki/%E8%9F%91%E8%9E%82" TargetMode="External"/><Relationship Id="rId41" Type="http://schemas.openxmlformats.org/officeDocument/2006/relationships/hyperlink" Target="https://zh.wikipedia.org/wiki/%E8%9F%91%E8%9E%8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zh.wikipedia.org/wiki/%E5%90%B3%E8%AA%9E" TargetMode="External"/><Relationship Id="rId23" Type="http://schemas.openxmlformats.org/officeDocument/2006/relationships/hyperlink" Target="https://zh.wikipedia.org/wiki/%E7%B2%B5%E8%AA%9E" TargetMode="External"/><Relationship Id="rId28" Type="http://schemas.openxmlformats.org/officeDocument/2006/relationships/hyperlink" Target="https://zh.wikipedia.org/wiki/%E8%9F%91%E8%9E%82" TargetMode="External"/><Relationship Id="rId36" Type="http://schemas.openxmlformats.org/officeDocument/2006/relationships/hyperlink" Target="https://zh.wikipedia.org/wiki/%E8%9F%91%E8%9E%82" TargetMode="External"/><Relationship Id="rId4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1E08B2876C498DA6AB8073043FA2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BCEA3D-9DCB-40EE-82AB-FBBD5F1A5FE9}"/>
      </w:docPartPr>
      <w:docPartBody>
        <w:p w:rsidR="00000000" w:rsidRDefault="00125433" w:rsidP="00125433">
          <w:pPr>
            <w:pStyle w:val="481E08B2876C498DA6AB8073043FA20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33"/>
    <w:rsid w:val="001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3CCB2B262541348EED411FE8ECF425">
    <w:name w:val="AB3CCB2B262541348EED411FE8ECF425"/>
    <w:rsid w:val="00125433"/>
    <w:pPr>
      <w:widowControl w:val="0"/>
    </w:pPr>
  </w:style>
  <w:style w:type="paragraph" w:customStyle="1" w:styleId="04010D4A12A34389A85D1ED547EDB975">
    <w:name w:val="04010D4A12A34389A85D1ED547EDB975"/>
    <w:rsid w:val="00125433"/>
    <w:pPr>
      <w:widowControl w:val="0"/>
    </w:pPr>
  </w:style>
  <w:style w:type="paragraph" w:customStyle="1" w:styleId="0E48C7F64BEE472E8CCC1B5F6EE440F5">
    <w:name w:val="0E48C7F64BEE472E8CCC1B5F6EE440F5"/>
    <w:rsid w:val="00125433"/>
    <w:pPr>
      <w:widowControl w:val="0"/>
    </w:pPr>
  </w:style>
  <w:style w:type="paragraph" w:customStyle="1" w:styleId="48D6CD825BA2402380348D88EFBF4FC7">
    <w:name w:val="48D6CD825BA2402380348D88EFBF4FC7"/>
    <w:rsid w:val="00125433"/>
    <w:pPr>
      <w:widowControl w:val="0"/>
    </w:pPr>
  </w:style>
  <w:style w:type="paragraph" w:customStyle="1" w:styleId="481E08B2876C498DA6AB8073043FA20D">
    <w:name w:val="481E08B2876C498DA6AB8073043FA20D"/>
    <w:rsid w:val="00125433"/>
    <w:pPr>
      <w:widowControl w:val="0"/>
    </w:pPr>
  </w:style>
  <w:style w:type="paragraph" w:customStyle="1" w:styleId="36A8B737B95F4A41B9B61016CBCF6ED2">
    <w:name w:val="36A8B737B95F4A41B9B61016CBCF6ED2"/>
    <w:rsid w:val="0012543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109年6月16號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79D2B4-383F-41A0-B2BE-3E859570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蟑螂</dc:title>
  <dc:subject/>
  <dc:creator/>
  <cp:keywords/>
  <dc:description/>
  <cp:lastModifiedBy>Windows 使用者</cp:lastModifiedBy>
  <cp:revision>3</cp:revision>
  <dcterms:created xsi:type="dcterms:W3CDTF">2020-06-02T03:00:00Z</dcterms:created>
  <dcterms:modified xsi:type="dcterms:W3CDTF">2020-06-16T03:06:00Z</dcterms:modified>
</cp:coreProperties>
</file>