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58626471"/>
        <w:docPartObj>
          <w:docPartGallery w:val="Cover Pages"/>
          <w:docPartUnique/>
        </w:docPartObj>
      </w:sdtPr>
      <w:sdtEndPr>
        <w:rPr>
          <w:rFonts w:ascii="Times New Roman" w:hAnsi="Times New Roman" w:cs="Times New Roman"/>
          <w:sz w:val="27"/>
          <w:szCs w:val="27"/>
        </w:rPr>
      </w:sdtEndPr>
      <w:sdtContent>
        <w:p w:rsidR="00A3173F" w:rsidRDefault="00A3173F">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144000"/>
                    <wp:effectExtent l="0" t="0" r="2540" b="635"/>
                    <wp:wrapNone/>
                    <wp:docPr id="48" name="群組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群組 49"/>
                            <wpg:cNvGrpSpPr/>
                            <wpg:grpSpPr>
                              <a:xfrm>
                                <a:off x="0" y="0"/>
                                <a:ext cx="6858000" cy="9144000"/>
                                <a:chOff x="0" y="0"/>
                                <a:chExt cx="6858000" cy="9144000"/>
                              </a:xfrm>
                            </wpg:grpSpPr>
                            <wps:wsp>
                              <wps:cNvPr id="54" name="矩形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A3173F" w:rsidRDefault="00A3173F">
                                    <w:pPr>
                                      <w:pStyle w:val="a7"/>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群組 2"/>
                              <wpg:cNvGrpSpPr/>
                              <wpg:grpSpPr>
                                <a:xfrm>
                                  <a:off x="2524125" y="0"/>
                                  <a:ext cx="4329113" cy="4491038"/>
                                  <a:chOff x="0" y="0"/>
                                  <a:chExt cx="4329113" cy="4491038"/>
                                </a:xfrm>
                                <a:solidFill>
                                  <a:schemeClr val="bg1"/>
                                </a:solidFill>
                              </wpg:grpSpPr>
                              <wps:wsp>
                                <wps:cNvPr id="56" name="手繪多邊形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手繪多邊形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手繪多邊形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手繪多邊形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手繪多邊形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文字方塊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標題"/>
                                    <w:tag w:val=""/>
                                    <w:id w:val="1841046763"/>
                                    <w:dataBinding w:prefixMappings="xmlns:ns0='http://purl.org/dc/elements/1.1/' xmlns:ns1='http://schemas.openxmlformats.org/package/2006/metadata/core-properties' " w:xpath="/ns1:coreProperties[1]/ns0:title[1]" w:storeItemID="{6C3C8BC8-F283-45AE-878A-BAB7291924A1}"/>
                                    <w:text/>
                                  </w:sdtPr>
                                  <w:sdtContent>
                                    <w:p w:rsidR="00A3173F" w:rsidRDefault="00A3173F">
                                      <w:pPr>
                                        <w:pStyle w:val="a7"/>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hint="eastAsia"/>
                                          <w:caps/>
                                          <w:color w:val="FFFFFF" w:themeColor="background1"/>
                                          <w:sz w:val="64"/>
                                          <w:szCs w:val="64"/>
                                        </w:rPr>
                                        <w:t>花蓮海洋公園</w:t>
                                      </w:r>
                                    </w:p>
                                  </w:sdtContent>
                                </w:sdt>
                                <w:p w:rsidR="00A3173F" w:rsidRDefault="00A3173F">
                                  <w:pPr>
                                    <w:pStyle w:val="a7"/>
                                    <w:spacing w:before="120"/>
                                    <w:rPr>
                                      <w:color w:val="5B9BD5" w:themeColor="accent1"/>
                                      <w:sz w:val="36"/>
                                      <w:szCs w:val="36"/>
                                    </w:rPr>
                                  </w:pPr>
                                  <w:r>
                                    <w:rPr>
                                      <w:rFonts w:hint="eastAsia"/>
                                      <w:color w:val="5B9BD5" w:themeColor="accent1"/>
                                      <w:sz w:val="36"/>
                                      <w:szCs w:val="36"/>
                                    </w:rPr>
                                    <w:t>資料蒐集：李定</w:t>
                                  </w: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群組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">
                    <v:group id="群組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rsidR="00A3173F" w:rsidRDefault="00A3173F">
                              <w:pPr>
                                <w:pStyle w:val="a7"/>
                                <w:rPr>
                                  <w:color w:val="FFFFFF" w:themeColor="background1"/>
                                  <w:sz w:val="48"/>
                                  <w:szCs w:val="48"/>
                                </w:rPr>
                              </w:pPr>
                            </w:p>
                          </w:txbxContent>
                        </v:textbox>
                      </v:rect>
                      <v:group id="群組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手繪多邊形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手繪多邊形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手繪多邊形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手繪多邊形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手繪多邊形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文字方塊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標題"/>
                              <w:tag w:val=""/>
                              <w:id w:val="1841046763"/>
                              <w:dataBinding w:prefixMappings="xmlns:ns0='http://purl.org/dc/elements/1.1/' xmlns:ns1='http://schemas.openxmlformats.org/package/2006/metadata/core-properties' " w:xpath="/ns1:coreProperties[1]/ns0:title[1]" w:storeItemID="{6C3C8BC8-F283-45AE-878A-BAB7291924A1}"/>
                              <w:text/>
                            </w:sdtPr>
                            <w:sdtContent>
                              <w:p w:rsidR="00A3173F" w:rsidRDefault="00A3173F">
                                <w:pPr>
                                  <w:pStyle w:val="a7"/>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hint="eastAsia"/>
                                    <w:caps/>
                                    <w:color w:val="FFFFFF" w:themeColor="background1"/>
                                    <w:sz w:val="64"/>
                                    <w:szCs w:val="64"/>
                                  </w:rPr>
                                  <w:t>花蓮海洋公園</w:t>
                                </w:r>
                              </w:p>
                            </w:sdtContent>
                          </w:sdt>
                          <w:p w:rsidR="00A3173F" w:rsidRDefault="00A3173F">
                            <w:pPr>
                              <w:pStyle w:val="a7"/>
                              <w:spacing w:before="120"/>
                              <w:rPr>
                                <w:color w:val="5B9BD5" w:themeColor="accent1"/>
                                <w:sz w:val="36"/>
                                <w:szCs w:val="36"/>
                              </w:rPr>
                            </w:pPr>
                            <w:r>
                              <w:rPr>
                                <w:rFonts w:hint="eastAsia"/>
                                <w:color w:val="5B9BD5" w:themeColor="accent1"/>
                                <w:sz w:val="36"/>
                                <w:szCs w:val="36"/>
                              </w:rPr>
                              <w:t>資料蒐集：李定</w:t>
                            </w:r>
                          </w:p>
                        </w:txbxContent>
                      </v:textbox>
                    </v:shape>
                    <w10:wrap anchorx="page" anchory="page"/>
                  </v:group>
                </w:pict>
              </mc:Fallback>
            </mc:AlternateContent>
          </w:r>
        </w:p>
        <w:p w:rsidR="00A3173F" w:rsidRDefault="00A3173F">
          <w:pPr>
            <w:widowControl/>
            <w:rPr>
              <w:rFonts w:ascii="Times New Roman" w:hAnsi="Times New Roman" w:cs="Times New Roman"/>
              <w:sz w:val="27"/>
              <w:szCs w:val="27"/>
            </w:rPr>
          </w:pPr>
          <w:r>
            <w:rPr>
              <w:rFonts w:ascii="Times New Roman" w:hAnsi="Times New Roman" w:cs="Times New Roman"/>
              <w:sz w:val="27"/>
              <w:szCs w:val="27"/>
            </w:rPr>
            <w:br w:type="page"/>
          </w:r>
        </w:p>
      </w:sdtContent>
    </w:sdt>
    <w:p w:rsidR="00C110BE" w:rsidRPr="00C110BE" w:rsidRDefault="00C110BE" w:rsidP="00C110BE">
      <w:r>
        <w:rPr>
          <w:rFonts w:hint="eastAsia"/>
        </w:rPr>
        <w:t>簡介：</w:t>
      </w:r>
      <w:r w:rsidRPr="00C110BE">
        <w:rPr>
          <w:rFonts w:hint="eastAsia"/>
        </w:rPr>
        <w:t>花蓮，人稱台灣的後山，卻是一塊擁有著世界級景觀的瑰麗珍寶。</w:t>
      </w:r>
    </w:p>
    <w:p w:rsidR="00C110BE" w:rsidRDefault="00C110BE" w:rsidP="00C110BE">
      <w:r>
        <w:rPr>
          <w:rFonts w:hint="eastAsia"/>
        </w:rPr>
        <w:t>遠雄海洋公園座落於臺灣最美麗的東海岸風景區</w:t>
      </w:r>
      <w:r>
        <w:rPr>
          <w:rFonts w:hint="eastAsia"/>
        </w:rPr>
        <w:t>(</w:t>
      </w:r>
      <w:r>
        <w:rPr>
          <w:rFonts w:hint="eastAsia"/>
        </w:rPr>
        <w:t>花蓮縣壽豐鄉鹽寮村</w:t>
      </w:r>
      <w:r>
        <w:rPr>
          <w:rFonts w:hint="eastAsia"/>
        </w:rPr>
        <w:t>)</w:t>
      </w:r>
      <w:r>
        <w:rPr>
          <w:rFonts w:hint="eastAsia"/>
        </w:rPr>
        <w:t>，</w:t>
      </w:r>
      <w:proofErr w:type="gramStart"/>
      <w:r>
        <w:rPr>
          <w:rFonts w:hint="eastAsia"/>
        </w:rPr>
        <w:t>緊鄰著</w:t>
      </w:r>
      <w:proofErr w:type="gramEnd"/>
      <w:r>
        <w:rPr>
          <w:rFonts w:hint="eastAsia"/>
        </w:rPr>
        <w:t>太平洋左岸，是台灣第一座最大最美且具國際水準的海洋休閒、旅遊及渡假的王國，總面積達</w:t>
      </w:r>
      <w:r>
        <w:rPr>
          <w:rFonts w:hint="eastAsia"/>
        </w:rPr>
        <w:t>51</w:t>
      </w:r>
      <w:r>
        <w:rPr>
          <w:rFonts w:hint="eastAsia"/>
        </w:rPr>
        <w:t>公頃，由遠雄企業團</w:t>
      </w:r>
      <w:r>
        <w:rPr>
          <w:rFonts w:hint="eastAsia"/>
        </w:rPr>
        <w:t>(FARGLORY GROUP)</w:t>
      </w:r>
      <w:r>
        <w:rPr>
          <w:rFonts w:hint="eastAsia"/>
        </w:rPr>
        <w:t>歷經</w:t>
      </w:r>
      <w:r>
        <w:rPr>
          <w:rFonts w:hint="eastAsia"/>
        </w:rPr>
        <w:t>10</w:t>
      </w:r>
      <w:r>
        <w:rPr>
          <w:rFonts w:hint="eastAsia"/>
        </w:rPr>
        <w:t>年籌劃、總投資額</w:t>
      </w:r>
      <w:r>
        <w:rPr>
          <w:rFonts w:hint="eastAsia"/>
        </w:rPr>
        <w:t>150</w:t>
      </w:r>
      <w:r>
        <w:rPr>
          <w:rFonts w:hint="eastAsia"/>
        </w:rPr>
        <w:t>億元，聘請世界</w:t>
      </w:r>
      <w:r>
        <w:rPr>
          <w:rFonts w:hint="eastAsia"/>
        </w:rPr>
        <w:t>61</w:t>
      </w:r>
      <w:r>
        <w:rPr>
          <w:rFonts w:hint="eastAsia"/>
        </w:rPr>
        <w:t>個專業規劃團隊，集合世界</w:t>
      </w:r>
      <w:r>
        <w:rPr>
          <w:rFonts w:hint="eastAsia"/>
        </w:rPr>
        <w:t>300</w:t>
      </w:r>
      <w:r>
        <w:rPr>
          <w:rFonts w:hint="eastAsia"/>
        </w:rPr>
        <w:t>位以上主題樂園專家規劃設計，獲得國際組織極高評價與肯定。是全國唯一集主題樂園、自然景觀公園、五星級休閒飯店為一體的休閒樂園，專為國內外旅客提供國際級的渡假方式，能更輕鬆自在享受</w:t>
      </w:r>
      <w:proofErr w:type="gramStart"/>
      <w:r>
        <w:rPr>
          <w:rFonts w:hint="eastAsia"/>
        </w:rPr>
        <w:t>樂活且優質</w:t>
      </w:r>
      <w:proofErr w:type="gramEnd"/>
      <w:r>
        <w:rPr>
          <w:rFonts w:hint="eastAsia"/>
        </w:rPr>
        <w:t>的休閒渡假生活。</w:t>
      </w:r>
    </w:p>
    <w:p w:rsidR="00C110BE" w:rsidRDefault="001B53BE" w:rsidP="00C110BE">
      <w:r>
        <w:rPr>
          <w:noProof/>
        </w:rPr>
        <w:drawing>
          <wp:inline distT="0" distB="0" distL="0" distR="0" wp14:anchorId="191476E8" wp14:editId="577ED6F8">
            <wp:extent cx="4486275" cy="2991784"/>
            <wp:effectExtent l="0" t="0" r="0" b="0"/>
            <wp:docPr id="5" name="圖片 5" descr="花蓮海洋公園| 看見七星潭民宿-花蓮海景民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花蓮海洋公園| 看見七星潭民宿-花蓮海景民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9429" cy="2993887"/>
                    </a:xfrm>
                    <a:prstGeom prst="rect">
                      <a:avLst/>
                    </a:prstGeom>
                    <a:noFill/>
                    <a:ln>
                      <a:noFill/>
                    </a:ln>
                  </pic:spPr>
                </pic:pic>
              </a:graphicData>
            </a:graphic>
          </wp:inline>
        </w:drawing>
      </w:r>
    </w:p>
    <w:p w:rsidR="00C110BE" w:rsidRPr="00C110BE" w:rsidRDefault="00C110BE" w:rsidP="00C110BE">
      <w:pPr>
        <w:pStyle w:val="3"/>
        <w:shd w:val="clear" w:color="auto" w:fill="FFFFFF"/>
        <w:spacing w:before="0" w:beforeAutospacing="0" w:after="0" w:afterAutospacing="0"/>
        <w:textAlignment w:val="baseline"/>
        <w:rPr>
          <w:rFonts w:ascii="Times New Roman" w:hAnsi="Times New Roman" w:cs="Times New Roman"/>
          <w:b w:val="0"/>
          <w:bCs w:val="0"/>
          <w:color w:val="FFFFFF"/>
          <w:spacing w:val="12"/>
          <w:sz w:val="53"/>
          <w:szCs w:val="53"/>
        </w:rPr>
      </w:pPr>
      <w:r>
        <w:rPr>
          <w:rFonts w:hint="eastAsia"/>
        </w:rPr>
        <w:t>在遠雄海洋公園的八大主題區中充滿了夢幻與驚喜，有海洋村、探險島、海洋劇場、嘉年華歡樂街、海盜灣、布</w:t>
      </w:r>
      <w:proofErr w:type="gramStart"/>
      <w:r>
        <w:rPr>
          <w:rFonts w:hint="eastAsia"/>
        </w:rPr>
        <w:t>萊</w:t>
      </w:r>
      <w:proofErr w:type="gramEnd"/>
      <w:r>
        <w:rPr>
          <w:rFonts w:hint="eastAsia"/>
        </w:rPr>
        <w:t>登海岸、海底王國以及水晶城堡。除了好玩、刺激的遊憩設施之外，還有令人驚</w:t>
      </w:r>
      <w:proofErr w:type="gramStart"/>
      <w:r>
        <w:rPr>
          <w:rFonts w:hint="eastAsia"/>
        </w:rPr>
        <w:t>讚</w:t>
      </w:r>
      <w:proofErr w:type="gramEnd"/>
      <w:r>
        <w:rPr>
          <w:rFonts w:hint="eastAsia"/>
        </w:rPr>
        <w:t>不已的四大主題表演</w:t>
      </w:r>
      <w:proofErr w:type="gramStart"/>
      <w:r>
        <w:rPr>
          <w:rFonts w:hint="eastAsia"/>
        </w:rPr>
        <w:t>—</w:t>
      </w:r>
      <w:proofErr w:type="gramEnd"/>
      <w:r>
        <w:rPr>
          <w:rFonts w:hint="eastAsia"/>
        </w:rPr>
        <w:t>超級人氣冠軍王水中精靈「海豚秀」、可愛逗趣「晃晃海獅秀」、全台唯一「海洋哺乳動物生態教室」互動體驗與耗資三千萬打造的水晶城堡超強卡司『奇妙海洋</w:t>
      </w:r>
      <w:proofErr w:type="gramStart"/>
      <w:r>
        <w:rPr>
          <w:rFonts w:hint="eastAsia"/>
        </w:rPr>
        <w:t>‧</w:t>
      </w:r>
      <w:proofErr w:type="gramEnd"/>
      <w:r>
        <w:rPr>
          <w:rFonts w:hint="eastAsia"/>
        </w:rPr>
        <w:t>震撼登場』，特別遠赴俄羅斯、烏克蘭…等國家，與國外專業團體合作，精彩程度可媲美水舞間、太陽馬戲團…等國內外知名團體，適合3-60歲以上的大小朋友們一同觀賞及體驗；而故事是從海底王國的海國王與許多海洋生物夥伴們，為了幫海公主找回真心的微笑幸福而一起努力揭開序幕，開始展開一連串精彩逗趣的故事…場場精采，具國際級表演水準，是您不容錯過的表演。</w:t>
      </w:r>
      <w:r w:rsidRPr="00C110BE">
        <w:rPr>
          <w:rFonts w:ascii="Times New Roman" w:hAnsi="Times New Roman" w:cs="Times New Roman"/>
          <w:b w:val="0"/>
          <w:bCs w:val="0"/>
          <w:color w:val="FFFFFF"/>
          <w:spacing w:val="12"/>
          <w:sz w:val="53"/>
          <w:szCs w:val="53"/>
        </w:rPr>
        <w:t>遠雄海洋公園</w:t>
      </w:r>
    </w:p>
    <w:p w:rsidR="00C110BE" w:rsidRPr="00C110BE" w:rsidRDefault="00C110BE" w:rsidP="00C110BE">
      <w:pPr>
        <w:widowControl/>
        <w:shd w:val="clear" w:color="auto" w:fill="FFFFFF"/>
        <w:spacing w:before="120"/>
        <w:textAlignment w:val="baseline"/>
        <w:outlineLvl w:val="3"/>
        <w:rPr>
          <w:rFonts w:ascii="Times New Roman" w:eastAsia="新細明體" w:hAnsi="Times New Roman" w:cs="Times New Roman"/>
          <w:b/>
          <w:bCs/>
          <w:color w:val="FFFFFF"/>
          <w:spacing w:val="12"/>
          <w:kern w:val="0"/>
          <w:sz w:val="30"/>
          <w:szCs w:val="30"/>
        </w:rPr>
      </w:pPr>
      <w:bookmarkStart w:id="0" w:name="_GoBack"/>
      <w:r w:rsidRPr="00C110BE">
        <w:rPr>
          <w:rFonts w:ascii="Times New Roman" w:eastAsia="新細明體" w:hAnsi="Times New Roman" w:cs="Times New Roman"/>
          <w:b/>
          <w:bCs/>
          <w:color w:val="FFFFFF"/>
          <w:spacing w:val="12"/>
          <w:kern w:val="0"/>
          <w:sz w:val="30"/>
          <w:szCs w:val="30"/>
        </w:rPr>
        <w:t>台灣第一座國際級海洋主題樂園</w:t>
      </w:r>
    </w:p>
    <w:bookmarkEnd w:id="0"/>
    <w:p w:rsidR="00EB0D6F" w:rsidRDefault="00C110BE" w:rsidP="00C110BE">
      <w:pPr>
        <w:rPr>
          <w:rFonts w:ascii="Times New Roman" w:hAnsi="Times New Roman" w:cs="Times New Roman"/>
          <w:color w:val="000000" w:themeColor="text1"/>
          <w:sz w:val="27"/>
          <w:szCs w:val="27"/>
          <w:shd w:val="clear" w:color="auto" w:fill="FFFFFF"/>
        </w:rPr>
      </w:pPr>
      <w:r>
        <w:rPr>
          <w:rFonts w:hint="eastAsia"/>
        </w:rPr>
        <w:t>園區</w:t>
      </w:r>
      <w:r>
        <w:rPr>
          <w:rFonts w:hint="eastAsia"/>
        </w:rPr>
        <w:t>:</w:t>
      </w:r>
      <w:r w:rsidRPr="00C110BE">
        <w:rPr>
          <w:rFonts w:ascii="Times New Roman" w:hAnsi="Times New Roman" w:cs="Times New Roman"/>
          <w:color w:val="4D4D4D"/>
          <w:sz w:val="27"/>
          <w:szCs w:val="27"/>
          <w:shd w:val="clear" w:color="auto" w:fill="FFFFFF"/>
        </w:rPr>
        <w:t xml:space="preserve"> </w:t>
      </w:r>
      <w:r w:rsidRPr="00C110BE">
        <w:rPr>
          <w:rFonts w:ascii="Times New Roman" w:hAnsi="Times New Roman" w:cs="Times New Roman"/>
          <w:color w:val="000000" w:themeColor="text1"/>
          <w:sz w:val="27"/>
          <w:szCs w:val="27"/>
          <w:shd w:val="clear" w:color="auto" w:fill="FFFFFF"/>
        </w:rPr>
        <w:t>在遠雄海洋公園的八大主題區中充滿了夢幻與驚喜，除了好玩、刺激的遊憩設施之外，還有令人驚</w:t>
      </w:r>
      <w:proofErr w:type="gramStart"/>
      <w:r w:rsidRPr="00C110BE">
        <w:rPr>
          <w:rFonts w:ascii="Times New Roman" w:hAnsi="Times New Roman" w:cs="Times New Roman"/>
          <w:color w:val="000000" w:themeColor="text1"/>
          <w:sz w:val="27"/>
          <w:szCs w:val="27"/>
          <w:shd w:val="clear" w:color="auto" w:fill="FFFFFF"/>
        </w:rPr>
        <w:t>讚</w:t>
      </w:r>
      <w:proofErr w:type="gramEnd"/>
      <w:r w:rsidRPr="00C110BE">
        <w:rPr>
          <w:rFonts w:ascii="Times New Roman" w:hAnsi="Times New Roman" w:cs="Times New Roman"/>
          <w:color w:val="000000" w:themeColor="text1"/>
          <w:sz w:val="27"/>
          <w:szCs w:val="27"/>
          <w:shd w:val="clear" w:color="auto" w:fill="FFFFFF"/>
        </w:rPr>
        <w:t>不已的四大主題表演，園區內主要有三間主題式餐廳，集結中、西、日式百道主題特色餐點，</w:t>
      </w:r>
    </w:p>
    <w:p w:rsidR="00EB0D6F" w:rsidRDefault="00EB0D6F" w:rsidP="00C110BE">
      <w:pPr>
        <w:rPr>
          <w:rFonts w:ascii="Times New Roman" w:hAnsi="Times New Roman" w:cs="Times New Roman"/>
          <w:color w:val="000000" w:themeColor="text1"/>
          <w:sz w:val="27"/>
          <w:szCs w:val="27"/>
          <w:shd w:val="clear" w:color="auto" w:fill="FFFFFF"/>
        </w:rPr>
      </w:pPr>
    </w:p>
    <w:p w:rsidR="00287F47" w:rsidRDefault="00287F47" w:rsidP="00C110BE">
      <w:pPr>
        <w:rPr>
          <w:rFonts w:ascii="Times New Roman" w:hAnsi="Times New Roman" w:cs="Times New Roman"/>
          <w:color w:val="000000" w:themeColor="text1"/>
          <w:sz w:val="27"/>
          <w:szCs w:val="27"/>
          <w:shd w:val="clear" w:color="auto" w:fill="FFFFFF"/>
        </w:rPr>
      </w:pPr>
      <w:r w:rsidRPr="00287F47">
        <w:rPr>
          <w:rFonts w:ascii="Times New Roman" w:hAnsi="Times New Roman" w:cs="Times New Roman" w:hint="eastAsia"/>
          <w:color w:val="000000" w:themeColor="text1"/>
          <w:sz w:val="27"/>
          <w:szCs w:val="27"/>
          <w:shd w:val="clear" w:color="auto" w:fill="FFFFFF"/>
        </w:rPr>
        <w:t>遠雄海洋公園</w:t>
      </w:r>
      <w:proofErr w:type="gramStart"/>
      <w:r w:rsidRPr="00287F47">
        <w:rPr>
          <w:rFonts w:ascii="Times New Roman" w:hAnsi="Times New Roman" w:cs="Times New Roman" w:hint="eastAsia"/>
          <w:color w:val="000000" w:themeColor="text1"/>
          <w:sz w:val="27"/>
          <w:szCs w:val="27"/>
          <w:shd w:val="clear" w:color="auto" w:fill="FFFFFF"/>
        </w:rPr>
        <w:t>（</w:t>
      </w:r>
      <w:proofErr w:type="gramEnd"/>
      <w:r w:rsidRPr="00287F47">
        <w:rPr>
          <w:rFonts w:ascii="Times New Roman" w:hAnsi="Times New Roman" w:cs="Times New Roman" w:hint="eastAsia"/>
          <w:color w:val="000000" w:themeColor="text1"/>
          <w:sz w:val="27"/>
          <w:szCs w:val="27"/>
          <w:shd w:val="clear" w:color="auto" w:fill="FFFFFF"/>
        </w:rPr>
        <w:t>英語：</w:t>
      </w:r>
      <w:proofErr w:type="spellStart"/>
      <w:r w:rsidRPr="00287F47">
        <w:rPr>
          <w:rFonts w:ascii="Times New Roman" w:hAnsi="Times New Roman" w:cs="Times New Roman" w:hint="eastAsia"/>
          <w:color w:val="000000" w:themeColor="text1"/>
          <w:sz w:val="27"/>
          <w:szCs w:val="27"/>
          <w:shd w:val="clear" w:color="auto" w:fill="FFFFFF"/>
        </w:rPr>
        <w:t>Farglory</w:t>
      </w:r>
      <w:proofErr w:type="spellEnd"/>
      <w:r w:rsidRPr="00287F47">
        <w:rPr>
          <w:rFonts w:ascii="Times New Roman" w:hAnsi="Times New Roman" w:cs="Times New Roman" w:hint="eastAsia"/>
          <w:color w:val="000000" w:themeColor="text1"/>
          <w:sz w:val="27"/>
          <w:szCs w:val="27"/>
          <w:shd w:val="clear" w:color="auto" w:fill="FFFFFF"/>
        </w:rPr>
        <w:t xml:space="preserve"> Ocean Park</w:t>
      </w:r>
      <w:proofErr w:type="gramStart"/>
      <w:r w:rsidRPr="00287F47">
        <w:rPr>
          <w:rFonts w:ascii="Times New Roman" w:hAnsi="Times New Roman" w:cs="Times New Roman" w:hint="eastAsia"/>
          <w:color w:val="000000" w:themeColor="text1"/>
          <w:sz w:val="27"/>
          <w:szCs w:val="27"/>
          <w:shd w:val="clear" w:color="auto" w:fill="FFFFFF"/>
        </w:rPr>
        <w:t>）</w:t>
      </w:r>
      <w:proofErr w:type="gramEnd"/>
      <w:r w:rsidRPr="00287F47">
        <w:rPr>
          <w:rFonts w:ascii="Times New Roman" w:hAnsi="Times New Roman" w:cs="Times New Roman" w:hint="eastAsia"/>
          <w:color w:val="000000" w:themeColor="text1"/>
          <w:sz w:val="27"/>
          <w:szCs w:val="27"/>
          <w:shd w:val="clear" w:color="auto" w:fill="FFFFFF"/>
        </w:rPr>
        <w:t>，俗稱花蓮海洋公園，位於花蓮縣壽豐鄉台</w:t>
      </w:r>
      <w:r w:rsidRPr="00287F47">
        <w:rPr>
          <w:rFonts w:ascii="Times New Roman" w:hAnsi="Times New Roman" w:cs="Times New Roman" w:hint="eastAsia"/>
          <w:color w:val="000000" w:themeColor="text1"/>
          <w:sz w:val="27"/>
          <w:szCs w:val="27"/>
          <w:shd w:val="clear" w:color="auto" w:fill="FFFFFF"/>
        </w:rPr>
        <w:t>11</w:t>
      </w:r>
      <w:r w:rsidRPr="00287F47">
        <w:rPr>
          <w:rFonts w:ascii="Times New Roman" w:hAnsi="Times New Roman" w:cs="Times New Roman" w:hint="eastAsia"/>
          <w:color w:val="000000" w:themeColor="text1"/>
          <w:sz w:val="27"/>
          <w:szCs w:val="27"/>
          <w:shd w:val="clear" w:color="auto" w:fill="FFFFFF"/>
        </w:rPr>
        <w:t>線濱海公路</w:t>
      </w:r>
      <w:r w:rsidRPr="00287F47">
        <w:rPr>
          <w:rFonts w:ascii="Times New Roman" w:hAnsi="Times New Roman" w:cs="Times New Roman" w:hint="eastAsia"/>
          <w:color w:val="000000" w:themeColor="text1"/>
          <w:sz w:val="27"/>
          <w:szCs w:val="27"/>
          <w:shd w:val="clear" w:color="auto" w:fill="FFFFFF"/>
        </w:rPr>
        <w:t>10</w:t>
      </w:r>
      <w:r w:rsidRPr="00287F47">
        <w:rPr>
          <w:rFonts w:ascii="Times New Roman" w:hAnsi="Times New Roman" w:cs="Times New Roman" w:hint="eastAsia"/>
          <w:color w:val="000000" w:themeColor="text1"/>
          <w:sz w:val="27"/>
          <w:szCs w:val="27"/>
          <w:shd w:val="clear" w:color="auto" w:fill="FFFFFF"/>
        </w:rPr>
        <w:t>公里處，其基地範圍包括部分鹽寮海濱與海岸山脈的山頭，占地</w:t>
      </w:r>
      <w:r w:rsidRPr="00287F47">
        <w:rPr>
          <w:rFonts w:ascii="Times New Roman" w:hAnsi="Times New Roman" w:cs="Times New Roman" w:hint="eastAsia"/>
          <w:color w:val="000000" w:themeColor="text1"/>
          <w:sz w:val="27"/>
          <w:szCs w:val="27"/>
          <w:shd w:val="clear" w:color="auto" w:fill="FFFFFF"/>
        </w:rPr>
        <w:t>51</w:t>
      </w:r>
      <w:r w:rsidRPr="00287F47">
        <w:rPr>
          <w:rFonts w:ascii="Times New Roman" w:hAnsi="Times New Roman" w:cs="Times New Roman" w:hint="eastAsia"/>
          <w:color w:val="000000" w:themeColor="text1"/>
          <w:sz w:val="27"/>
          <w:szCs w:val="27"/>
          <w:shd w:val="clear" w:color="auto" w:fill="FFFFFF"/>
        </w:rPr>
        <w:t>公頃，依山傍海，距花蓮市中心約</w:t>
      </w:r>
      <w:r w:rsidRPr="00287F47">
        <w:rPr>
          <w:rFonts w:ascii="Times New Roman" w:hAnsi="Times New Roman" w:cs="Times New Roman" w:hint="eastAsia"/>
          <w:color w:val="000000" w:themeColor="text1"/>
          <w:sz w:val="27"/>
          <w:szCs w:val="27"/>
          <w:shd w:val="clear" w:color="auto" w:fill="FFFFFF"/>
        </w:rPr>
        <w:t>30</w:t>
      </w:r>
      <w:r w:rsidRPr="00287F47">
        <w:rPr>
          <w:rFonts w:ascii="Times New Roman" w:hAnsi="Times New Roman" w:cs="Times New Roman" w:hint="eastAsia"/>
          <w:color w:val="000000" w:themeColor="text1"/>
          <w:sz w:val="27"/>
          <w:szCs w:val="27"/>
          <w:shd w:val="clear" w:color="auto" w:fill="FFFFFF"/>
        </w:rPr>
        <w:t>分鐘車程，大致可分為海洋村、探險島、海洋劇場、嘉年華歡樂街、海盜灣、布</w:t>
      </w:r>
      <w:proofErr w:type="gramStart"/>
      <w:r w:rsidRPr="00287F47">
        <w:rPr>
          <w:rFonts w:ascii="Times New Roman" w:hAnsi="Times New Roman" w:cs="Times New Roman" w:hint="eastAsia"/>
          <w:color w:val="000000" w:themeColor="text1"/>
          <w:sz w:val="27"/>
          <w:szCs w:val="27"/>
          <w:shd w:val="clear" w:color="auto" w:fill="FFFFFF"/>
        </w:rPr>
        <w:t>萊</w:t>
      </w:r>
      <w:proofErr w:type="gramEnd"/>
      <w:r w:rsidRPr="00287F47">
        <w:rPr>
          <w:rFonts w:ascii="Times New Roman" w:hAnsi="Times New Roman" w:cs="Times New Roman" w:hint="eastAsia"/>
          <w:color w:val="000000" w:themeColor="text1"/>
          <w:sz w:val="27"/>
          <w:szCs w:val="27"/>
          <w:shd w:val="clear" w:color="auto" w:fill="FFFFFF"/>
        </w:rPr>
        <w:t>登海岸、海底王國及水晶城堡八大主題景區，是台灣第一座以海洋為主題、並結合自然景觀公園與五星級休閒飯店（花蓮遠雄悅來大飯店）的主題樂園。除多種遊樂設施，還有各項可愛逗趣的海豚、海獅表演，海底世界花車遊行，加上大型歌舞秀及美人魚表演，規模為東台灣最大。</w:t>
      </w:r>
      <w:r>
        <w:rPr>
          <w:noProof/>
        </w:rPr>
        <w:lastRenderedPageBreak/>
        <w:drawing>
          <wp:inline distT="0" distB="0" distL="0" distR="0" wp14:anchorId="0B38F71A" wp14:editId="4F1B5871">
            <wp:extent cx="6310147" cy="4210050"/>
            <wp:effectExtent l="0" t="0" r="0" b="0"/>
            <wp:docPr id="3" name="圖片 3" descr="è±è²è¿éæµ·æ´å¬å­é¨ç¥¨-æäººç¥¨,é©¬èçªèªç±è¡- é©¬èçªèªç±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è±è²è¿éæµ·æ´å¬å­é¨ç¥¨-æäººç¥¨,é©¬èçªèªç±è¡- é©¬èçªèªç±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1275" cy="4284193"/>
                    </a:xfrm>
                    <a:prstGeom prst="rect">
                      <a:avLst/>
                    </a:prstGeom>
                    <a:noFill/>
                    <a:ln>
                      <a:noFill/>
                    </a:ln>
                  </pic:spPr>
                </pic:pic>
              </a:graphicData>
            </a:graphic>
          </wp:inline>
        </w:drawing>
      </w:r>
    </w:p>
    <w:p w:rsidR="00D166E0" w:rsidRPr="00D166E0" w:rsidRDefault="00EB0D6F" w:rsidP="00C110BE">
      <w:pPr>
        <w:rPr>
          <w:rFonts w:ascii="Times New Roman" w:hAnsi="Times New Roman" w:cs="Times New Roman"/>
          <w:color w:val="000000" w:themeColor="text1"/>
          <w:sz w:val="27"/>
          <w:szCs w:val="27"/>
          <w:shd w:val="clear" w:color="auto" w:fill="FFFFFF"/>
        </w:rPr>
      </w:pPr>
      <w:r>
        <w:rPr>
          <w:rFonts w:ascii="Times New Roman" w:hAnsi="Times New Roman" w:cs="Times New Roman" w:hint="eastAsia"/>
          <w:color w:val="000000" w:themeColor="text1"/>
          <w:sz w:val="27"/>
          <w:szCs w:val="27"/>
          <w:shd w:val="clear" w:color="auto" w:fill="FFFFFF"/>
        </w:rPr>
        <w:t>探險島水族館：</w:t>
      </w:r>
    </w:p>
    <w:p w:rsidR="00D166E0" w:rsidRDefault="00D166E0" w:rsidP="00C110BE">
      <w:pPr>
        <w:rPr>
          <w:rFonts w:ascii="Times New Roman" w:hAnsi="Times New Roman" w:cs="Times New Roman"/>
          <w:color w:val="000000" w:themeColor="text1"/>
          <w:sz w:val="27"/>
          <w:szCs w:val="27"/>
          <w:shd w:val="clear" w:color="auto" w:fill="FFFFFF"/>
        </w:rPr>
      </w:pPr>
      <w:r>
        <w:rPr>
          <w:noProof/>
        </w:rPr>
        <w:drawing>
          <wp:inline distT="0" distB="0" distL="0" distR="0" wp14:anchorId="14AD2614" wp14:editId="1160765D">
            <wp:extent cx="1501731" cy="1304925"/>
            <wp:effectExtent l="0" t="0" r="3810" b="0"/>
            <wp:docPr id="7" name="圖片 7" descr="https://www.farglory-oceanpark.com.tw/files/images/SeaExplor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arglory-oceanpark.com.tw/files/images/SeaExplore/0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2" cy="1365656"/>
                    </a:xfrm>
                    <a:prstGeom prst="rect">
                      <a:avLst/>
                    </a:prstGeom>
                    <a:noFill/>
                    <a:ln>
                      <a:noFill/>
                    </a:ln>
                  </pic:spPr>
                </pic:pic>
              </a:graphicData>
            </a:graphic>
          </wp:inline>
        </w:drawing>
      </w:r>
    </w:p>
    <w:p w:rsidR="00287F47" w:rsidRDefault="00D166E0" w:rsidP="00D166E0">
      <w:pPr>
        <w:rPr>
          <w:rFonts w:ascii="Times New Roman" w:hAnsi="Times New Roman" w:cs="Times New Roman"/>
          <w:sz w:val="27"/>
          <w:szCs w:val="27"/>
        </w:rPr>
      </w:pPr>
      <w:r w:rsidRPr="00D166E0">
        <w:rPr>
          <w:rFonts w:ascii="Times New Roman" w:hAnsi="Times New Roman" w:cs="Times New Roman" w:hint="eastAsia"/>
          <w:sz w:val="27"/>
          <w:szCs w:val="27"/>
        </w:rPr>
        <w:t>鸚鵡螺外型色彩絢麗呈螺旋</w:t>
      </w:r>
      <w:proofErr w:type="gramStart"/>
      <w:r w:rsidRPr="00D166E0">
        <w:rPr>
          <w:rFonts w:ascii="Times New Roman" w:hAnsi="Times New Roman" w:cs="Times New Roman" w:hint="eastAsia"/>
          <w:sz w:val="27"/>
          <w:szCs w:val="27"/>
        </w:rPr>
        <w:t>形盤卷</w:t>
      </w:r>
      <w:proofErr w:type="gramEnd"/>
      <w:r w:rsidRPr="00D166E0">
        <w:rPr>
          <w:rFonts w:ascii="Times New Roman" w:hAnsi="Times New Roman" w:cs="Times New Roman" w:hint="eastAsia"/>
          <w:sz w:val="27"/>
          <w:szCs w:val="27"/>
        </w:rPr>
        <w:t>，生長</w:t>
      </w:r>
      <w:proofErr w:type="gramStart"/>
      <w:r w:rsidRPr="00D166E0">
        <w:rPr>
          <w:rFonts w:ascii="Times New Roman" w:hAnsi="Times New Roman" w:cs="Times New Roman" w:hint="eastAsia"/>
          <w:sz w:val="27"/>
          <w:szCs w:val="27"/>
        </w:rPr>
        <w:t>紋從殼的臍</w:t>
      </w:r>
      <w:proofErr w:type="gramEnd"/>
      <w:r w:rsidRPr="00D166E0">
        <w:rPr>
          <w:rFonts w:ascii="Times New Roman" w:hAnsi="Times New Roman" w:cs="Times New Roman" w:hint="eastAsia"/>
          <w:sz w:val="27"/>
          <w:szCs w:val="27"/>
        </w:rPr>
        <w:t>部輻射而出，因形似鸚鵡嘴而得名。與</w:t>
      </w:r>
      <w:proofErr w:type="gramStart"/>
      <w:r w:rsidRPr="00D166E0">
        <w:rPr>
          <w:rFonts w:ascii="Times New Roman" w:hAnsi="Times New Roman" w:cs="Times New Roman" w:hint="eastAsia"/>
          <w:sz w:val="27"/>
          <w:szCs w:val="27"/>
        </w:rPr>
        <w:t>頭足綱動物</w:t>
      </w:r>
      <w:proofErr w:type="gramEnd"/>
      <w:r w:rsidRPr="00D166E0">
        <w:rPr>
          <w:rFonts w:ascii="Times New Roman" w:hAnsi="Times New Roman" w:cs="Times New Roman" w:hint="eastAsia"/>
          <w:sz w:val="27"/>
          <w:szCs w:val="27"/>
        </w:rPr>
        <w:t>類似，有顯著的頭部和觸鬚，但觸鬚明顯偏多，最多可達</w:t>
      </w:r>
      <w:r w:rsidRPr="00D166E0">
        <w:rPr>
          <w:rFonts w:ascii="Times New Roman" w:hAnsi="Times New Roman" w:cs="Times New Roman" w:hint="eastAsia"/>
          <w:sz w:val="27"/>
          <w:szCs w:val="27"/>
        </w:rPr>
        <w:t>90</w:t>
      </w:r>
      <w:r w:rsidRPr="00D166E0">
        <w:rPr>
          <w:rFonts w:ascii="Times New Roman" w:hAnsi="Times New Roman" w:cs="Times New Roman" w:hint="eastAsia"/>
          <w:sz w:val="27"/>
          <w:szCs w:val="27"/>
        </w:rPr>
        <w:t>根。最大可為</w:t>
      </w:r>
      <w:r w:rsidRPr="00D166E0">
        <w:rPr>
          <w:rFonts w:ascii="Times New Roman" w:hAnsi="Times New Roman" w:cs="Times New Roman" w:hint="eastAsia"/>
          <w:sz w:val="27"/>
          <w:szCs w:val="27"/>
        </w:rPr>
        <w:t>26.8</w:t>
      </w:r>
      <w:r w:rsidRPr="00D166E0">
        <w:rPr>
          <w:rFonts w:ascii="Times New Roman" w:hAnsi="Times New Roman" w:cs="Times New Roman" w:hint="eastAsia"/>
          <w:sz w:val="27"/>
          <w:szCs w:val="27"/>
        </w:rPr>
        <w:t>厘米，但成年鸚鵡螺一般都不超過</w:t>
      </w:r>
      <w:r w:rsidRPr="00D166E0">
        <w:rPr>
          <w:rFonts w:ascii="Times New Roman" w:hAnsi="Times New Roman" w:cs="Times New Roman" w:hint="eastAsia"/>
          <w:sz w:val="27"/>
          <w:szCs w:val="27"/>
        </w:rPr>
        <w:t>20</w:t>
      </w:r>
      <w:r w:rsidRPr="00D166E0">
        <w:rPr>
          <w:rFonts w:ascii="Times New Roman" w:hAnsi="Times New Roman" w:cs="Times New Roman" w:hint="eastAsia"/>
          <w:sz w:val="27"/>
          <w:szCs w:val="27"/>
        </w:rPr>
        <w:t>厘米。種類僅剩</w:t>
      </w:r>
      <w:r w:rsidRPr="00D166E0">
        <w:rPr>
          <w:rFonts w:ascii="Times New Roman" w:hAnsi="Times New Roman" w:cs="Times New Roman" w:hint="eastAsia"/>
          <w:sz w:val="27"/>
          <w:szCs w:val="27"/>
        </w:rPr>
        <w:t>2</w:t>
      </w:r>
      <w:r w:rsidRPr="00D166E0">
        <w:rPr>
          <w:rFonts w:ascii="Times New Roman" w:hAnsi="Times New Roman" w:cs="Times New Roman" w:hint="eastAsia"/>
          <w:sz w:val="27"/>
          <w:szCs w:val="27"/>
        </w:rPr>
        <w:t>屬</w:t>
      </w:r>
      <w:r w:rsidRPr="00D166E0">
        <w:rPr>
          <w:rFonts w:ascii="Times New Roman" w:hAnsi="Times New Roman" w:cs="Times New Roman" w:hint="eastAsia"/>
          <w:sz w:val="27"/>
          <w:szCs w:val="27"/>
        </w:rPr>
        <w:t>7</w:t>
      </w:r>
      <w:r w:rsidRPr="00D166E0">
        <w:rPr>
          <w:rFonts w:ascii="Times New Roman" w:hAnsi="Times New Roman" w:cs="Times New Roman" w:hint="eastAsia"/>
          <w:sz w:val="27"/>
          <w:szCs w:val="27"/>
        </w:rPr>
        <w:t>種，多數棲息在印度</w:t>
      </w:r>
      <w:r w:rsidRPr="00D166E0">
        <w:rPr>
          <w:rFonts w:ascii="Times New Roman" w:hAnsi="Times New Roman" w:cs="Times New Roman" w:hint="eastAsia"/>
          <w:sz w:val="27"/>
          <w:szCs w:val="27"/>
        </w:rPr>
        <w:t>-</w:t>
      </w:r>
      <w:r w:rsidRPr="00D166E0">
        <w:rPr>
          <w:rFonts w:ascii="Times New Roman" w:hAnsi="Times New Roman" w:cs="Times New Roman" w:hint="eastAsia"/>
          <w:sz w:val="27"/>
          <w:szCs w:val="27"/>
        </w:rPr>
        <w:t>太平洋海域，通常生活</w:t>
      </w:r>
      <w:proofErr w:type="gramStart"/>
      <w:r w:rsidRPr="00D166E0">
        <w:rPr>
          <w:rFonts w:ascii="Times New Roman" w:hAnsi="Times New Roman" w:cs="Times New Roman" w:hint="eastAsia"/>
          <w:sz w:val="27"/>
          <w:szCs w:val="27"/>
        </w:rPr>
        <w:t>在海礁岩前</w:t>
      </w:r>
      <w:proofErr w:type="gramEnd"/>
      <w:r w:rsidRPr="00D166E0">
        <w:rPr>
          <w:rFonts w:ascii="Times New Roman" w:hAnsi="Times New Roman" w:cs="Times New Roman" w:hint="eastAsia"/>
          <w:sz w:val="27"/>
          <w:szCs w:val="27"/>
        </w:rPr>
        <w:t>方的斜坡，水深約</w:t>
      </w:r>
      <w:r w:rsidRPr="00D166E0">
        <w:rPr>
          <w:rFonts w:ascii="Times New Roman" w:hAnsi="Times New Roman" w:cs="Times New Roman" w:hint="eastAsia"/>
          <w:sz w:val="27"/>
          <w:szCs w:val="27"/>
        </w:rPr>
        <w:t>80~600</w:t>
      </w:r>
      <w:r w:rsidRPr="00D166E0">
        <w:rPr>
          <w:rFonts w:ascii="Times New Roman" w:hAnsi="Times New Roman" w:cs="Times New Roman" w:hint="eastAsia"/>
          <w:sz w:val="27"/>
          <w:szCs w:val="27"/>
        </w:rPr>
        <w:t>公尺深的海域，最常出現的水深約在</w:t>
      </w:r>
      <w:r w:rsidRPr="00D166E0">
        <w:rPr>
          <w:rFonts w:ascii="Times New Roman" w:hAnsi="Times New Roman" w:cs="Times New Roman" w:hint="eastAsia"/>
          <w:sz w:val="27"/>
          <w:szCs w:val="27"/>
        </w:rPr>
        <w:t>140~400</w:t>
      </w:r>
      <w:r w:rsidRPr="00D166E0">
        <w:rPr>
          <w:rFonts w:ascii="Times New Roman" w:hAnsi="Times New Roman" w:cs="Times New Roman" w:hint="eastAsia"/>
          <w:sz w:val="27"/>
          <w:szCs w:val="27"/>
        </w:rPr>
        <w:t>公尺之間。</w:t>
      </w:r>
    </w:p>
    <w:p w:rsidR="00D166E0" w:rsidRDefault="00D166E0" w:rsidP="00D166E0">
      <w:pPr>
        <w:rPr>
          <w:noProof/>
        </w:rPr>
      </w:pPr>
      <w:r>
        <w:rPr>
          <w:noProof/>
        </w:rPr>
        <w:drawing>
          <wp:inline distT="0" distB="0" distL="0" distR="0" wp14:anchorId="1DD6C54A" wp14:editId="0A1A97D3">
            <wp:extent cx="2493088" cy="2486025"/>
            <wp:effectExtent l="0" t="0" r="2540" b="0"/>
            <wp:docPr id="12" name="圖片 12" descr="https://www.farglory-oceanpark.com.tw/files/images/SeaExplor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farglory-oceanpark.com.tw/files/images/SeaExplore/00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2635" cy="2495545"/>
                    </a:xfrm>
                    <a:prstGeom prst="rect">
                      <a:avLst/>
                    </a:prstGeom>
                    <a:noFill/>
                    <a:ln>
                      <a:noFill/>
                    </a:ln>
                  </pic:spPr>
                </pic:pic>
              </a:graphicData>
            </a:graphic>
          </wp:inline>
        </w:drawing>
      </w:r>
    </w:p>
    <w:p w:rsidR="00D166E0" w:rsidRDefault="00D166E0" w:rsidP="00D166E0">
      <w:pPr>
        <w:rPr>
          <w:rFonts w:ascii="Times New Roman" w:hAnsi="Times New Roman" w:cs="Times New Roman"/>
          <w:sz w:val="27"/>
          <w:szCs w:val="27"/>
        </w:rPr>
      </w:pPr>
      <w:r w:rsidRPr="00D166E0">
        <w:rPr>
          <w:rFonts w:ascii="Times New Roman" w:hAnsi="Times New Roman" w:cs="Times New Roman" w:hint="eastAsia"/>
          <w:sz w:val="27"/>
          <w:szCs w:val="27"/>
        </w:rPr>
        <w:t>體長而高，背鰭以前通常扁平，頭尖、口大，背鰭與臀鰭</w:t>
      </w:r>
      <w:proofErr w:type="gramStart"/>
      <w:r w:rsidRPr="00D166E0">
        <w:rPr>
          <w:rFonts w:ascii="Times New Roman" w:hAnsi="Times New Roman" w:cs="Times New Roman" w:hint="eastAsia"/>
          <w:sz w:val="27"/>
          <w:szCs w:val="27"/>
        </w:rPr>
        <w:t>均後位</w:t>
      </w:r>
      <w:proofErr w:type="gramEnd"/>
      <w:r w:rsidRPr="00D166E0">
        <w:rPr>
          <w:rFonts w:ascii="Times New Roman" w:hAnsi="Times New Roman" w:cs="Times New Roman" w:hint="eastAsia"/>
          <w:sz w:val="27"/>
          <w:szCs w:val="27"/>
        </w:rPr>
        <w:t>。體有黑色斑點或有黑色垂直帶，視種類而異，</w:t>
      </w:r>
      <w:proofErr w:type="gramStart"/>
      <w:r w:rsidRPr="00D166E0">
        <w:rPr>
          <w:rFonts w:ascii="Times New Roman" w:hAnsi="Times New Roman" w:cs="Times New Roman" w:hint="eastAsia"/>
          <w:sz w:val="27"/>
          <w:szCs w:val="27"/>
        </w:rPr>
        <w:t>體像菜刀</w:t>
      </w:r>
      <w:proofErr w:type="gramEnd"/>
      <w:r w:rsidRPr="00D166E0">
        <w:rPr>
          <w:rFonts w:ascii="Times New Roman" w:hAnsi="Times New Roman" w:cs="Times New Roman" w:hint="eastAsia"/>
          <w:sz w:val="27"/>
          <w:szCs w:val="27"/>
        </w:rPr>
        <w:t>的形狀，有強而有力的臀鰭與尾鰭，以利於跳躍出水面，一般體長約</w:t>
      </w:r>
      <w:r w:rsidRPr="00D166E0">
        <w:rPr>
          <w:rFonts w:ascii="Times New Roman" w:hAnsi="Times New Roman" w:cs="Times New Roman" w:hint="eastAsia"/>
          <w:sz w:val="27"/>
          <w:szCs w:val="27"/>
        </w:rPr>
        <w:t>10cm</w:t>
      </w:r>
      <w:r w:rsidRPr="00D166E0">
        <w:rPr>
          <w:rFonts w:ascii="Times New Roman" w:hAnsi="Times New Roman" w:cs="Times New Roman" w:hint="eastAsia"/>
          <w:sz w:val="27"/>
          <w:szCs w:val="27"/>
        </w:rPr>
        <w:t>，最大可到</w:t>
      </w:r>
      <w:r w:rsidRPr="00D166E0">
        <w:rPr>
          <w:rFonts w:ascii="Times New Roman" w:hAnsi="Times New Roman" w:cs="Times New Roman" w:hint="eastAsia"/>
          <w:sz w:val="27"/>
          <w:szCs w:val="27"/>
        </w:rPr>
        <w:t>30cm</w:t>
      </w:r>
      <w:r w:rsidRPr="00D166E0">
        <w:rPr>
          <w:rFonts w:ascii="Times New Roman" w:hAnsi="Times New Roman" w:cs="Times New Roman" w:hint="eastAsia"/>
          <w:sz w:val="27"/>
          <w:szCs w:val="27"/>
        </w:rPr>
        <w:t>。</w:t>
      </w:r>
    </w:p>
    <w:p w:rsidR="00D166E0" w:rsidRDefault="00D166E0" w:rsidP="00D166E0">
      <w:pPr>
        <w:rPr>
          <w:rFonts w:ascii="Times New Roman" w:hAnsi="Times New Roman" w:cs="Times New Roman"/>
          <w:sz w:val="27"/>
          <w:szCs w:val="27"/>
        </w:rPr>
      </w:pPr>
      <w:r>
        <w:rPr>
          <w:noProof/>
        </w:rPr>
        <w:drawing>
          <wp:inline distT="0" distB="0" distL="0" distR="0" wp14:anchorId="1514B9CE" wp14:editId="53744BF1">
            <wp:extent cx="2371725" cy="1581150"/>
            <wp:effectExtent l="0" t="0" r="9525" b="0"/>
            <wp:docPr id="14" name="圖片 14" descr="https://www.farglory-oceanpark.com.tw/files/images/SeaExplor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farglory-oceanpark.com.tw/files/images/SeaExplore/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2517" cy="1581678"/>
                    </a:xfrm>
                    <a:prstGeom prst="rect">
                      <a:avLst/>
                    </a:prstGeom>
                    <a:noFill/>
                    <a:ln>
                      <a:noFill/>
                    </a:ln>
                  </pic:spPr>
                </pic:pic>
              </a:graphicData>
            </a:graphic>
          </wp:inline>
        </w:drawing>
      </w:r>
    </w:p>
    <w:p w:rsidR="00D166E0" w:rsidRDefault="00D166E0" w:rsidP="00D166E0">
      <w:pPr>
        <w:rPr>
          <w:rFonts w:ascii="Times New Roman" w:hAnsi="Times New Roman" w:cs="Times New Roman"/>
          <w:sz w:val="27"/>
          <w:szCs w:val="27"/>
        </w:rPr>
      </w:pPr>
      <w:proofErr w:type="gramStart"/>
      <w:r w:rsidRPr="00D166E0">
        <w:rPr>
          <w:rFonts w:ascii="Times New Roman" w:hAnsi="Times New Roman" w:cs="Times New Roman" w:hint="eastAsia"/>
          <w:sz w:val="27"/>
          <w:szCs w:val="27"/>
        </w:rPr>
        <w:t>真鯊科</w:t>
      </w:r>
      <w:proofErr w:type="gramEnd"/>
      <w:r w:rsidRPr="00D166E0">
        <w:rPr>
          <w:rFonts w:ascii="Times New Roman" w:hAnsi="Times New Roman" w:cs="Times New Roman" w:hint="eastAsia"/>
          <w:sz w:val="27"/>
          <w:szCs w:val="27"/>
        </w:rPr>
        <w:t>（黑鰭鯊）在</w:t>
      </w:r>
      <w:proofErr w:type="gramStart"/>
      <w:r w:rsidRPr="00D166E0">
        <w:rPr>
          <w:rFonts w:ascii="Times New Roman" w:hAnsi="Times New Roman" w:cs="Times New Roman" w:hint="eastAsia"/>
          <w:sz w:val="27"/>
          <w:szCs w:val="27"/>
        </w:rPr>
        <w:t>環礁湖中</w:t>
      </w:r>
      <w:proofErr w:type="gramEnd"/>
      <w:r w:rsidRPr="00D166E0">
        <w:rPr>
          <w:rFonts w:ascii="Times New Roman" w:hAnsi="Times New Roman" w:cs="Times New Roman" w:hint="eastAsia"/>
          <w:sz w:val="27"/>
          <w:szCs w:val="27"/>
        </w:rPr>
        <w:t>經常可見，體形最大可長到兩公尺。</w:t>
      </w:r>
      <w:proofErr w:type="gramStart"/>
      <w:r w:rsidRPr="00D166E0">
        <w:rPr>
          <w:rFonts w:ascii="Times New Roman" w:hAnsi="Times New Roman" w:cs="Times New Roman" w:hint="eastAsia"/>
          <w:sz w:val="27"/>
          <w:szCs w:val="27"/>
        </w:rPr>
        <w:t>牠</w:t>
      </w:r>
      <w:proofErr w:type="gramEnd"/>
      <w:r w:rsidRPr="00D166E0">
        <w:rPr>
          <w:rFonts w:ascii="Times New Roman" w:hAnsi="Times New Roman" w:cs="Times New Roman" w:hint="eastAsia"/>
          <w:sz w:val="27"/>
          <w:szCs w:val="27"/>
        </w:rPr>
        <w:t>們屬於</w:t>
      </w:r>
      <w:proofErr w:type="gramStart"/>
      <w:r w:rsidRPr="00D166E0">
        <w:rPr>
          <w:rFonts w:ascii="Times New Roman" w:hAnsi="Times New Roman" w:cs="Times New Roman" w:hint="eastAsia"/>
          <w:sz w:val="27"/>
          <w:szCs w:val="27"/>
        </w:rPr>
        <w:t>迴游</w:t>
      </w:r>
      <w:proofErr w:type="gramEnd"/>
      <w:r w:rsidRPr="00D166E0">
        <w:rPr>
          <w:rFonts w:ascii="Times New Roman" w:hAnsi="Times New Roman" w:cs="Times New Roman" w:hint="eastAsia"/>
          <w:sz w:val="27"/>
          <w:szCs w:val="27"/>
        </w:rPr>
        <w:t>性鯊魚，必須不斷地游泳，讓水流經</w:t>
      </w:r>
      <w:proofErr w:type="gramStart"/>
      <w:r w:rsidRPr="00D166E0">
        <w:rPr>
          <w:rFonts w:ascii="Times New Roman" w:hAnsi="Times New Roman" w:cs="Times New Roman" w:hint="eastAsia"/>
          <w:sz w:val="27"/>
          <w:szCs w:val="27"/>
        </w:rPr>
        <w:t>牠</w:t>
      </w:r>
      <w:proofErr w:type="gramEnd"/>
      <w:r w:rsidRPr="00D166E0">
        <w:rPr>
          <w:rFonts w:ascii="Times New Roman" w:hAnsi="Times New Roman" w:cs="Times New Roman" w:hint="eastAsia"/>
          <w:sz w:val="27"/>
          <w:szCs w:val="27"/>
        </w:rPr>
        <w:t>們</w:t>
      </w:r>
      <w:proofErr w:type="gramStart"/>
      <w:r w:rsidRPr="00D166E0">
        <w:rPr>
          <w:rFonts w:ascii="Times New Roman" w:hAnsi="Times New Roman" w:cs="Times New Roman" w:hint="eastAsia"/>
          <w:sz w:val="27"/>
          <w:szCs w:val="27"/>
        </w:rPr>
        <w:t>的鰓來呼吸</w:t>
      </w:r>
      <w:proofErr w:type="gramEnd"/>
      <w:r w:rsidRPr="00D166E0">
        <w:rPr>
          <w:rFonts w:ascii="Times New Roman" w:hAnsi="Times New Roman" w:cs="Times New Roman" w:hint="eastAsia"/>
          <w:sz w:val="27"/>
          <w:szCs w:val="27"/>
        </w:rPr>
        <w:t>，完全不能停歇。而底棲性的鯊魚則會在沙地上休息，</w:t>
      </w:r>
      <w:proofErr w:type="gramStart"/>
      <w:r w:rsidRPr="00D166E0">
        <w:rPr>
          <w:rFonts w:ascii="Times New Roman" w:hAnsi="Times New Roman" w:cs="Times New Roman" w:hint="eastAsia"/>
          <w:sz w:val="27"/>
          <w:szCs w:val="27"/>
        </w:rPr>
        <w:t>牠</w:t>
      </w:r>
      <w:proofErr w:type="gramEnd"/>
      <w:r w:rsidRPr="00D166E0">
        <w:rPr>
          <w:rFonts w:ascii="Times New Roman" w:hAnsi="Times New Roman" w:cs="Times New Roman" w:hint="eastAsia"/>
          <w:sz w:val="27"/>
          <w:szCs w:val="27"/>
        </w:rPr>
        <w:t>們可藉由嘴巴與鰓裂交互的一閉一合，將水抽吸到魚鰓中做呼吸的循環。</w:t>
      </w:r>
    </w:p>
    <w:p w:rsidR="00D166E0" w:rsidRDefault="00D166E0" w:rsidP="00D166E0">
      <w:pPr>
        <w:rPr>
          <w:rFonts w:ascii="Times New Roman" w:hAnsi="Times New Roman" w:cs="Times New Roman"/>
          <w:sz w:val="27"/>
          <w:szCs w:val="27"/>
        </w:rPr>
      </w:pPr>
      <w:r>
        <w:rPr>
          <w:rFonts w:ascii="Times New Roman" w:hAnsi="Times New Roman" w:cs="Times New Roman" w:hint="eastAsia"/>
          <w:sz w:val="27"/>
          <w:szCs w:val="27"/>
        </w:rPr>
        <w:t>海</w:t>
      </w:r>
      <w:r w:rsidR="00A7412D">
        <w:rPr>
          <w:rFonts w:ascii="Times New Roman" w:hAnsi="Times New Roman" w:cs="Times New Roman" w:hint="eastAsia"/>
          <w:sz w:val="27"/>
          <w:szCs w:val="27"/>
        </w:rPr>
        <w:t>哺動物生態館：</w:t>
      </w:r>
    </w:p>
    <w:p w:rsidR="00A7412D" w:rsidRDefault="00A7412D" w:rsidP="00D166E0">
      <w:pPr>
        <w:rPr>
          <w:rFonts w:ascii="Times New Roman" w:hAnsi="Times New Roman" w:cs="Times New Roman"/>
          <w:sz w:val="27"/>
          <w:szCs w:val="27"/>
        </w:rPr>
      </w:pPr>
      <w:r>
        <w:rPr>
          <w:noProof/>
        </w:rPr>
        <w:drawing>
          <wp:inline distT="0" distB="0" distL="0" distR="0" wp14:anchorId="73092C4F" wp14:editId="675E2801">
            <wp:extent cx="2600325" cy="1616717"/>
            <wp:effectExtent l="0" t="0" r="0" b="2540"/>
            <wp:docPr id="15" name="圖片 15" descr="https://www.farglory-oceanpark.com.tw/files/images/Show/_DSC7797_0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farglory-oceanpark.com.tw/files/images/Show/_DSC7797_004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7344" cy="1621081"/>
                    </a:xfrm>
                    <a:prstGeom prst="rect">
                      <a:avLst/>
                    </a:prstGeom>
                    <a:noFill/>
                    <a:ln>
                      <a:noFill/>
                    </a:ln>
                  </pic:spPr>
                </pic:pic>
              </a:graphicData>
            </a:graphic>
          </wp:inline>
        </w:drawing>
      </w:r>
    </w:p>
    <w:p w:rsidR="00A7412D" w:rsidRDefault="00A7412D" w:rsidP="00A7412D">
      <w:pPr>
        <w:rPr>
          <w:rFonts w:ascii="Times New Roman" w:hAnsi="Times New Roman" w:cs="Times New Roman"/>
          <w:sz w:val="27"/>
          <w:szCs w:val="27"/>
        </w:rPr>
      </w:pPr>
      <w:r w:rsidRPr="00A7412D">
        <w:rPr>
          <w:rFonts w:ascii="Times New Roman" w:hAnsi="Times New Roman" w:cs="Times New Roman" w:hint="eastAsia"/>
          <w:sz w:val="27"/>
          <w:szCs w:val="27"/>
        </w:rPr>
        <w:t>海牛跟人類一樣</w:t>
      </w:r>
      <w:proofErr w:type="gramStart"/>
      <w:r w:rsidRPr="00A7412D">
        <w:rPr>
          <w:rFonts w:ascii="Times New Roman" w:hAnsi="Times New Roman" w:cs="Times New Roman" w:hint="eastAsia"/>
          <w:sz w:val="27"/>
          <w:szCs w:val="27"/>
        </w:rPr>
        <w:t>是用肺呼吸</w:t>
      </w:r>
      <w:proofErr w:type="gramEnd"/>
      <w:r w:rsidRPr="00A7412D">
        <w:rPr>
          <w:rFonts w:ascii="Times New Roman" w:hAnsi="Times New Roman" w:cs="Times New Roman" w:hint="eastAsia"/>
          <w:sz w:val="27"/>
          <w:szCs w:val="27"/>
        </w:rPr>
        <w:t>，在水中最長可閉氣</w:t>
      </w:r>
      <w:r w:rsidRPr="00A7412D">
        <w:rPr>
          <w:rFonts w:ascii="Times New Roman" w:hAnsi="Times New Roman" w:cs="Times New Roman" w:hint="eastAsia"/>
          <w:sz w:val="27"/>
          <w:szCs w:val="27"/>
        </w:rPr>
        <w:t>7</w:t>
      </w:r>
      <w:r w:rsidRPr="00A7412D">
        <w:rPr>
          <w:rFonts w:ascii="Times New Roman" w:hAnsi="Times New Roman" w:cs="Times New Roman" w:hint="eastAsia"/>
          <w:sz w:val="27"/>
          <w:szCs w:val="27"/>
        </w:rPr>
        <w:t>分鐘，換氣只要</w:t>
      </w:r>
      <w:r w:rsidRPr="00A7412D">
        <w:rPr>
          <w:rFonts w:ascii="Times New Roman" w:hAnsi="Times New Roman" w:cs="Times New Roman" w:hint="eastAsia"/>
          <w:sz w:val="27"/>
          <w:szCs w:val="27"/>
        </w:rPr>
        <w:t>3</w:t>
      </w:r>
      <w:r w:rsidRPr="00A7412D">
        <w:rPr>
          <w:rFonts w:ascii="Times New Roman" w:hAnsi="Times New Roman" w:cs="Times New Roman" w:hint="eastAsia"/>
          <w:sz w:val="27"/>
          <w:szCs w:val="27"/>
        </w:rPr>
        <w:t>秒鐘，這個習性，是讓航行多年寂寞又孤單的水手間流傳美人魚傳說的原因，想像一下頂著海草到水面上換氣的海牛是不是挺像一位長髮披肩的美女呢</w:t>
      </w:r>
      <w:r w:rsidRPr="00A7412D">
        <w:rPr>
          <w:rFonts w:ascii="Times New Roman" w:hAnsi="Times New Roman" w:cs="Times New Roman" w:hint="eastAsia"/>
          <w:sz w:val="27"/>
          <w:szCs w:val="27"/>
        </w:rPr>
        <w:t xml:space="preserve">? </w:t>
      </w:r>
      <w:r w:rsidRPr="00A7412D">
        <w:rPr>
          <w:rFonts w:ascii="Times New Roman" w:hAnsi="Times New Roman" w:cs="Times New Roman" w:hint="eastAsia"/>
          <w:sz w:val="27"/>
          <w:szCs w:val="27"/>
        </w:rPr>
        <w:t>雖然每</w:t>
      </w:r>
      <w:r w:rsidRPr="00A7412D">
        <w:rPr>
          <w:rFonts w:ascii="Times New Roman" w:hAnsi="Times New Roman" w:cs="Times New Roman" w:hint="eastAsia"/>
          <w:sz w:val="27"/>
          <w:szCs w:val="27"/>
        </w:rPr>
        <w:t>7</w:t>
      </w:r>
      <w:r w:rsidRPr="00A7412D">
        <w:rPr>
          <w:rFonts w:ascii="Times New Roman" w:hAnsi="Times New Roman" w:cs="Times New Roman" w:hint="eastAsia"/>
          <w:sz w:val="27"/>
          <w:szCs w:val="27"/>
        </w:rPr>
        <w:t>分鐘就得至水面換氣一次但海牛仍是在水底睡覺，每次睡覺約</w:t>
      </w:r>
      <w:r w:rsidRPr="00A7412D">
        <w:rPr>
          <w:rFonts w:ascii="Times New Roman" w:hAnsi="Times New Roman" w:cs="Times New Roman" w:hint="eastAsia"/>
          <w:sz w:val="27"/>
          <w:szCs w:val="27"/>
        </w:rPr>
        <w:t>25</w:t>
      </w:r>
      <w:r w:rsidRPr="00A7412D">
        <w:rPr>
          <w:rFonts w:ascii="Times New Roman" w:hAnsi="Times New Roman" w:cs="Times New Roman" w:hint="eastAsia"/>
          <w:sz w:val="27"/>
          <w:szCs w:val="27"/>
        </w:rPr>
        <w:t>分鐘，每天</w:t>
      </w:r>
      <w:proofErr w:type="gramStart"/>
      <w:r w:rsidRPr="00A7412D">
        <w:rPr>
          <w:rFonts w:ascii="Times New Roman" w:hAnsi="Times New Roman" w:cs="Times New Roman" w:hint="eastAsia"/>
          <w:sz w:val="27"/>
          <w:szCs w:val="27"/>
        </w:rPr>
        <w:t>可以睡上</w:t>
      </w:r>
      <w:r w:rsidRPr="00A7412D">
        <w:rPr>
          <w:rFonts w:ascii="Times New Roman" w:hAnsi="Times New Roman" w:cs="Times New Roman" w:hint="eastAsia"/>
          <w:sz w:val="27"/>
          <w:szCs w:val="27"/>
        </w:rPr>
        <w:t>12</w:t>
      </w:r>
      <w:r w:rsidRPr="00A7412D">
        <w:rPr>
          <w:rFonts w:ascii="Times New Roman" w:hAnsi="Times New Roman" w:cs="Times New Roman" w:hint="eastAsia"/>
          <w:sz w:val="27"/>
          <w:szCs w:val="27"/>
        </w:rPr>
        <w:t>個小時</w:t>
      </w:r>
      <w:proofErr w:type="gramEnd"/>
      <w:r w:rsidRPr="00A7412D">
        <w:rPr>
          <w:rFonts w:ascii="Times New Roman" w:hAnsi="Times New Roman" w:cs="Times New Roman" w:hint="eastAsia"/>
          <w:sz w:val="27"/>
          <w:szCs w:val="27"/>
        </w:rPr>
        <w:t>!</w:t>
      </w:r>
    </w:p>
    <w:p w:rsidR="00A7412D" w:rsidRDefault="00A7412D" w:rsidP="00A7412D">
      <w:pPr>
        <w:rPr>
          <w:rFonts w:ascii="Times New Roman" w:hAnsi="Times New Roman" w:cs="Times New Roman"/>
          <w:sz w:val="27"/>
          <w:szCs w:val="27"/>
        </w:rPr>
      </w:pPr>
    </w:p>
    <w:p w:rsidR="00A7412D" w:rsidRDefault="00A7412D" w:rsidP="00A7412D">
      <w:pPr>
        <w:rPr>
          <w:rFonts w:ascii="Times New Roman" w:hAnsi="Times New Roman" w:cs="Times New Roman"/>
          <w:sz w:val="27"/>
          <w:szCs w:val="27"/>
        </w:rPr>
      </w:pPr>
      <w:r>
        <w:rPr>
          <w:noProof/>
        </w:rPr>
        <w:drawing>
          <wp:inline distT="0" distB="0" distL="0" distR="0" wp14:anchorId="76A405D0" wp14:editId="518050F0">
            <wp:extent cx="3324225" cy="2494727"/>
            <wp:effectExtent l="0" t="0" r="0" b="1270"/>
            <wp:docPr id="17" name="圖片 17" descr="https://www.farglory-oceanpark.com.tw/files/images/fish/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arglory-oceanpark.com.tw/files/images/fish/ott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4868" cy="2502714"/>
                    </a:xfrm>
                    <a:prstGeom prst="rect">
                      <a:avLst/>
                    </a:prstGeom>
                    <a:noFill/>
                    <a:ln>
                      <a:noFill/>
                    </a:ln>
                  </pic:spPr>
                </pic:pic>
              </a:graphicData>
            </a:graphic>
          </wp:inline>
        </w:drawing>
      </w:r>
    </w:p>
    <w:p w:rsidR="001B53BE" w:rsidRDefault="00A7412D" w:rsidP="00A7412D">
      <w:pPr>
        <w:rPr>
          <w:rFonts w:ascii="Times New Roman" w:hAnsi="Times New Roman" w:cs="Times New Roman"/>
          <w:sz w:val="27"/>
          <w:szCs w:val="27"/>
        </w:rPr>
      </w:pPr>
      <w:r w:rsidRPr="00A7412D">
        <w:rPr>
          <w:rFonts w:ascii="Times New Roman" w:hAnsi="Times New Roman" w:cs="Times New Roman" w:hint="eastAsia"/>
          <w:sz w:val="27"/>
          <w:szCs w:val="27"/>
        </w:rPr>
        <w:t>看看他喝水、</w:t>
      </w:r>
      <w:proofErr w:type="gramStart"/>
      <w:r w:rsidRPr="00A7412D">
        <w:rPr>
          <w:rFonts w:ascii="Times New Roman" w:hAnsi="Times New Roman" w:cs="Times New Roman" w:hint="eastAsia"/>
          <w:sz w:val="27"/>
          <w:szCs w:val="27"/>
        </w:rPr>
        <w:t>梳毛</w:t>
      </w:r>
      <w:proofErr w:type="gramEnd"/>
      <w:r w:rsidRPr="00A7412D">
        <w:rPr>
          <w:rFonts w:ascii="Times New Roman" w:hAnsi="Times New Roman" w:cs="Times New Roman" w:hint="eastAsia"/>
          <w:sz w:val="27"/>
          <w:szCs w:val="27"/>
        </w:rPr>
        <w:t>、洗臉、磨蹭、</w:t>
      </w:r>
      <w:proofErr w:type="gramStart"/>
      <w:r w:rsidRPr="00A7412D">
        <w:rPr>
          <w:rFonts w:ascii="Times New Roman" w:hAnsi="Times New Roman" w:cs="Times New Roman" w:hint="eastAsia"/>
          <w:sz w:val="27"/>
          <w:szCs w:val="27"/>
        </w:rPr>
        <w:t>追魚</w:t>
      </w:r>
      <w:proofErr w:type="gramEnd"/>
      <w:r w:rsidRPr="00A7412D">
        <w:rPr>
          <w:rFonts w:ascii="Times New Roman" w:hAnsi="Times New Roman" w:cs="Times New Roman" w:hint="eastAsia"/>
          <w:sz w:val="27"/>
          <w:szCs w:val="27"/>
        </w:rPr>
        <w:t>、打哈欠等等，都可以讓您忘了先前的苦惱事兒，如果說，有什麼樣的動物可以讓人忘卻煩惱的</w:t>
      </w:r>
    </w:p>
    <w:p w:rsidR="001B53BE" w:rsidRDefault="001B53BE" w:rsidP="001B53BE">
      <w:pPr>
        <w:rPr>
          <w:rFonts w:ascii="Times New Roman" w:hAnsi="Times New Roman" w:cs="Times New Roman"/>
          <w:sz w:val="27"/>
          <w:szCs w:val="27"/>
        </w:rPr>
      </w:pPr>
      <w:r>
        <w:rPr>
          <w:noProof/>
        </w:rPr>
        <w:drawing>
          <wp:inline distT="0" distB="0" distL="0" distR="0" wp14:anchorId="47E08C24" wp14:editId="50A44F33">
            <wp:extent cx="2609850" cy="1957388"/>
            <wp:effectExtent l="0" t="0" r="0" b="5080"/>
            <wp:docPr id="2" name="圖片 2" descr="https://www.farglory-oceanpark.com.tw/files/images/SeaExplore/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rglory-oceanpark.com.tw/files/images/SeaExplore/5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430" cy="1964573"/>
                    </a:xfrm>
                    <a:prstGeom prst="rect">
                      <a:avLst/>
                    </a:prstGeom>
                    <a:noFill/>
                    <a:ln>
                      <a:noFill/>
                    </a:ln>
                  </pic:spPr>
                </pic:pic>
              </a:graphicData>
            </a:graphic>
          </wp:inline>
        </w:drawing>
      </w:r>
    </w:p>
    <w:p w:rsidR="001B53BE" w:rsidRPr="001B53BE" w:rsidRDefault="001B53BE" w:rsidP="001B53BE">
      <w:pPr>
        <w:rPr>
          <w:rFonts w:ascii="Times New Roman" w:hAnsi="Times New Roman" w:cs="Times New Roman" w:hint="eastAsia"/>
          <w:sz w:val="27"/>
          <w:szCs w:val="27"/>
        </w:rPr>
      </w:pPr>
      <w:r w:rsidRPr="001B53BE">
        <w:rPr>
          <w:rFonts w:ascii="Times New Roman" w:hAnsi="Times New Roman" w:cs="Times New Roman" w:hint="eastAsia"/>
          <w:sz w:val="27"/>
          <w:szCs w:val="27"/>
        </w:rPr>
        <w:t>瓶鼻海豚的外觀特徵是擁有像奶瓶般的長長嘴巴，牙齒大約有</w:t>
      </w:r>
      <w:r w:rsidRPr="001B53BE">
        <w:rPr>
          <w:rFonts w:ascii="Times New Roman" w:hAnsi="Times New Roman" w:cs="Times New Roman" w:hint="eastAsia"/>
          <w:sz w:val="27"/>
          <w:szCs w:val="27"/>
        </w:rPr>
        <w:t>80-100</w:t>
      </w:r>
      <w:r w:rsidRPr="001B53BE">
        <w:rPr>
          <w:rFonts w:ascii="Times New Roman" w:hAnsi="Times New Roman" w:cs="Times New Roman" w:hint="eastAsia"/>
          <w:sz w:val="27"/>
          <w:szCs w:val="27"/>
        </w:rPr>
        <w:t>顆，但並沒有咀嚼的功能，主要是用來抓取食物而後吞食，以魚類為或</w:t>
      </w:r>
      <w:proofErr w:type="gramStart"/>
      <w:r w:rsidRPr="001B53BE">
        <w:rPr>
          <w:rFonts w:ascii="Times New Roman" w:hAnsi="Times New Roman" w:cs="Times New Roman" w:hint="eastAsia"/>
          <w:sz w:val="27"/>
          <w:szCs w:val="27"/>
        </w:rPr>
        <w:t>頭足類為</w:t>
      </w:r>
      <w:proofErr w:type="gramEnd"/>
      <w:r w:rsidRPr="001B53BE">
        <w:rPr>
          <w:rFonts w:ascii="Times New Roman" w:hAnsi="Times New Roman" w:cs="Times New Roman" w:hint="eastAsia"/>
          <w:sz w:val="27"/>
          <w:szCs w:val="27"/>
        </w:rPr>
        <w:t>主食。頭頂上方有氣孔，作用像人類的鼻子一樣，呼吸時會有大量水氣噴出，這些水氣並非是海豚體內的水分，而是氣孔周圍的水分，具多眼皮，能像人類一樣眨眼。</w:t>
      </w:r>
    </w:p>
    <w:p w:rsidR="001B53BE" w:rsidRPr="001B53BE" w:rsidRDefault="001B53BE" w:rsidP="001B53BE">
      <w:pPr>
        <w:rPr>
          <w:rFonts w:ascii="Times New Roman" w:hAnsi="Times New Roman" w:cs="Times New Roman"/>
          <w:sz w:val="27"/>
          <w:szCs w:val="27"/>
        </w:rPr>
      </w:pPr>
    </w:p>
    <w:p w:rsidR="001B53BE" w:rsidRDefault="001B53BE" w:rsidP="001B53BE">
      <w:pPr>
        <w:rPr>
          <w:rFonts w:ascii="Times New Roman" w:hAnsi="Times New Roman" w:cs="Times New Roman"/>
          <w:sz w:val="27"/>
          <w:szCs w:val="27"/>
        </w:rPr>
      </w:pPr>
      <w:r w:rsidRPr="001B53BE">
        <w:rPr>
          <w:rFonts w:ascii="Times New Roman" w:hAnsi="Times New Roman" w:cs="Times New Roman" w:hint="eastAsia"/>
          <w:sz w:val="27"/>
          <w:szCs w:val="27"/>
        </w:rPr>
        <w:t>公母海豚主要是藉由生殖列來分辨，海豚臀部處的一條線即是生殖列的位置，公海豚僅有這一條線，而母海豚於</w:t>
      </w:r>
      <w:proofErr w:type="gramStart"/>
      <w:r w:rsidRPr="001B53BE">
        <w:rPr>
          <w:rFonts w:ascii="Times New Roman" w:hAnsi="Times New Roman" w:cs="Times New Roman" w:hint="eastAsia"/>
          <w:sz w:val="27"/>
          <w:szCs w:val="27"/>
        </w:rPr>
        <w:t>生殖列旁還有</w:t>
      </w:r>
      <w:proofErr w:type="gramEnd"/>
      <w:r w:rsidRPr="001B53BE">
        <w:rPr>
          <w:rFonts w:ascii="Times New Roman" w:hAnsi="Times New Roman" w:cs="Times New Roman" w:hint="eastAsia"/>
          <w:sz w:val="27"/>
          <w:szCs w:val="27"/>
        </w:rPr>
        <w:t>兩條短短的線，為海豚媽媽的乳線，構成</w:t>
      </w:r>
      <w:proofErr w:type="gramStart"/>
      <w:r w:rsidRPr="001B53BE">
        <w:rPr>
          <w:rFonts w:ascii="Times New Roman" w:hAnsi="Times New Roman" w:cs="Times New Roman" w:hint="eastAsia"/>
          <w:sz w:val="27"/>
          <w:szCs w:val="27"/>
        </w:rPr>
        <w:t>一個川</w:t>
      </w:r>
      <w:proofErr w:type="gramEnd"/>
      <w:r w:rsidRPr="001B53BE">
        <w:rPr>
          <w:rFonts w:ascii="Times New Roman" w:hAnsi="Times New Roman" w:cs="Times New Roman" w:hint="eastAsia"/>
          <w:sz w:val="27"/>
          <w:szCs w:val="27"/>
        </w:rPr>
        <w:t>字型的形狀，為了保持流線型的身形，避免大海裡面無法預期的危險，所以生殖器官才會演化成目前的樣貌。</w:t>
      </w:r>
    </w:p>
    <w:p w:rsidR="001B53BE" w:rsidRDefault="001B53BE" w:rsidP="001B53BE">
      <w:pPr>
        <w:rPr>
          <w:rFonts w:ascii="Times New Roman" w:hAnsi="Times New Roman" w:cs="Times New Roman"/>
          <w:sz w:val="27"/>
          <w:szCs w:val="27"/>
        </w:rPr>
      </w:pPr>
      <w:r>
        <w:rPr>
          <w:noProof/>
        </w:rPr>
        <w:drawing>
          <wp:inline distT="0" distB="0" distL="0" distR="0" wp14:anchorId="6C79D120" wp14:editId="4267B531">
            <wp:extent cx="2476500" cy="2476500"/>
            <wp:effectExtent l="0" t="0" r="0" b="0"/>
            <wp:docPr id="8" name="圖片 8" descr="便宜網至聖店/花蓮海洋公園/門票全票/不分平假日/花蓮遊樂園/精彩海豚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便宜網至聖店/花蓮海洋公園/門票全票/不分平假日/花蓮遊樂園/精彩海豚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1B53BE" w:rsidRDefault="001B53BE" w:rsidP="001B53BE">
      <w:pPr>
        <w:rPr>
          <w:rFonts w:ascii="Times New Roman" w:hAnsi="Times New Roman" w:cs="Times New Roman" w:hint="eastAsia"/>
          <w:sz w:val="27"/>
          <w:szCs w:val="27"/>
        </w:rPr>
      </w:pPr>
      <w:r>
        <w:rPr>
          <w:rFonts w:ascii="Times New Roman" w:hAnsi="Times New Roman" w:cs="Times New Roman" w:hint="eastAsia"/>
          <w:sz w:val="27"/>
          <w:szCs w:val="27"/>
        </w:rPr>
        <w:t>也有飯店！</w:t>
      </w:r>
    </w:p>
    <w:p w:rsidR="00A3173F" w:rsidRDefault="001B53BE" w:rsidP="001B53BE">
      <w:pPr>
        <w:rPr>
          <w:rFonts w:ascii="Times New Roman" w:hAnsi="Times New Roman" w:cs="Times New Roman"/>
          <w:sz w:val="27"/>
          <w:szCs w:val="27"/>
        </w:rPr>
      </w:pPr>
      <w:r>
        <w:rPr>
          <w:noProof/>
        </w:rPr>
        <w:drawing>
          <wp:inline distT="0" distB="0" distL="0" distR="0" wp14:anchorId="7531CFA0" wp14:editId="4FDA47E9">
            <wp:extent cx="3263900" cy="2447925"/>
            <wp:effectExtent l="0" t="0" r="0" b="9525"/>
            <wp:docPr id="9" name="圖片 9" descr="花蓮遠雄悅來大飯店住宿心得環境篇，氣派的建築與絕佳視野，超大空間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花蓮遠雄悅來大飯店住宿心得環境篇，氣派的建築與絕佳視野，超大空間還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5733" cy="2449300"/>
                    </a:xfrm>
                    <a:prstGeom prst="rect">
                      <a:avLst/>
                    </a:prstGeom>
                    <a:noFill/>
                    <a:ln>
                      <a:noFill/>
                    </a:ln>
                  </pic:spPr>
                </pic:pic>
              </a:graphicData>
            </a:graphic>
          </wp:inline>
        </w:drawing>
      </w:r>
    </w:p>
    <w:p w:rsidR="00A3173F" w:rsidRDefault="00A3173F" w:rsidP="00A3173F">
      <w:pPr>
        <w:tabs>
          <w:tab w:val="left" w:pos="6150"/>
        </w:tabs>
        <w:rPr>
          <w:rFonts w:hint="eastAsia"/>
          <w:noProof/>
        </w:rPr>
      </w:pPr>
      <w:r>
        <w:rPr>
          <w:rFonts w:ascii="Times New Roman" w:hAnsi="Times New Roman" w:cs="Times New Roman"/>
          <w:sz w:val="27"/>
          <w:szCs w:val="27"/>
        </w:rPr>
        <w:tab/>
      </w:r>
    </w:p>
    <w:p w:rsidR="00A7412D" w:rsidRPr="00A3173F" w:rsidRDefault="00A3173F" w:rsidP="00A3173F">
      <w:pPr>
        <w:tabs>
          <w:tab w:val="left" w:pos="6150"/>
        </w:tabs>
        <w:rPr>
          <w:rFonts w:ascii="Times New Roman" w:hAnsi="Times New Roman" w:cs="Times New Roman"/>
          <w:sz w:val="27"/>
          <w:szCs w:val="27"/>
        </w:rPr>
      </w:pPr>
      <w:r>
        <w:rPr>
          <w:noProof/>
        </w:rPr>
        <w:drawing>
          <wp:inline distT="0" distB="0" distL="0" distR="0" wp14:anchorId="691AF182" wp14:editId="71B78E87">
            <wp:extent cx="4203700" cy="3152775"/>
            <wp:effectExtent l="0" t="0" r="6350" b="9525"/>
            <wp:docPr id="11" name="圖片 11" descr="遠雄悅來大飯店| 花蓮縣2020年最新優惠TWD3079 │ 點進來看照片和評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遠雄悅來大飯店| 花蓮縣2020年最新優惠TWD3079 │ 點進來看照片和評論～"/>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1710" cy="3308783"/>
                    </a:xfrm>
                    <a:prstGeom prst="rect">
                      <a:avLst/>
                    </a:prstGeom>
                    <a:noFill/>
                    <a:ln>
                      <a:noFill/>
                    </a:ln>
                  </pic:spPr>
                </pic:pic>
              </a:graphicData>
            </a:graphic>
          </wp:inline>
        </w:drawing>
      </w:r>
    </w:p>
    <w:sectPr w:rsidR="00A7412D" w:rsidRPr="00A3173F" w:rsidSect="00A3173F">
      <w:headerReference w:type="default" r:id="rId18"/>
      <w:footerReference w:type="default" r:id="rId19"/>
      <w:footerReference w:type="first" r:id="rId20"/>
      <w:pgSz w:w="11906" w:h="16838"/>
      <w:pgMar w:top="1440" w:right="1800" w:bottom="1440" w:left="1800"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F47" w:rsidRDefault="00287F47" w:rsidP="00287F47">
      <w:r>
        <w:separator/>
      </w:r>
    </w:p>
  </w:endnote>
  <w:endnote w:type="continuationSeparator" w:id="0">
    <w:p w:rsidR="00287F47" w:rsidRDefault="00287F47" w:rsidP="00287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213006"/>
      <w:docPartObj>
        <w:docPartGallery w:val="Page Numbers (Bottom of Page)"/>
        <w:docPartUnique/>
      </w:docPartObj>
    </w:sdtPr>
    <w:sdtContent>
      <w:p w:rsidR="00A3173F" w:rsidRDefault="00A3173F">
        <w:pPr>
          <w:pStyle w:val="a5"/>
          <w:jc w:val="center"/>
        </w:pPr>
        <w:r>
          <w:fldChar w:fldCharType="begin"/>
        </w:r>
        <w:r>
          <w:instrText>PAGE   \* MERGEFORMAT</w:instrText>
        </w:r>
        <w:r>
          <w:fldChar w:fldCharType="separate"/>
        </w:r>
        <w:r w:rsidRPr="00A3173F">
          <w:rPr>
            <w:noProof/>
            <w:lang w:val="zh-TW"/>
          </w:rPr>
          <w:t>6</w:t>
        </w:r>
        <w:r>
          <w:fldChar w:fldCharType="end"/>
        </w:r>
      </w:p>
    </w:sdtContent>
  </w:sdt>
  <w:p w:rsidR="00A3173F" w:rsidRDefault="00A3173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651718"/>
      <w:docPartObj>
        <w:docPartGallery w:val="Page Numbers (Bottom of Page)"/>
        <w:docPartUnique/>
      </w:docPartObj>
    </w:sdtPr>
    <w:sdtContent>
      <w:p w:rsidR="00A3173F" w:rsidRDefault="00A3173F">
        <w:pPr>
          <w:pStyle w:val="a5"/>
          <w:jc w:val="center"/>
        </w:pPr>
        <w:r>
          <w:fldChar w:fldCharType="begin"/>
        </w:r>
        <w:r>
          <w:instrText>PAGE   \* MERGEFORMAT</w:instrText>
        </w:r>
        <w:r>
          <w:fldChar w:fldCharType="separate"/>
        </w:r>
        <w:r w:rsidRPr="00A3173F">
          <w:rPr>
            <w:noProof/>
            <w:lang w:val="zh-TW"/>
          </w:rPr>
          <w:t>0</w:t>
        </w:r>
        <w:r>
          <w:fldChar w:fldCharType="end"/>
        </w:r>
      </w:p>
    </w:sdtContent>
  </w:sdt>
  <w:p w:rsidR="00A3173F" w:rsidRDefault="00A317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F47" w:rsidRDefault="00287F47" w:rsidP="00287F47">
      <w:r>
        <w:separator/>
      </w:r>
    </w:p>
  </w:footnote>
  <w:footnote w:type="continuationSeparator" w:id="0">
    <w:p w:rsidR="00287F47" w:rsidRDefault="00287F47" w:rsidP="00287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3F" w:rsidRDefault="00A3173F">
    <w:pPr>
      <w:pStyle w:val="a3"/>
    </w:pPr>
    <w:r>
      <w:rPr>
        <w:rFonts w:hint="eastAsia"/>
      </w:rPr>
      <w:t>花蓮海洋公園</w:t>
    </w:r>
  </w:p>
  <w:p w:rsidR="00A3173F" w:rsidRDefault="00A3173F">
    <w:pPr>
      <w:pStyle w:val="a3"/>
      <w:rPr>
        <w:rFonts w:hint="eastAsia"/>
      </w:rPr>
    </w:pPr>
  </w:p>
  <w:p w:rsidR="00A3173F" w:rsidRDefault="00A3173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0BE"/>
    <w:rsid w:val="001B53BE"/>
    <w:rsid w:val="00287F47"/>
    <w:rsid w:val="00A3173F"/>
    <w:rsid w:val="00A7412D"/>
    <w:rsid w:val="00C110BE"/>
    <w:rsid w:val="00D166E0"/>
    <w:rsid w:val="00DA56D7"/>
    <w:rsid w:val="00EB0D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5DF77"/>
  <w15:chartTrackingRefBased/>
  <w15:docId w15:val="{B2B6AF37-F370-488E-9295-5E84BD46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3">
    <w:name w:val="heading 3"/>
    <w:basedOn w:val="a"/>
    <w:link w:val="30"/>
    <w:uiPriority w:val="9"/>
    <w:qFormat/>
    <w:rsid w:val="00C110BE"/>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link w:val="40"/>
    <w:uiPriority w:val="9"/>
    <w:qFormat/>
    <w:rsid w:val="00C110BE"/>
    <w:pPr>
      <w:widowControl/>
      <w:spacing w:before="100" w:beforeAutospacing="1" w:after="100" w:afterAutospacing="1"/>
      <w:outlineLvl w:val="3"/>
    </w:pPr>
    <w:rPr>
      <w:rFonts w:ascii="新細明體" w:eastAsia="新細明體" w:hAnsi="新細明體" w:cs="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C110BE"/>
    <w:rPr>
      <w:rFonts w:ascii="新細明體" w:eastAsia="新細明體" w:hAnsi="新細明體" w:cs="新細明體"/>
      <w:b/>
      <w:bCs/>
      <w:kern w:val="0"/>
      <w:sz w:val="27"/>
      <w:szCs w:val="27"/>
    </w:rPr>
  </w:style>
  <w:style w:type="character" w:customStyle="1" w:styleId="40">
    <w:name w:val="標題 4 字元"/>
    <w:basedOn w:val="a0"/>
    <w:link w:val="4"/>
    <w:uiPriority w:val="9"/>
    <w:rsid w:val="00C110BE"/>
    <w:rPr>
      <w:rFonts w:ascii="新細明體" w:eastAsia="新細明體" w:hAnsi="新細明體" w:cs="新細明體"/>
      <w:b/>
      <w:bCs/>
      <w:kern w:val="0"/>
      <w:szCs w:val="24"/>
    </w:rPr>
  </w:style>
  <w:style w:type="paragraph" w:styleId="a3">
    <w:name w:val="header"/>
    <w:basedOn w:val="a"/>
    <w:link w:val="a4"/>
    <w:uiPriority w:val="99"/>
    <w:unhideWhenUsed/>
    <w:rsid w:val="00287F47"/>
    <w:pPr>
      <w:tabs>
        <w:tab w:val="center" w:pos="4153"/>
        <w:tab w:val="right" w:pos="8306"/>
      </w:tabs>
      <w:snapToGrid w:val="0"/>
    </w:pPr>
    <w:rPr>
      <w:sz w:val="20"/>
      <w:szCs w:val="20"/>
    </w:rPr>
  </w:style>
  <w:style w:type="character" w:customStyle="1" w:styleId="a4">
    <w:name w:val="頁首 字元"/>
    <w:basedOn w:val="a0"/>
    <w:link w:val="a3"/>
    <w:uiPriority w:val="99"/>
    <w:rsid w:val="00287F47"/>
    <w:rPr>
      <w:sz w:val="20"/>
      <w:szCs w:val="20"/>
    </w:rPr>
  </w:style>
  <w:style w:type="paragraph" w:styleId="a5">
    <w:name w:val="footer"/>
    <w:basedOn w:val="a"/>
    <w:link w:val="a6"/>
    <w:uiPriority w:val="99"/>
    <w:unhideWhenUsed/>
    <w:rsid w:val="00287F47"/>
    <w:pPr>
      <w:tabs>
        <w:tab w:val="center" w:pos="4153"/>
        <w:tab w:val="right" w:pos="8306"/>
      </w:tabs>
      <w:snapToGrid w:val="0"/>
    </w:pPr>
    <w:rPr>
      <w:sz w:val="20"/>
      <w:szCs w:val="20"/>
    </w:rPr>
  </w:style>
  <w:style w:type="character" w:customStyle="1" w:styleId="a6">
    <w:name w:val="頁尾 字元"/>
    <w:basedOn w:val="a0"/>
    <w:link w:val="a5"/>
    <w:uiPriority w:val="99"/>
    <w:rsid w:val="00287F47"/>
    <w:rPr>
      <w:sz w:val="20"/>
      <w:szCs w:val="20"/>
    </w:rPr>
  </w:style>
  <w:style w:type="paragraph" w:styleId="a7">
    <w:name w:val="No Spacing"/>
    <w:link w:val="a8"/>
    <w:uiPriority w:val="1"/>
    <w:qFormat/>
    <w:rsid w:val="00A3173F"/>
    <w:rPr>
      <w:kern w:val="0"/>
      <w:sz w:val="22"/>
    </w:rPr>
  </w:style>
  <w:style w:type="character" w:customStyle="1" w:styleId="a8">
    <w:name w:val="無間距 字元"/>
    <w:basedOn w:val="a0"/>
    <w:link w:val="a7"/>
    <w:uiPriority w:val="1"/>
    <w:rsid w:val="00A3173F"/>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28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CE9"/>
    <w:rsid w:val="00450C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DB87851CEF84294B8F1ECC2AFDC99F8">
    <w:name w:val="7DB87851CEF84294B8F1ECC2AFDC99F8"/>
    <w:rsid w:val="00450CE9"/>
    <w:pPr>
      <w:widowControl w:val="0"/>
    </w:pPr>
  </w:style>
  <w:style w:type="paragraph" w:customStyle="1" w:styleId="B9A89980701D4E8DB651E0C8364C9224">
    <w:name w:val="B9A89980701D4E8DB651E0C8364C9224"/>
    <w:rsid w:val="00450CE9"/>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C009A-B3AD-474B-A674-CF2E0BE60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Pages>
  <Words>285</Words>
  <Characters>1628</Characters>
  <Application>Microsoft Office Word</Application>
  <DocSecurity>0</DocSecurity>
  <Lines>13</Lines>
  <Paragraphs>3</Paragraphs>
  <ScaleCrop>false</ScaleCrop>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花蓮海洋公園</dc:title>
  <dc:subject/>
  <dc:creator>Windows 使用者</dc:creator>
  <cp:keywords/>
  <dc:description/>
  <cp:lastModifiedBy>Windows 使用者</cp:lastModifiedBy>
  <cp:revision>3</cp:revision>
  <dcterms:created xsi:type="dcterms:W3CDTF">2020-06-02T02:59:00Z</dcterms:created>
  <dcterms:modified xsi:type="dcterms:W3CDTF">2020-06-16T03:04:00Z</dcterms:modified>
</cp:coreProperties>
</file>