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4"/>
      </w:tblGrid>
      <w:tr w:rsidR="004921CD" w:rsidRPr="0078754A" w:rsidTr="004921CD">
        <w:trPr>
          <w:trHeight w:val="1400"/>
        </w:trPr>
        <w:tc>
          <w:tcPr>
            <w:tcW w:w="1653" w:type="dxa"/>
            <w:shd w:val="clear" w:color="auto" w:fill="E2EFD9" w:themeFill="accent6" w:themeFillTint="33"/>
          </w:tcPr>
          <w:p w:rsidR="0078754A" w:rsidRDefault="00227F95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起點</w:t>
            </w:r>
          </w:p>
          <w:p w:rsidR="00227F95" w:rsidRPr="0078754A" w:rsidRDefault="00227F95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經過得2000</w:t>
            </w:r>
          </w:p>
        </w:tc>
        <w:tc>
          <w:tcPr>
            <w:tcW w:w="1653" w:type="dxa"/>
            <w:shd w:val="clear" w:color="auto" w:fill="ACB9CA" w:themeFill="text2" w:themeFillTint="66"/>
          </w:tcPr>
          <w:p w:rsidR="00C361CE" w:rsidRDefault="00227F95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227F95">
              <w:rPr>
                <w:rFonts w:ascii="清松手寫體1" w:eastAsia="清松手寫體1" w:hAnsi="清松手寫體1" w:hint="eastAsia"/>
                <w:sz w:val="28"/>
                <w:szCs w:val="28"/>
              </w:rPr>
              <w:t>車禍</w:t>
            </w:r>
          </w:p>
          <w:p w:rsidR="0078754A" w:rsidRPr="00227F95" w:rsidRDefault="00227F95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-</w:t>
            </w:r>
            <w:r w:rsidRPr="00227F95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500</w:t>
            </w:r>
          </w:p>
        </w:tc>
        <w:tc>
          <w:tcPr>
            <w:tcW w:w="1653" w:type="dxa"/>
            <w:shd w:val="clear" w:color="auto" w:fill="ACB9CA" w:themeFill="text2" w:themeFillTint="66"/>
          </w:tcPr>
          <w:p w:rsidR="0078754A" w:rsidRDefault="00227F95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C361CE">
              <w:rPr>
                <w:rFonts w:ascii="清松手寫體1" w:eastAsia="清松手寫體1" w:hAnsi="清松手寫體1" w:hint="eastAsia"/>
                <w:sz w:val="28"/>
                <w:szCs w:val="28"/>
              </w:rPr>
              <w:t>生意很</w:t>
            </w:r>
            <w:r w:rsidR="00C361CE" w:rsidRPr="00C361CE">
              <w:rPr>
                <w:rFonts w:ascii="清松手寫體1" w:eastAsia="清松手寫體1" w:hAnsi="清松手寫體1" w:hint="eastAsia"/>
                <w:sz w:val="28"/>
                <w:szCs w:val="28"/>
              </w:rPr>
              <w:t xml:space="preserve">好 </w:t>
            </w:r>
          </w:p>
          <w:p w:rsidR="00C361CE" w:rsidRPr="00C361CE" w:rsidRDefault="00C361CE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+1000</w:t>
            </w:r>
          </w:p>
        </w:tc>
        <w:tc>
          <w:tcPr>
            <w:tcW w:w="1653" w:type="dxa"/>
            <w:shd w:val="clear" w:color="auto" w:fill="ACB9CA" w:themeFill="text2" w:themeFillTint="66"/>
          </w:tcPr>
          <w:p w:rsidR="0078754A" w:rsidRDefault="00C361CE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C361CE">
              <w:rPr>
                <w:rFonts w:ascii="清松手寫體1" w:eastAsia="清松手寫體1" w:hAnsi="清松手寫體1" w:hint="eastAsia"/>
                <w:sz w:val="28"/>
                <w:szCs w:val="28"/>
              </w:rPr>
              <w:t>撿到錢</w:t>
            </w:r>
          </w:p>
          <w:p w:rsidR="00C361CE" w:rsidRPr="00C361CE" w:rsidRDefault="00C361CE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+</w:t>
            </w:r>
            <w:r w:rsidRPr="00C361CE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500</w:t>
            </w:r>
          </w:p>
        </w:tc>
        <w:tc>
          <w:tcPr>
            <w:tcW w:w="1654" w:type="dxa"/>
            <w:shd w:val="clear" w:color="auto" w:fill="8496B0" w:themeFill="text2" w:themeFillTint="99"/>
          </w:tcPr>
          <w:p w:rsidR="0078754A" w:rsidRDefault="00C361CE">
            <w:pPr>
              <w:rPr>
                <w:rFonts w:asciiTheme="majorHAnsi" w:eastAsia="清松手寫體1" w:hAnsiTheme="majorHAnsi" w:cstheme="majorHAnsi"/>
                <w:sz w:val="28"/>
                <w:szCs w:val="28"/>
              </w:rPr>
            </w:pPr>
            <w:r w:rsidRPr="00C361CE">
              <w:rPr>
                <w:rFonts w:asciiTheme="majorHAnsi" w:eastAsia="清松手寫體1" w:hAnsiTheme="majorHAnsi" w:cstheme="majorHAnsi"/>
                <w:sz w:val="28"/>
                <w:szCs w:val="28"/>
              </w:rPr>
              <w:t>上班睡覺</w:t>
            </w:r>
          </w:p>
          <w:p w:rsidR="00C361CE" w:rsidRPr="00C361CE" w:rsidRDefault="00C361CE">
            <w:pPr>
              <w:rPr>
                <w:rFonts w:asciiTheme="majorHAnsi" w:eastAsia="清松手寫體1" w:hAnsiTheme="majorHAnsi" w:cstheme="majorHAnsi"/>
                <w:sz w:val="28"/>
                <w:szCs w:val="28"/>
              </w:rPr>
            </w:pPr>
            <w:r w:rsidRPr="00C361CE">
              <w:rPr>
                <w:rFonts w:ascii="清松手寫體1" w:eastAsia="清松手寫體1" w:hAnsi="清松手寫體1" w:cstheme="majorHAnsi" w:hint="eastAsia"/>
                <w:sz w:val="28"/>
                <w:szCs w:val="28"/>
              </w:rPr>
              <w:t>-</w:t>
            </w:r>
            <w:r>
              <w:rPr>
                <w:rFonts w:asciiTheme="majorHAnsi" w:eastAsia="清松手寫體1" w:hAnsiTheme="majorHAnsi" w:cstheme="majorHAnsi" w:hint="eastAsia"/>
                <w:sz w:val="28"/>
                <w:szCs w:val="28"/>
              </w:rPr>
              <w:t>2000</w:t>
            </w:r>
          </w:p>
        </w:tc>
      </w:tr>
      <w:tr w:rsidR="004921CD" w:rsidTr="004921CD">
        <w:trPr>
          <w:trHeight w:val="1400"/>
        </w:trPr>
        <w:tc>
          <w:tcPr>
            <w:tcW w:w="1653" w:type="dxa"/>
            <w:shd w:val="clear" w:color="auto" w:fill="E2EFD9" w:themeFill="accent6" w:themeFillTint="33"/>
          </w:tcPr>
          <w:p w:rsidR="0078754A" w:rsidRPr="002E5FD6" w:rsidRDefault="002E5FD6">
            <w:pPr>
              <w:rPr>
                <w:sz w:val="32"/>
                <w:szCs w:val="32"/>
              </w:rPr>
            </w:pPr>
            <w:r w:rsidRPr="002E5FD6">
              <w:rPr>
                <w:rFonts w:hint="eastAsia"/>
                <w:sz w:val="32"/>
                <w:szCs w:val="32"/>
              </w:rPr>
              <w:t>+4000</w:t>
            </w:r>
          </w:p>
        </w:tc>
        <w:tc>
          <w:tcPr>
            <w:tcW w:w="4959" w:type="dxa"/>
            <w:gridSpan w:val="3"/>
            <w:vMerge w:val="restart"/>
          </w:tcPr>
          <w:p w:rsidR="0078754A" w:rsidRDefault="004921CD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-43465</wp:posOffset>
                  </wp:positionH>
                  <wp:positionV relativeFrom="paragraph">
                    <wp:posOffset>-29494</wp:posOffset>
                  </wp:positionV>
                  <wp:extent cx="3114434" cy="1755947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00px-Kimetsu_no_Yaiba_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434" cy="175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5FD6" w:rsidRDefault="002E5FD6"/>
          <w:p w:rsidR="004921CD" w:rsidRDefault="004921CD"/>
          <w:p w:rsidR="004921CD" w:rsidRDefault="004921CD"/>
          <w:p w:rsidR="004921CD" w:rsidRDefault="004921CD"/>
          <w:p w:rsidR="004921CD" w:rsidRDefault="004921CD"/>
          <w:p w:rsidR="004921CD" w:rsidRDefault="004921CD"/>
          <w:p w:rsidR="004921CD" w:rsidRDefault="004921CD"/>
          <w:p w:rsidR="004921CD" w:rsidRDefault="004921CD">
            <w:bookmarkStart w:id="0" w:name="_GoBack"/>
            <w:bookmarkEnd w:id="0"/>
          </w:p>
          <w:p w:rsidR="004921CD" w:rsidRPr="008124B7" w:rsidRDefault="004921CD">
            <w:pPr>
              <w:rPr>
                <w:rFonts w:ascii="清松手寫體1" w:eastAsia="清松手寫體1" w:hAnsi="清松手寫體1" w:hint="eastAsia"/>
                <w:sz w:val="96"/>
                <w:szCs w:val="96"/>
              </w:rPr>
            </w:pPr>
            <w:r w:rsidRPr="008124B7">
              <w:rPr>
                <w:rFonts w:ascii="清松手寫體1" w:eastAsia="清松手寫體1" w:hAnsi="清松手寫體1" w:hint="eastAsia"/>
                <w:sz w:val="96"/>
                <w:szCs w:val="96"/>
              </w:rPr>
              <w:t>大富翁</w:t>
            </w:r>
          </w:p>
        </w:tc>
        <w:tc>
          <w:tcPr>
            <w:tcW w:w="1654" w:type="dxa"/>
            <w:shd w:val="clear" w:color="auto" w:fill="8496B0" w:themeFill="text2" w:themeFillTint="99"/>
          </w:tcPr>
          <w:p w:rsidR="0078754A" w:rsidRPr="00A96D89" w:rsidRDefault="00C361CE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老闆</w:t>
            </w:r>
            <w:r w:rsidRPr="00A96D89">
              <w:rPr>
                <w:rFonts w:ascii="清松手寫體1" w:eastAsia="清松手寫體1" w:hAnsi="清松手寫體1" w:cs="新細明體" w:hint="eastAsia"/>
                <w:sz w:val="28"/>
                <w:szCs w:val="28"/>
              </w:rPr>
              <w:t>稱讚</w:t>
            </w:r>
          </w:p>
          <w:p w:rsidR="00C361CE" w:rsidRPr="00A96D89" w:rsidRDefault="00C361CE">
            <w:pPr>
              <w:rPr>
                <w:sz w:val="28"/>
                <w:szCs w:val="28"/>
              </w:rPr>
            </w:pPr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+</w:t>
            </w:r>
            <w:r w:rsidRPr="00A96D89">
              <w:rPr>
                <w:rFonts w:hint="eastAsia"/>
                <w:sz w:val="28"/>
                <w:szCs w:val="28"/>
              </w:rPr>
              <w:t>2000</w:t>
            </w:r>
          </w:p>
        </w:tc>
      </w:tr>
      <w:tr w:rsidR="004921CD" w:rsidTr="004921CD">
        <w:trPr>
          <w:trHeight w:val="1400"/>
        </w:trPr>
        <w:tc>
          <w:tcPr>
            <w:tcW w:w="1653" w:type="dxa"/>
            <w:shd w:val="clear" w:color="auto" w:fill="E2EFD9" w:themeFill="accent6" w:themeFillTint="33"/>
          </w:tcPr>
          <w:p w:rsidR="0078754A" w:rsidRPr="002E5FD6" w:rsidRDefault="002E5FD6">
            <w:pPr>
              <w:rPr>
                <w:sz w:val="32"/>
                <w:szCs w:val="32"/>
              </w:rPr>
            </w:pPr>
            <w:r w:rsidRPr="002E5FD6">
              <w:rPr>
                <w:rFonts w:hint="eastAsia"/>
                <w:sz w:val="32"/>
                <w:szCs w:val="32"/>
              </w:rPr>
              <w:t>+50</w:t>
            </w:r>
          </w:p>
        </w:tc>
        <w:tc>
          <w:tcPr>
            <w:tcW w:w="4959" w:type="dxa"/>
            <w:gridSpan w:val="3"/>
            <w:vMerge/>
          </w:tcPr>
          <w:p w:rsidR="0078754A" w:rsidRDefault="0078754A"/>
        </w:tc>
        <w:tc>
          <w:tcPr>
            <w:tcW w:w="1654" w:type="dxa"/>
            <w:shd w:val="clear" w:color="auto" w:fill="8496B0" w:themeFill="text2" w:themeFillTint="99"/>
          </w:tcPr>
          <w:p w:rsidR="00A96D89" w:rsidRPr="00A96D89" w:rsidRDefault="00A96D89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遲到</w:t>
            </w:r>
          </w:p>
          <w:p w:rsidR="00A96D89" w:rsidRPr="00A96D89" w:rsidRDefault="00A96D89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A96D89">
              <w:rPr>
                <w:rFonts w:hint="eastAsia"/>
                <w:sz w:val="28"/>
                <w:szCs w:val="28"/>
              </w:rPr>
              <w:t>-</w:t>
            </w:r>
            <w:r w:rsidRPr="00A96D89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1000</w:t>
            </w:r>
          </w:p>
        </w:tc>
      </w:tr>
      <w:tr w:rsidR="004921CD" w:rsidTr="004921CD">
        <w:trPr>
          <w:trHeight w:val="1400"/>
        </w:trPr>
        <w:tc>
          <w:tcPr>
            <w:tcW w:w="1653" w:type="dxa"/>
            <w:shd w:val="clear" w:color="auto" w:fill="E2EFD9" w:themeFill="accent6" w:themeFillTint="33"/>
          </w:tcPr>
          <w:p w:rsidR="0078754A" w:rsidRPr="002E5FD6" w:rsidRDefault="002E5FD6">
            <w:pPr>
              <w:rPr>
                <w:sz w:val="32"/>
                <w:szCs w:val="32"/>
              </w:rPr>
            </w:pPr>
            <w:r w:rsidRPr="002E5FD6">
              <w:rPr>
                <w:rFonts w:hint="eastAsia"/>
                <w:sz w:val="32"/>
                <w:szCs w:val="32"/>
              </w:rPr>
              <w:t>+0</w:t>
            </w:r>
          </w:p>
        </w:tc>
        <w:tc>
          <w:tcPr>
            <w:tcW w:w="4959" w:type="dxa"/>
            <w:gridSpan w:val="3"/>
            <w:vMerge/>
          </w:tcPr>
          <w:p w:rsidR="0078754A" w:rsidRDefault="0078754A"/>
        </w:tc>
        <w:tc>
          <w:tcPr>
            <w:tcW w:w="1654" w:type="dxa"/>
            <w:shd w:val="clear" w:color="auto" w:fill="8496B0" w:themeFill="text2" w:themeFillTint="99"/>
          </w:tcPr>
          <w:p w:rsidR="0078754A" w:rsidRPr="00A96D89" w:rsidRDefault="00A96D89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翹班</w:t>
            </w:r>
          </w:p>
          <w:p w:rsidR="00A96D89" w:rsidRPr="00A96D89" w:rsidRDefault="00A96D89">
            <w:pPr>
              <w:rPr>
                <w:sz w:val="28"/>
                <w:szCs w:val="28"/>
              </w:rPr>
            </w:pPr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-</w:t>
            </w:r>
            <w:r w:rsidRPr="001C40D8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800</w:t>
            </w:r>
          </w:p>
        </w:tc>
      </w:tr>
      <w:tr w:rsidR="004921CD" w:rsidTr="004921CD">
        <w:trPr>
          <w:trHeight w:val="1400"/>
        </w:trPr>
        <w:tc>
          <w:tcPr>
            <w:tcW w:w="1653" w:type="dxa"/>
            <w:shd w:val="clear" w:color="auto" w:fill="E2EFD9" w:themeFill="accent6" w:themeFillTint="33"/>
          </w:tcPr>
          <w:p w:rsidR="0078754A" w:rsidRPr="002E5FD6" w:rsidRDefault="002E5FD6">
            <w:pPr>
              <w:rPr>
                <w:sz w:val="32"/>
                <w:szCs w:val="32"/>
              </w:rPr>
            </w:pPr>
            <w:r w:rsidRPr="002E5FD6">
              <w:rPr>
                <w:rFonts w:hint="eastAsia"/>
                <w:sz w:val="32"/>
                <w:szCs w:val="32"/>
              </w:rPr>
              <w:t>+2000</w:t>
            </w:r>
          </w:p>
        </w:tc>
        <w:tc>
          <w:tcPr>
            <w:tcW w:w="4959" w:type="dxa"/>
            <w:gridSpan w:val="3"/>
            <w:vMerge/>
          </w:tcPr>
          <w:p w:rsidR="0078754A" w:rsidRDefault="0078754A"/>
        </w:tc>
        <w:tc>
          <w:tcPr>
            <w:tcW w:w="1654" w:type="dxa"/>
            <w:shd w:val="clear" w:color="auto" w:fill="8496B0" w:themeFill="text2" w:themeFillTint="99"/>
          </w:tcPr>
          <w:p w:rsidR="0078754A" w:rsidRPr="00A96D89" w:rsidRDefault="00A96D89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免費豪宅</w:t>
            </w:r>
          </w:p>
          <w:p w:rsidR="00A96D89" w:rsidRDefault="00A96D89">
            <w:r w:rsidRPr="00A96D89">
              <w:rPr>
                <w:rFonts w:ascii="清松手寫體1" w:eastAsia="清松手寫體1" w:hAnsi="清松手寫體1" w:hint="eastAsia"/>
                <w:sz w:val="28"/>
                <w:szCs w:val="28"/>
              </w:rPr>
              <w:t>+</w:t>
            </w:r>
            <w:r w:rsidRPr="00A96D89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2000</w:t>
            </w:r>
          </w:p>
        </w:tc>
      </w:tr>
      <w:tr w:rsidR="004921CD" w:rsidRPr="001C40D8" w:rsidTr="004921CD">
        <w:trPr>
          <w:trHeight w:val="1310"/>
        </w:trPr>
        <w:tc>
          <w:tcPr>
            <w:tcW w:w="1653" w:type="dxa"/>
            <w:shd w:val="clear" w:color="auto" w:fill="E2EFD9" w:themeFill="accent6" w:themeFillTint="33"/>
          </w:tcPr>
          <w:p w:rsidR="00D214B1" w:rsidRPr="002E5FD6" w:rsidRDefault="00D214B1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2E5FD6">
              <w:rPr>
                <w:rFonts w:ascii="清松手寫體1" w:eastAsia="清松手寫體1" w:hAnsi="清松手寫體1" w:hint="eastAsia"/>
                <w:sz w:val="28"/>
                <w:szCs w:val="28"/>
              </w:rPr>
              <w:t>不專心</w:t>
            </w:r>
          </w:p>
          <w:p w:rsidR="00D214B1" w:rsidRPr="002E5FD6" w:rsidRDefault="00D214B1">
            <w:pPr>
              <w:rPr>
                <w:rFonts w:ascii="清松手寫體1" w:eastAsia="清松手寫體1" w:hAnsi="清松手寫體1" w:hint="eastAsia"/>
                <w:sz w:val="28"/>
                <w:szCs w:val="28"/>
              </w:rPr>
            </w:pPr>
            <w:r w:rsidRPr="002E5FD6">
              <w:rPr>
                <w:rFonts w:ascii="清松手寫體1" w:eastAsia="清松手寫體1" w:hAnsi="清松手寫體1" w:hint="eastAsia"/>
                <w:sz w:val="28"/>
                <w:szCs w:val="28"/>
              </w:rPr>
              <w:t>-</w:t>
            </w:r>
            <w:r w:rsidRPr="002E5FD6">
              <w:rPr>
                <w:rFonts w:ascii="Yu Gothic UI" w:eastAsia="Yu Gothic UI" w:hAnsi="Yu Gothic UI" w:hint="eastAsia"/>
                <w:sz w:val="28"/>
                <w:szCs w:val="28"/>
              </w:rPr>
              <w:t>300</w:t>
            </w:r>
          </w:p>
        </w:tc>
        <w:tc>
          <w:tcPr>
            <w:tcW w:w="4959" w:type="dxa"/>
            <w:gridSpan w:val="3"/>
            <w:vMerge/>
          </w:tcPr>
          <w:p w:rsidR="0078754A" w:rsidRDefault="0078754A"/>
        </w:tc>
        <w:tc>
          <w:tcPr>
            <w:tcW w:w="1654" w:type="dxa"/>
            <w:shd w:val="clear" w:color="auto" w:fill="8496B0" w:themeFill="text2" w:themeFillTint="99"/>
          </w:tcPr>
          <w:p w:rsidR="0078754A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下班喝酒</w:t>
            </w:r>
          </w:p>
          <w:p w:rsidR="001C40D8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-</w:t>
            </w:r>
            <w:r w:rsidRPr="001C40D8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500</w:t>
            </w:r>
          </w:p>
        </w:tc>
      </w:tr>
      <w:tr w:rsidR="004921CD" w:rsidRPr="001C40D8" w:rsidTr="004921CD">
        <w:trPr>
          <w:trHeight w:val="1400"/>
        </w:trPr>
        <w:tc>
          <w:tcPr>
            <w:tcW w:w="1653" w:type="dxa"/>
            <w:shd w:val="clear" w:color="auto" w:fill="E2EFD9" w:themeFill="accent6" w:themeFillTint="33"/>
          </w:tcPr>
          <w:p w:rsidR="0078754A" w:rsidRPr="00D214B1" w:rsidRDefault="00D214B1">
            <w:pPr>
              <w:rPr>
                <w:rFonts w:ascii="清松手寫體1" w:eastAsia="清松手寫體1" w:hAnsi="清松手寫體1"/>
                <w:sz w:val="28"/>
              </w:rPr>
            </w:pPr>
            <w:r w:rsidRPr="00D214B1">
              <w:rPr>
                <w:rFonts w:ascii="清松手寫體1" w:eastAsia="清松手寫體1" w:hAnsi="清松手寫體1" w:hint="eastAsia"/>
                <w:sz w:val="28"/>
              </w:rPr>
              <w:t>降級</w:t>
            </w:r>
          </w:p>
          <w:p w:rsidR="00D214B1" w:rsidRDefault="00D214B1">
            <w:pPr>
              <w:rPr>
                <w:rFonts w:hint="eastAsia"/>
              </w:rPr>
            </w:pPr>
            <w:r w:rsidRPr="00D214B1">
              <w:rPr>
                <w:rFonts w:ascii="清松手寫體1" w:eastAsia="清松手寫體1" w:hAnsi="清松手寫體1" w:hint="eastAsia"/>
                <w:sz w:val="28"/>
              </w:rPr>
              <w:t>-</w:t>
            </w:r>
            <w:r>
              <w:rPr>
                <w:rFonts w:hint="eastAsia"/>
              </w:rPr>
              <w:t>800</w:t>
            </w:r>
          </w:p>
        </w:tc>
        <w:tc>
          <w:tcPr>
            <w:tcW w:w="4959" w:type="dxa"/>
            <w:gridSpan w:val="3"/>
            <w:vMerge/>
          </w:tcPr>
          <w:p w:rsidR="0078754A" w:rsidRDefault="0078754A"/>
        </w:tc>
        <w:tc>
          <w:tcPr>
            <w:tcW w:w="1654" w:type="dxa"/>
            <w:shd w:val="clear" w:color="auto" w:fill="8496B0" w:themeFill="text2" w:themeFillTint="99"/>
          </w:tcPr>
          <w:p w:rsidR="0078754A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檔案不見</w:t>
            </w:r>
          </w:p>
          <w:p w:rsidR="001C40D8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-</w:t>
            </w:r>
            <w:r w:rsidRPr="001C40D8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900</w:t>
            </w:r>
          </w:p>
        </w:tc>
      </w:tr>
      <w:tr w:rsidR="004921CD" w:rsidRPr="001C40D8" w:rsidTr="004921CD">
        <w:trPr>
          <w:trHeight w:val="1494"/>
        </w:trPr>
        <w:tc>
          <w:tcPr>
            <w:tcW w:w="1653" w:type="dxa"/>
            <w:shd w:val="clear" w:color="auto" w:fill="E2EFD9" w:themeFill="accent6" w:themeFillTint="33"/>
          </w:tcPr>
          <w:p w:rsidR="0078754A" w:rsidRPr="00974DE3" w:rsidRDefault="00974DE3">
            <w:pPr>
              <w:rPr>
                <w:rFonts w:ascii="清松手寫體1" w:eastAsia="清松手寫體1" w:hAnsi="清松手寫體1"/>
                <w:sz w:val="28"/>
              </w:rPr>
            </w:pPr>
            <w:r w:rsidRPr="00974DE3">
              <w:rPr>
                <w:rFonts w:ascii="清松手寫體1" w:eastAsia="清松手寫體1" w:hAnsi="清松手寫體1" w:hint="eastAsia"/>
                <w:sz w:val="28"/>
              </w:rPr>
              <w:t>亂停車</w:t>
            </w:r>
          </w:p>
          <w:p w:rsidR="00974DE3" w:rsidRPr="00974DE3" w:rsidRDefault="00974DE3">
            <w:pPr>
              <w:rPr>
                <w:rFonts w:hint="eastAsia"/>
                <w:sz w:val="28"/>
              </w:rPr>
            </w:pPr>
            <w:r w:rsidRPr="00974DE3">
              <w:rPr>
                <w:rFonts w:ascii="清松手寫體1" w:eastAsia="清松手寫體1" w:hAnsi="清松手寫體1" w:hint="eastAsia"/>
                <w:sz w:val="28"/>
              </w:rPr>
              <w:t>-</w:t>
            </w:r>
            <w:r w:rsidRPr="00974DE3">
              <w:rPr>
                <w:rFonts w:ascii="Yu Gothic UI" w:eastAsia="Yu Gothic UI" w:hAnsi="Yu Gothic UI" w:hint="eastAsia"/>
                <w:sz w:val="28"/>
              </w:rPr>
              <w:t>500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:rsidR="0078754A" w:rsidRPr="00974DE3" w:rsidRDefault="001C40D8">
            <w:pPr>
              <w:rPr>
                <w:rFonts w:ascii="清松手寫體1" w:eastAsia="清松手寫體1" w:hAnsi="清松手寫體1"/>
                <w:sz w:val="28"/>
              </w:rPr>
            </w:pPr>
            <w:r w:rsidRPr="00974DE3">
              <w:rPr>
                <w:rFonts w:ascii="清松手寫體1" w:eastAsia="清松手寫體1" w:hAnsi="清松手寫體1" w:hint="eastAsia"/>
                <w:sz w:val="28"/>
              </w:rPr>
              <w:t>被老闆罰站</w:t>
            </w:r>
          </w:p>
          <w:p w:rsidR="001C40D8" w:rsidRPr="00974DE3" w:rsidRDefault="001C40D8">
            <w:pPr>
              <w:rPr>
                <w:sz w:val="28"/>
              </w:rPr>
            </w:pPr>
            <w:r w:rsidRPr="00974DE3">
              <w:rPr>
                <w:rFonts w:ascii="清松手寫體1" w:eastAsia="清松手寫體1" w:hAnsi="清松手寫體1" w:hint="eastAsia"/>
                <w:sz w:val="28"/>
              </w:rPr>
              <w:t>-</w:t>
            </w:r>
            <w:r w:rsidRPr="00974DE3">
              <w:rPr>
                <w:rFonts w:hint="eastAsia"/>
                <w:sz w:val="28"/>
              </w:rPr>
              <w:t>500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:rsidR="0078754A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發薪日</w:t>
            </w:r>
          </w:p>
          <w:p w:rsidR="001C40D8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+</w:t>
            </w:r>
            <w:r w:rsidRPr="001C40D8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3000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:rsidR="0078754A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當主任</w:t>
            </w:r>
          </w:p>
          <w:p w:rsidR="001C40D8" w:rsidRPr="001C40D8" w:rsidRDefault="001C40D8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+</w:t>
            </w:r>
            <w:r w:rsidRPr="001C40D8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2000</w:t>
            </w:r>
          </w:p>
        </w:tc>
        <w:tc>
          <w:tcPr>
            <w:tcW w:w="1654" w:type="dxa"/>
            <w:shd w:val="clear" w:color="auto" w:fill="8496B0" w:themeFill="text2" w:themeFillTint="99"/>
          </w:tcPr>
          <w:p w:rsidR="0078754A" w:rsidRPr="001C40D8" w:rsidRDefault="00A96D89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被炒魷魚</w:t>
            </w:r>
          </w:p>
          <w:p w:rsidR="00A96D89" w:rsidRPr="001C40D8" w:rsidRDefault="00A96D89">
            <w:pPr>
              <w:rPr>
                <w:sz w:val="28"/>
                <w:szCs w:val="28"/>
              </w:rPr>
            </w:pPr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暫停</w:t>
            </w:r>
            <w:proofErr w:type="gramStart"/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一</w:t>
            </w:r>
            <w:proofErr w:type="gramEnd"/>
            <w:r w:rsidRPr="001C40D8">
              <w:rPr>
                <w:rFonts w:ascii="清松手寫體1" w:eastAsia="清松手寫體1" w:hAnsi="清松手寫體1" w:hint="eastAsia"/>
                <w:sz w:val="28"/>
                <w:szCs w:val="28"/>
              </w:rPr>
              <w:t>回合</w:t>
            </w:r>
          </w:p>
        </w:tc>
      </w:tr>
    </w:tbl>
    <w:p w:rsidR="006C6013" w:rsidRDefault="006C6013"/>
    <w:sectPr w:rsidR="006C6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CD" w:rsidRDefault="004921CD" w:rsidP="004921CD">
      <w:r>
        <w:separator/>
      </w:r>
    </w:p>
  </w:endnote>
  <w:endnote w:type="continuationSeparator" w:id="0">
    <w:p w:rsidR="004921CD" w:rsidRDefault="004921CD" w:rsidP="0049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CD" w:rsidRDefault="004921CD" w:rsidP="004921CD">
      <w:r>
        <w:separator/>
      </w:r>
    </w:p>
  </w:footnote>
  <w:footnote w:type="continuationSeparator" w:id="0">
    <w:p w:rsidR="004921CD" w:rsidRDefault="004921CD" w:rsidP="0049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4A"/>
    <w:rsid w:val="001C40D8"/>
    <w:rsid w:val="00227F95"/>
    <w:rsid w:val="002E5FD6"/>
    <w:rsid w:val="004921CD"/>
    <w:rsid w:val="006C6013"/>
    <w:rsid w:val="0078754A"/>
    <w:rsid w:val="008124B7"/>
    <w:rsid w:val="00974DE3"/>
    <w:rsid w:val="00A96D89"/>
    <w:rsid w:val="00C361CE"/>
    <w:rsid w:val="00D2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8B52"/>
  <w15:chartTrackingRefBased/>
  <w15:docId w15:val="{8E6F9794-D0AA-44D8-AC52-CF76B014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1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1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B527-4A51-4BA2-B069-ACC10B9D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2020-05-11T06:05:00Z</dcterms:created>
  <dcterms:modified xsi:type="dcterms:W3CDTF">2020-05-25T06:11:00Z</dcterms:modified>
</cp:coreProperties>
</file>