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C00" w:rsidRPr="001674ED" w:rsidRDefault="003C5BC6" w:rsidP="003C5BC6">
      <w:pPr>
        <w:rPr>
          <w:color w:val="FF99FF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674ED">
        <w:rPr>
          <w:rFonts w:hint="eastAsia"/>
          <w:color w:val="FF99FF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簡介</w:t>
      </w:r>
      <w:r w:rsidRPr="001674ED">
        <w:rPr>
          <w:rFonts w:hint="eastAsia"/>
          <w:color w:val="FF99FF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:rsidR="003C5BC6" w:rsidRPr="003424C9" w:rsidRDefault="001674ED" w:rsidP="003424C9">
      <w:pPr>
        <w:ind w:firstLineChars="200" w:firstLine="480"/>
        <w:rPr>
          <w:color w:val="00CCFF"/>
        </w:rPr>
      </w:pPr>
      <w:r w:rsidRPr="003424C9">
        <w:rPr>
          <w:rFonts w:hint="eastAsia"/>
          <w:color w:val="00CCFF"/>
        </w:rPr>
        <w:t>茶杯犬起源於美國，發展于日韓，如今已得到進一步的改良，體型十分的小。在</w:t>
      </w:r>
      <w:r w:rsidRPr="003424C9">
        <w:rPr>
          <w:color w:val="00CCFF"/>
        </w:rPr>
        <w:t>19</w:t>
      </w:r>
      <w:r w:rsidRPr="003424C9">
        <w:rPr>
          <w:rFonts w:hint="eastAsia"/>
          <w:color w:val="00CCFF"/>
        </w:rPr>
        <w:t>世紀時期，玩具貴賓犬因基因突變而誕生了，成為最早的茶杯犬，經美國繁殖家的培育，逐漸發展成現今的模樣。茶杯犬小巧可愛，成為了眾貴賓愛好者的新寵經歷了半個世紀的繁殖，茶杯犬的體型基因已相對穩定，一些繁殖家為其定立了標準，體重不足</w:t>
      </w:r>
      <w:r w:rsidRPr="003424C9">
        <w:rPr>
          <w:color w:val="00CCFF"/>
        </w:rPr>
        <w:t>4</w:t>
      </w:r>
      <w:r w:rsidRPr="003424C9">
        <w:rPr>
          <w:rFonts w:hint="eastAsia"/>
          <w:color w:val="00CCFF"/>
        </w:rPr>
        <w:t>磅，身高不超過</w:t>
      </w:r>
      <w:r w:rsidRPr="003424C9">
        <w:rPr>
          <w:color w:val="00CCFF"/>
        </w:rPr>
        <w:t>8</w:t>
      </w:r>
      <w:r w:rsidRPr="003424C9">
        <w:rPr>
          <w:rFonts w:hint="eastAsia"/>
          <w:color w:val="00CCFF"/>
        </w:rPr>
        <w:t>英寸的才算合格的茶杯犬，自從定立了標準，使人們更加容易區分茶杯犬和一般的貴賓犬。</w:t>
      </w:r>
    </w:p>
    <w:p w:rsidR="003C5BC6" w:rsidRPr="003424C9" w:rsidRDefault="003C5BC6" w:rsidP="003424C9">
      <w:pPr>
        <w:ind w:firstLineChars="200" w:firstLine="480"/>
        <w:rPr>
          <w:color w:val="00CCFF"/>
        </w:rPr>
      </w:pPr>
    </w:p>
    <w:p w:rsidR="003C5BC6" w:rsidRPr="001674ED" w:rsidRDefault="001674ED" w:rsidP="003C5BC6">
      <w:pPr>
        <w:rPr>
          <w:color w:val="FF99FF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674ED">
        <w:rPr>
          <w:rFonts w:hint="eastAsia"/>
          <w:color w:val="FF99FF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生長繁殖</w:t>
      </w:r>
    </w:p>
    <w:p w:rsidR="003C5BC6" w:rsidRPr="003424C9" w:rsidRDefault="001674ED" w:rsidP="003424C9">
      <w:pPr>
        <w:ind w:firstLineChars="200" w:firstLine="480"/>
        <w:rPr>
          <w:color w:val="00CCFF"/>
        </w:rPr>
      </w:pPr>
      <w:r w:rsidRPr="003424C9">
        <w:rPr>
          <w:rFonts w:hint="eastAsia"/>
          <w:color w:val="00CCFF"/>
        </w:rPr>
        <w:t>由於茶杯犬的體型細小，導致它們生育的次和量都不多。一般每胎</w:t>
      </w:r>
      <w:r w:rsidRPr="003424C9">
        <w:rPr>
          <w:color w:val="00CCFF"/>
        </w:rPr>
        <w:t>1</w:t>
      </w:r>
      <w:r w:rsidRPr="003424C9">
        <w:rPr>
          <w:rFonts w:hint="eastAsia"/>
          <w:color w:val="00CCFF"/>
        </w:rPr>
        <w:t>～</w:t>
      </w:r>
      <w:r w:rsidRPr="003424C9">
        <w:rPr>
          <w:color w:val="00CCFF"/>
        </w:rPr>
        <w:t>2</w:t>
      </w:r>
      <w:r w:rsidRPr="003424C9">
        <w:rPr>
          <w:rFonts w:hint="eastAsia"/>
          <w:color w:val="00CCFF"/>
        </w:rPr>
        <w:t>只，一生只能生產</w:t>
      </w:r>
      <w:r w:rsidRPr="003424C9">
        <w:rPr>
          <w:color w:val="00CCFF"/>
        </w:rPr>
        <w:t>3</w:t>
      </w:r>
      <w:r w:rsidRPr="003424C9">
        <w:rPr>
          <w:rFonts w:hint="eastAsia"/>
          <w:color w:val="00CCFF"/>
        </w:rPr>
        <w:t>～</w:t>
      </w:r>
      <w:r w:rsidRPr="003424C9">
        <w:rPr>
          <w:color w:val="00CCFF"/>
        </w:rPr>
        <w:t>5</w:t>
      </w:r>
      <w:r w:rsidRPr="003424C9">
        <w:rPr>
          <w:rFonts w:hint="eastAsia"/>
          <w:color w:val="00CCFF"/>
        </w:rPr>
        <w:t>次，而且一般需要借助人工幫其分娩。</w:t>
      </w:r>
    </w:p>
    <w:p w:rsidR="003C5BC6" w:rsidRDefault="003C5BC6" w:rsidP="003C5BC6"/>
    <w:p w:rsidR="003C5BC6" w:rsidRPr="001674ED" w:rsidRDefault="001674ED" w:rsidP="003C5BC6">
      <w:pPr>
        <w:rPr>
          <w:color w:val="FF99FF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674ED">
        <w:rPr>
          <w:rFonts w:hint="eastAsia"/>
          <w:color w:val="FF99FF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生長週期</w:t>
      </w:r>
    </w:p>
    <w:p w:rsidR="003C5BC6" w:rsidRPr="003424C9" w:rsidRDefault="001674ED" w:rsidP="003424C9">
      <w:pPr>
        <w:ind w:firstLineChars="200" w:firstLine="480"/>
        <w:rPr>
          <w:color w:val="00CCFF"/>
        </w:rPr>
      </w:pPr>
      <w:r w:rsidRPr="003424C9">
        <w:rPr>
          <w:rFonts w:hint="eastAsia"/>
          <w:color w:val="00CCFF"/>
        </w:rPr>
        <w:t>茶杯犬的出生體重及哺乳期的生長狀況與玩具貴賓犬無異，其在</w:t>
      </w:r>
      <w:r w:rsidRPr="003424C9">
        <w:rPr>
          <w:color w:val="00CCFF"/>
        </w:rPr>
        <w:t>4</w:t>
      </w:r>
      <w:r w:rsidRPr="003424C9">
        <w:rPr>
          <w:rFonts w:hint="eastAsia"/>
          <w:color w:val="00CCFF"/>
        </w:rPr>
        <w:t>個月後將進入緩慢生長期，而</w:t>
      </w:r>
      <w:r w:rsidRPr="003424C9">
        <w:rPr>
          <w:color w:val="00CCFF"/>
        </w:rPr>
        <w:t>7</w:t>
      </w:r>
      <w:r w:rsidRPr="003424C9">
        <w:rPr>
          <w:rFonts w:hint="eastAsia"/>
          <w:color w:val="00CCFF"/>
        </w:rPr>
        <w:t>～</w:t>
      </w:r>
      <w:r w:rsidRPr="003424C9">
        <w:rPr>
          <w:color w:val="00CCFF"/>
        </w:rPr>
        <w:t>8</w:t>
      </w:r>
      <w:r w:rsidRPr="003424C9">
        <w:rPr>
          <w:rFonts w:hint="eastAsia"/>
          <w:color w:val="00CCFF"/>
        </w:rPr>
        <w:t>個月則會停止生長（而一般的標準玩具犬和迷你貴賓犬，其出生後的</w:t>
      </w:r>
      <w:r w:rsidRPr="003424C9">
        <w:rPr>
          <w:color w:val="00CCFF"/>
        </w:rPr>
        <w:t>4</w:t>
      </w:r>
      <w:r w:rsidRPr="003424C9">
        <w:rPr>
          <w:rFonts w:hint="eastAsia"/>
          <w:color w:val="00CCFF"/>
        </w:rPr>
        <w:t>～</w:t>
      </w:r>
      <w:r w:rsidRPr="003424C9">
        <w:rPr>
          <w:color w:val="00CCFF"/>
        </w:rPr>
        <w:t>8</w:t>
      </w:r>
      <w:r w:rsidRPr="003424C9">
        <w:rPr>
          <w:rFonts w:hint="eastAsia"/>
          <w:color w:val="00CCFF"/>
        </w:rPr>
        <w:t>個月正是它們的快速生長期，</w:t>
      </w:r>
      <w:r w:rsidRPr="003424C9">
        <w:rPr>
          <w:color w:val="00CCFF"/>
        </w:rPr>
        <w:t>8</w:t>
      </w:r>
      <w:r w:rsidRPr="003424C9">
        <w:rPr>
          <w:rFonts w:hint="eastAsia"/>
          <w:color w:val="00CCFF"/>
        </w:rPr>
        <w:t>個月後才進入緩慢生長階段。）</w:t>
      </w:r>
    </w:p>
    <w:p w:rsidR="003C5BC6" w:rsidRDefault="003C5BC6" w:rsidP="003C5BC6"/>
    <w:p w:rsidR="003C5BC6" w:rsidRPr="001674ED" w:rsidRDefault="001674ED" w:rsidP="003C5BC6">
      <w:pPr>
        <w:rPr>
          <w:color w:val="FF99FF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674ED">
        <w:rPr>
          <w:rFonts w:hint="eastAsia"/>
          <w:color w:val="FF99FF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壽命</w:t>
      </w:r>
    </w:p>
    <w:p w:rsidR="003C5BC6" w:rsidRPr="003424C9" w:rsidRDefault="001674ED" w:rsidP="003424C9">
      <w:pPr>
        <w:ind w:firstLineChars="200" w:firstLine="480"/>
        <w:rPr>
          <w:color w:val="00CCFF"/>
        </w:rPr>
      </w:pPr>
      <w:r w:rsidRPr="003424C9">
        <w:rPr>
          <w:rFonts w:hint="eastAsia"/>
          <w:color w:val="00CCFF"/>
        </w:rPr>
        <w:t>茶杯犬的壽命通常是有</w:t>
      </w:r>
      <w:r w:rsidRPr="003424C9">
        <w:rPr>
          <w:color w:val="00CCFF"/>
        </w:rPr>
        <w:t>10</w:t>
      </w:r>
      <w:r w:rsidRPr="003424C9">
        <w:rPr>
          <w:rFonts w:hint="eastAsia"/>
          <w:color w:val="00CCFF"/>
        </w:rPr>
        <w:t>歲以內，如果照顧的好更長的壽命是有可能的。</w:t>
      </w:r>
    </w:p>
    <w:p w:rsidR="003C5BC6" w:rsidRDefault="003C5BC6" w:rsidP="003C5BC6"/>
    <w:p w:rsidR="003C5BC6" w:rsidRPr="001674ED" w:rsidRDefault="001674ED" w:rsidP="003C5BC6">
      <w:pPr>
        <w:rPr>
          <w:color w:val="FF99FF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674ED">
        <w:rPr>
          <w:rFonts w:hint="eastAsia"/>
          <w:color w:val="FF99FF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發情</w:t>
      </w:r>
    </w:p>
    <w:p w:rsidR="003C5BC6" w:rsidRPr="003424C9" w:rsidRDefault="001674ED" w:rsidP="003424C9">
      <w:pPr>
        <w:ind w:firstLineChars="200" w:firstLine="480"/>
        <w:rPr>
          <w:color w:val="00CCFF"/>
        </w:rPr>
      </w:pPr>
      <w:r w:rsidRPr="003424C9">
        <w:rPr>
          <w:rFonts w:hint="eastAsia"/>
          <w:color w:val="00CCFF"/>
        </w:rPr>
        <w:t>茶杯犬的生理發情期比玩具貴賓犬在整體上會推遲及延長。其首次發情通常會在</w:t>
      </w:r>
      <w:r w:rsidRPr="003424C9">
        <w:rPr>
          <w:color w:val="00CCFF"/>
        </w:rPr>
        <w:t>12</w:t>
      </w:r>
      <w:r w:rsidRPr="003424C9">
        <w:rPr>
          <w:rFonts w:hint="eastAsia"/>
          <w:color w:val="00CCFF"/>
        </w:rPr>
        <w:t>個月以後，多見於</w:t>
      </w:r>
      <w:r w:rsidRPr="003424C9">
        <w:rPr>
          <w:color w:val="00CCFF"/>
        </w:rPr>
        <w:t>14</w:t>
      </w:r>
      <w:r w:rsidRPr="003424C9">
        <w:rPr>
          <w:rFonts w:hint="eastAsia"/>
          <w:color w:val="00CCFF"/>
        </w:rPr>
        <w:t>～</w:t>
      </w:r>
      <w:r w:rsidRPr="003424C9">
        <w:rPr>
          <w:color w:val="00CCFF"/>
        </w:rPr>
        <w:t>16</w:t>
      </w:r>
      <w:r w:rsidRPr="003424C9">
        <w:rPr>
          <w:rFonts w:hint="eastAsia"/>
          <w:color w:val="00CCFF"/>
        </w:rPr>
        <w:t>個月間，最晚的則要等到</w:t>
      </w:r>
      <w:r w:rsidRPr="003424C9">
        <w:rPr>
          <w:color w:val="00CCFF"/>
        </w:rPr>
        <w:t>18</w:t>
      </w:r>
      <w:r w:rsidRPr="003424C9">
        <w:rPr>
          <w:rFonts w:hint="eastAsia"/>
          <w:color w:val="00CCFF"/>
        </w:rPr>
        <w:t>～</w:t>
      </w:r>
      <w:r w:rsidRPr="003424C9">
        <w:rPr>
          <w:color w:val="00CCFF"/>
        </w:rPr>
        <w:t>19</w:t>
      </w:r>
      <w:r w:rsidRPr="003424C9">
        <w:rPr>
          <w:rFonts w:hint="eastAsia"/>
          <w:color w:val="00CCFF"/>
        </w:rPr>
        <w:t>個月。茶杯犬的發情間隔通常在</w:t>
      </w:r>
      <w:r w:rsidRPr="003424C9">
        <w:rPr>
          <w:color w:val="00CCFF"/>
        </w:rPr>
        <w:t>7</w:t>
      </w:r>
      <w:r w:rsidRPr="003424C9">
        <w:rPr>
          <w:rFonts w:hint="eastAsia"/>
          <w:color w:val="00CCFF"/>
        </w:rPr>
        <w:t>～</w:t>
      </w:r>
      <w:r w:rsidRPr="003424C9">
        <w:rPr>
          <w:color w:val="00CCFF"/>
        </w:rPr>
        <w:t>8</w:t>
      </w:r>
      <w:r w:rsidRPr="003424C9">
        <w:rPr>
          <w:rFonts w:hint="eastAsia"/>
          <w:color w:val="00CCFF"/>
        </w:rPr>
        <w:t>個月之間。</w:t>
      </w:r>
    </w:p>
    <w:p w:rsidR="003C5BC6" w:rsidRDefault="003C5BC6" w:rsidP="003C5BC6"/>
    <w:p w:rsidR="003C5BC6" w:rsidRPr="001674ED" w:rsidRDefault="001674ED" w:rsidP="003C5BC6">
      <w:pPr>
        <w:rPr>
          <w:color w:val="FF99FF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674ED">
        <w:rPr>
          <w:rFonts w:hint="eastAsia"/>
          <w:color w:val="FF99FF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食物要求</w:t>
      </w:r>
    </w:p>
    <w:p w:rsidR="003C5BC6" w:rsidRPr="003424C9" w:rsidRDefault="001674ED" w:rsidP="003424C9">
      <w:pPr>
        <w:ind w:firstLineChars="200" w:firstLine="480"/>
        <w:rPr>
          <w:color w:val="00CCFF"/>
        </w:rPr>
      </w:pPr>
      <w:r w:rsidRPr="003424C9">
        <w:rPr>
          <w:rFonts w:hint="eastAsia"/>
          <w:color w:val="00CCFF"/>
        </w:rPr>
        <w:t>幼犬的生活要有規律。餵食宜定時、定量，營養要平衡。要注意防止維生素過多症（特別是維生素</w:t>
      </w:r>
      <w:r w:rsidRPr="003424C9">
        <w:rPr>
          <w:color w:val="00CCFF"/>
        </w:rPr>
        <w:t>A</w:t>
      </w:r>
      <w:r w:rsidRPr="003424C9">
        <w:rPr>
          <w:rFonts w:hint="eastAsia"/>
          <w:color w:val="00CCFF"/>
        </w:rPr>
        <w:t>或</w:t>
      </w:r>
      <w:r w:rsidRPr="003424C9">
        <w:rPr>
          <w:color w:val="00CCFF"/>
        </w:rPr>
        <w:t>D</w:t>
      </w:r>
      <w:r w:rsidRPr="003424C9">
        <w:rPr>
          <w:rFonts w:hint="eastAsia"/>
          <w:color w:val="00CCFF"/>
        </w:rPr>
        <w:t>）或鈣質缺乏症。幼犬不宜吃得過飽，一般</w:t>
      </w:r>
      <w:r w:rsidRPr="003424C9">
        <w:rPr>
          <w:color w:val="00CCFF"/>
        </w:rPr>
        <w:t>7</w:t>
      </w:r>
      <w:r w:rsidRPr="003424C9">
        <w:rPr>
          <w:rFonts w:hint="eastAsia"/>
          <w:color w:val="00CCFF"/>
        </w:rPr>
        <w:t>～</w:t>
      </w:r>
      <w:r w:rsidRPr="003424C9">
        <w:rPr>
          <w:color w:val="00CCFF"/>
        </w:rPr>
        <w:t>8</w:t>
      </w:r>
      <w:r w:rsidRPr="003424C9">
        <w:rPr>
          <w:rFonts w:hint="eastAsia"/>
          <w:color w:val="00CCFF"/>
        </w:rPr>
        <w:t>分為宜。</w:t>
      </w:r>
    </w:p>
    <w:p w:rsidR="003C5BC6" w:rsidRPr="003424C9" w:rsidRDefault="003C5BC6" w:rsidP="003424C9">
      <w:pPr>
        <w:ind w:firstLineChars="200" w:firstLine="480"/>
        <w:rPr>
          <w:color w:val="00CCFF"/>
        </w:rPr>
      </w:pPr>
    </w:p>
    <w:p w:rsidR="003C5BC6" w:rsidRPr="001674ED" w:rsidRDefault="001674ED" w:rsidP="003C5BC6">
      <w:pPr>
        <w:rPr>
          <w:color w:val="FF99FF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674ED">
        <w:rPr>
          <w:rFonts w:hint="eastAsia"/>
          <w:color w:val="FF99FF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健康觀察</w:t>
      </w:r>
    </w:p>
    <w:p w:rsidR="003C5BC6" w:rsidRPr="003424C9" w:rsidRDefault="001674ED" w:rsidP="003424C9">
      <w:pPr>
        <w:ind w:firstLineChars="200" w:firstLine="480"/>
        <w:rPr>
          <w:color w:val="00CCFF"/>
        </w:rPr>
      </w:pPr>
      <w:r w:rsidRPr="003424C9">
        <w:rPr>
          <w:rFonts w:hint="eastAsia"/>
          <w:color w:val="00CCFF"/>
        </w:rPr>
        <w:t>要密切注意觀察幼犬的大小便狀況，判斷是否正常。要注意幼犬大便的顏色、氣味和有無蟲體等，正常糞便呈條狀，軟硬適度，通常呈黑褐色。</w:t>
      </w:r>
    </w:p>
    <w:p w:rsidR="003C5BC6" w:rsidRPr="003424C9" w:rsidRDefault="003C5BC6" w:rsidP="003424C9">
      <w:pPr>
        <w:ind w:firstLineChars="200" w:firstLine="480"/>
        <w:rPr>
          <w:color w:val="00CCFF"/>
        </w:rPr>
      </w:pPr>
    </w:p>
    <w:p w:rsidR="003C5BC6" w:rsidRPr="003424C9" w:rsidRDefault="001674ED" w:rsidP="003C5BC6">
      <w:pPr>
        <w:rPr>
          <w:color w:val="FF99FF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424C9">
        <w:rPr>
          <w:rFonts w:hint="eastAsia"/>
          <w:color w:val="FF99FF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健康護理</w:t>
      </w:r>
    </w:p>
    <w:p w:rsidR="003C5BC6" w:rsidRPr="003424C9" w:rsidRDefault="001674ED" w:rsidP="003424C9">
      <w:pPr>
        <w:ind w:firstLineChars="200" w:firstLine="480"/>
        <w:rPr>
          <w:color w:val="00CCFF"/>
        </w:rPr>
      </w:pPr>
      <w:r w:rsidRPr="003424C9">
        <w:rPr>
          <w:rFonts w:hint="eastAsia"/>
          <w:color w:val="00CCFF"/>
        </w:rPr>
        <w:t>幼犬腹部不宜長時間著地，易由著涼引起腹瀉或感冒。幼犬怕冷，無論冬夏，都應注意做好幼犬的保暖工作。幼犬骨骼未發育完全，長時間走路可導致四肢骨變形，其抵抗力較差，在空氣條件不好時應減少戶外活動。當室外天氣適宜時，讓幼犬沐浴日光，有利於骨骼生長。</w:t>
      </w:r>
    </w:p>
    <w:p w:rsidR="003C5BC6" w:rsidRPr="003424C9" w:rsidRDefault="001674ED" w:rsidP="003424C9">
      <w:pPr>
        <w:ind w:firstLineChars="200" w:firstLine="480"/>
        <w:rPr>
          <w:color w:val="00CCFF"/>
        </w:rPr>
      </w:pPr>
      <w:r w:rsidRPr="003424C9">
        <w:rPr>
          <w:rFonts w:hint="eastAsia"/>
          <w:color w:val="00CCFF"/>
        </w:rPr>
        <w:t>茶杯犬不同於一般小體型犬只的敏感性格，也區別于吉娃娃、博美之類的微型犬，它更多繼承了玩具貴賓犬溫順、活潑、聰明靈巧的秉性。</w:t>
      </w:r>
    </w:p>
    <w:p w:rsidR="003C5BC6" w:rsidRDefault="00456D40" w:rsidP="003C5BC6">
      <w:r>
        <w:rPr>
          <w:noProof/>
        </w:rPr>
        <w:drawing>
          <wp:inline distT="0" distB="0" distL="0" distR="0">
            <wp:extent cx="2209800" cy="2076450"/>
            <wp:effectExtent l="38100" t="38100" r="38100" b="38100"/>
            <wp:docPr id="1" name="圖片 1" descr="C:\Users\user\AppData\Local\Microsoft\Windows\INetCache\Content.MSO\6FE8AE7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MSO\6FE8AE73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</wp:inline>
        </w:drawing>
      </w:r>
      <w:r w:rsidR="001674ED" w:rsidRPr="00456D40">
        <w:t xml:space="preserve"> </w:t>
      </w:r>
      <w:r>
        <w:rPr>
          <w:noProof/>
        </w:rPr>
        <w:drawing>
          <wp:inline distT="0" distB="0" distL="0" distR="0">
            <wp:extent cx="2600325" cy="1762125"/>
            <wp:effectExtent l="38100" t="57150" r="47625" b="47625"/>
            <wp:docPr id="2" name="圖片 2" descr="C:\Users\user\AppData\Local\Microsoft\Windows\INetCache\Content.MSO\FD8DE3F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MSO\FD8DE3F9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/>
                      <a:lightRig rig="threePt" dir="t"/>
                    </a:scene3d>
                    <a:sp3d>
                      <a:bevelT w="101600" prst="riblet"/>
                    </a:sp3d>
                  </pic:spPr>
                </pic:pic>
              </a:graphicData>
            </a:graphic>
          </wp:inline>
        </w:drawing>
      </w:r>
    </w:p>
    <w:p w:rsidR="003C5BC6" w:rsidRPr="003424C9" w:rsidRDefault="001674ED" w:rsidP="003C5BC6">
      <w:pPr>
        <w:rPr>
          <w:color w:val="FF99FF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424C9">
        <w:rPr>
          <w:rFonts w:hint="eastAsia"/>
          <w:color w:val="FF99FF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健康衛生</w:t>
      </w:r>
    </w:p>
    <w:p w:rsidR="003C5BC6" w:rsidRPr="003424C9" w:rsidRDefault="001674ED" w:rsidP="003424C9">
      <w:pPr>
        <w:ind w:firstLineChars="200" w:firstLine="480"/>
        <w:rPr>
          <w:color w:val="00CCFF"/>
        </w:rPr>
      </w:pPr>
      <w:r w:rsidRPr="003424C9">
        <w:rPr>
          <w:rFonts w:hint="eastAsia"/>
          <w:color w:val="00CCFF"/>
        </w:rPr>
        <w:t>減少洗澡次數，特別是新買來的茶杯犬，千萬不要用水洗澡。每五天可用乾洗粉乾洗一次，洗時可用毛刷多刷一會兒。</w:t>
      </w:r>
      <w:r w:rsidRPr="003424C9">
        <w:rPr>
          <w:color w:val="00CCFF"/>
        </w:rPr>
        <w:t>4</w:t>
      </w:r>
      <w:r w:rsidRPr="003424C9">
        <w:rPr>
          <w:rFonts w:hint="eastAsia"/>
          <w:color w:val="00CCFF"/>
        </w:rPr>
        <w:t>月齡的犬仔，每月可以洗兩次澡，但一定要防止著涼</w:t>
      </w:r>
      <w:r w:rsidRPr="003424C9">
        <w:rPr>
          <w:color w:val="00CCFF"/>
        </w:rPr>
        <w:t>,</w:t>
      </w:r>
      <w:r w:rsidRPr="003424C9">
        <w:rPr>
          <w:rFonts w:hint="eastAsia"/>
          <w:color w:val="00CCFF"/>
        </w:rPr>
        <w:t>受到刺激。在耳朵整形手術中，對豎耳效果不理想的耳朵</w:t>
      </w:r>
      <w:r w:rsidRPr="003424C9">
        <w:rPr>
          <w:color w:val="00CCFF"/>
        </w:rPr>
        <w:t>,</w:t>
      </w:r>
      <w:r w:rsidRPr="003424C9">
        <w:rPr>
          <w:rFonts w:hint="eastAsia"/>
          <w:color w:val="00CCFF"/>
        </w:rPr>
        <w:t>可以用塑膠板貼於耳內進行矯正治療，也可採取其他辦法。</w:t>
      </w:r>
    </w:p>
    <w:p w:rsidR="003C5BC6" w:rsidRPr="003424C9" w:rsidRDefault="001674ED" w:rsidP="003424C9">
      <w:pPr>
        <w:ind w:firstLineChars="200" w:firstLine="480"/>
        <w:rPr>
          <w:color w:val="00CCFF"/>
        </w:rPr>
      </w:pPr>
      <w:r w:rsidRPr="003424C9">
        <w:rPr>
          <w:rFonts w:hint="eastAsia"/>
          <w:color w:val="00CCFF"/>
        </w:rPr>
        <w:t>茶杯犬需從</w:t>
      </w:r>
      <w:r w:rsidRPr="003424C9">
        <w:rPr>
          <w:color w:val="00CCFF"/>
        </w:rPr>
        <w:t>4</w:t>
      </w:r>
      <w:r w:rsidRPr="003424C9">
        <w:rPr>
          <w:rFonts w:hint="eastAsia"/>
          <w:color w:val="00CCFF"/>
        </w:rPr>
        <w:t>個月齡起應對其進行修飾剪毛，比如貴婦犬。如果是到外面去修飾的話，務必選擇條件好，信譽高的美容店，這樣可以防止疾病傳播而受到交叉感染，因為</w:t>
      </w:r>
      <w:r w:rsidRPr="003424C9">
        <w:rPr>
          <w:color w:val="00CCFF"/>
        </w:rPr>
        <w:t>4</w:t>
      </w:r>
      <w:r w:rsidRPr="003424C9">
        <w:rPr>
          <w:rFonts w:hint="eastAsia"/>
          <w:color w:val="00CCFF"/>
        </w:rPr>
        <w:t>月小狗免疫還是非常脆弱的。對於硬毛犬，可以在家裡自己每天拔下少許的背毛，以促其生長。</w:t>
      </w:r>
    </w:p>
    <w:p w:rsidR="003C5BC6" w:rsidRPr="003424C9" w:rsidRDefault="001674ED" w:rsidP="003424C9">
      <w:pPr>
        <w:ind w:firstLineChars="200" w:firstLine="480"/>
        <w:rPr>
          <w:color w:val="00CCFF"/>
        </w:rPr>
      </w:pPr>
      <w:r w:rsidRPr="003424C9">
        <w:rPr>
          <w:rFonts w:hint="eastAsia"/>
          <w:color w:val="00CCFF"/>
        </w:rPr>
        <w:t>生活衛生</w:t>
      </w:r>
    </w:p>
    <w:p w:rsidR="003C5BC6" w:rsidRDefault="003C5BC6" w:rsidP="003C5BC6"/>
    <w:p w:rsidR="003C5BC6" w:rsidRPr="003424C9" w:rsidRDefault="001674ED" w:rsidP="003C5BC6">
      <w:pPr>
        <w:rPr>
          <w:color w:val="FF99FF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424C9">
        <w:rPr>
          <w:rFonts w:hint="eastAsia"/>
          <w:color w:val="FF99FF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生活衛生</w:t>
      </w:r>
    </w:p>
    <w:p w:rsidR="003C5BC6" w:rsidRPr="003424C9" w:rsidRDefault="001674ED" w:rsidP="003424C9">
      <w:pPr>
        <w:ind w:firstLineChars="200" w:firstLine="480"/>
        <w:rPr>
          <w:color w:val="00CCFF"/>
        </w:rPr>
      </w:pPr>
      <w:r w:rsidRPr="003424C9">
        <w:rPr>
          <w:rFonts w:hint="eastAsia"/>
          <w:color w:val="00CCFF"/>
        </w:rPr>
        <w:t>嚴禁餵食變質食物生活，每次餵食最好將食盆洗淨，這樣可防止拉稀或食</w:t>
      </w:r>
      <w:r w:rsidRPr="003424C9">
        <w:rPr>
          <w:rFonts w:hint="eastAsia"/>
          <w:color w:val="00CCFF"/>
        </w:rPr>
        <w:lastRenderedPageBreak/>
        <w:t>物中毒。</w:t>
      </w:r>
    </w:p>
    <w:p w:rsidR="00456D40" w:rsidRPr="003424C9" w:rsidRDefault="001674ED" w:rsidP="003424C9">
      <w:pPr>
        <w:ind w:firstLineChars="200" w:firstLine="480"/>
        <w:rPr>
          <w:color w:val="00CCFF"/>
        </w:rPr>
      </w:pPr>
      <w:r w:rsidRPr="003424C9">
        <w:rPr>
          <w:rFonts w:hint="eastAsia"/>
          <w:color w:val="00CCFF"/>
        </w:rPr>
        <w:t>大便次數一般隨犬齡而變化。</w:t>
      </w:r>
      <w:r w:rsidRPr="003424C9">
        <w:rPr>
          <w:color w:val="00CCFF"/>
        </w:rPr>
        <w:t>1</w:t>
      </w:r>
      <w:r w:rsidRPr="003424C9">
        <w:rPr>
          <w:rFonts w:hint="eastAsia"/>
          <w:color w:val="00CCFF"/>
        </w:rPr>
        <w:t>月大犬每天數次，到</w:t>
      </w:r>
      <w:r w:rsidRPr="003424C9">
        <w:rPr>
          <w:color w:val="00CCFF"/>
        </w:rPr>
        <w:t>2</w:t>
      </w:r>
      <w:r w:rsidRPr="003424C9">
        <w:rPr>
          <w:rFonts w:hint="eastAsia"/>
          <w:color w:val="00CCFF"/>
        </w:rPr>
        <w:t>月大時平均每天</w:t>
      </w:r>
      <w:r w:rsidRPr="003424C9">
        <w:rPr>
          <w:color w:val="00CCFF"/>
        </w:rPr>
        <w:t>3</w:t>
      </w:r>
      <w:r w:rsidRPr="003424C9">
        <w:rPr>
          <w:rFonts w:hint="eastAsia"/>
          <w:color w:val="00CCFF"/>
        </w:rPr>
        <w:t>次左右。大便的次數同食物的種類有關：如餵食肉類加米飯時</w:t>
      </w:r>
      <w:r w:rsidRPr="003424C9">
        <w:rPr>
          <w:color w:val="00CCFF"/>
        </w:rPr>
        <w:t>,</w:t>
      </w:r>
      <w:r w:rsidRPr="003424C9">
        <w:rPr>
          <w:rFonts w:hint="eastAsia"/>
          <w:color w:val="00CCFF"/>
        </w:rPr>
        <w:t>糞便量和次數就少些；餵食的澱粉性食物多時，次數和量就比較多。要注意幼犬大便的顏色、氣味和有無蟲體等。正常糞便呈條狀，軟硬適度，通常呈微黃色。但也受食物的影響，如肉食多或喂些肝臟時，糞便一般發黑。預防病毒</w:t>
      </w:r>
    </w:p>
    <w:p w:rsidR="00456D40" w:rsidRPr="003424C9" w:rsidRDefault="001674ED" w:rsidP="003424C9">
      <w:pPr>
        <w:ind w:firstLineChars="200" w:firstLine="480"/>
        <w:rPr>
          <w:color w:val="00CCFF"/>
        </w:rPr>
      </w:pPr>
      <w:r w:rsidRPr="003424C9">
        <w:rPr>
          <w:rFonts w:hint="eastAsia"/>
          <w:color w:val="00CCFF"/>
        </w:rPr>
        <w:t>出生後</w:t>
      </w:r>
      <w:r w:rsidRPr="003424C9">
        <w:rPr>
          <w:color w:val="00CCFF"/>
        </w:rPr>
        <w:t>2</w:t>
      </w:r>
      <w:r w:rsidRPr="003424C9">
        <w:rPr>
          <w:rFonts w:hint="eastAsia"/>
          <w:color w:val="00CCFF"/>
        </w:rPr>
        <w:t>個月時，從母體帶來的抗體已幾乎消除，此時各種病毒性疾病有可能發生。</w:t>
      </w:r>
      <w:r w:rsidRPr="003424C9">
        <w:rPr>
          <w:color w:val="00CCFF"/>
        </w:rPr>
        <w:t xml:space="preserve"> </w:t>
      </w:r>
      <w:r w:rsidRPr="003424C9">
        <w:rPr>
          <w:rFonts w:hint="eastAsia"/>
          <w:color w:val="00CCFF"/>
        </w:rPr>
        <w:t>因此，最為重要的是先接種犬瘟熱、犬細小病毒和傳染性肝炎等疫苗。疫苗注射後大約</w:t>
      </w:r>
      <w:r w:rsidRPr="003424C9">
        <w:rPr>
          <w:color w:val="00CCFF"/>
        </w:rPr>
        <w:t>2</w:t>
      </w:r>
      <w:r w:rsidRPr="003424C9">
        <w:rPr>
          <w:rFonts w:hint="eastAsia"/>
          <w:color w:val="00CCFF"/>
        </w:rPr>
        <w:t>周才能產生抵抗力（抗體）。在</w:t>
      </w:r>
      <w:r w:rsidRPr="003424C9">
        <w:rPr>
          <w:color w:val="00CCFF"/>
        </w:rPr>
        <w:t>2</w:t>
      </w:r>
      <w:r w:rsidRPr="003424C9">
        <w:rPr>
          <w:rFonts w:hint="eastAsia"/>
          <w:color w:val="00CCFF"/>
        </w:rPr>
        <w:t>個月左右時</w:t>
      </w:r>
      <w:r w:rsidRPr="003424C9">
        <w:rPr>
          <w:color w:val="00CCFF"/>
        </w:rPr>
        <w:t>,</w:t>
      </w:r>
      <w:r w:rsidRPr="003424C9">
        <w:rPr>
          <w:rFonts w:hint="eastAsia"/>
          <w:color w:val="00CCFF"/>
        </w:rPr>
        <w:t>如果還未能接種疫苗，又正當疫病流行或有可能被感染時，可以直接注射抗該種病毒的血清</w:t>
      </w:r>
      <w:r w:rsidRPr="003424C9">
        <w:rPr>
          <w:color w:val="00CCFF"/>
        </w:rPr>
        <w:t>,</w:t>
      </w:r>
      <w:r w:rsidRPr="003424C9">
        <w:rPr>
          <w:rFonts w:hint="eastAsia"/>
          <w:color w:val="00CCFF"/>
        </w:rPr>
        <w:t>直接增強機體的抵抗力，待</w:t>
      </w:r>
      <w:r w:rsidRPr="003424C9">
        <w:rPr>
          <w:color w:val="00CCFF"/>
        </w:rPr>
        <w:t>2</w:t>
      </w:r>
      <w:r w:rsidRPr="003424C9">
        <w:rPr>
          <w:rFonts w:hint="eastAsia"/>
          <w:color w:val="00CCFF"/>
        </w:rPr>
        <w:t>周後再接種疫苗。</w:t>
      </w:r>
    </w:p>
    <w:p w:rsidR="00456D40" w:rsidRPr="003424C9" w:rsidRDefault="001674ED" w:rsidP="003424C9">
      <w:pPr>
        <w:ind w:firstLineChars="200" w:firstLine="480"/>
        <w:rPr>
          <w:color w:val="00CCFF"/>
        </w:rPr>
      </w:pPr>
      <w:r w:rsidRPr="003424C9">
        <w:rPr>
          <w:rFonts w:hint="eastAsia"/>
          <w:color w:val="00CCFF"/>
        </w:rPr>
        <w:t>在</w:t>
      </w:r>
      <w:r w:rsidRPr="003424C9">
        <w:rPr>
          <w:color w:val="00CCFF"/>
        </w:rPr>
        <w:t>2</w:t>
      </w:r>
      <w:r w:rsidRPr="003424C9">
        <w:rPr>
          <w:rFonts w:hint="eastAsia"/>
          <w:color w:val="00CCFF"/>
        </w:rPr>
        <w:t>月齡注射疫苗後，由於機體免疫機制發育尚不完全，產生的免疫力不足，需進行重複注射，以增強機體的免疫力。</w:t>
      </w:r>
      <w:r w:rsidRPr="003424C9">
        <w:rPr>
          <w:color w:val="00CCFF"/>
        </w:rPr>
        <w:t>3</w:t>
      </w:r>
      <w:r w:rsidRPr="003424C9">
        <w:rPr>
          <w:rFonts w:hint="eastAsia"/>
          <w:color w:val="00CCFF"/>
        </w:rPr>
        <w:t>個月大的小狗</w:t>
      </w:r>
      <w:r w:rsidRPr="003424C9">
        <w:rPr>
          <w:color w:val="00CCFF"/>
        </w:rPr>
        <w:t>,</w:t>
      </w:r>
      <w:r w:rsidRPr="003424C9">
        <w:rPr>
          <w:rFonts w:hint="eastAsia"/>
          <w:color w:val="00CCFF"/>
        </w:rPr>
        <w:t>必須進行狂犬疫苗注射。</w:t>
      </w:r>
    </w:p>
    <w:p w:rsidR="00456D40" w:rsidRPr="003424C9" w:rsidRDefault="001674ED" w:rsidP="003424C9">
      <w:pPr>
        <w:ind w:firstLineChars="200" w:firstLine="480"/>
        <w:rPr>
          <w:color w:val="00CCFF"/>
        </w:rPr>
      </w:pPr>
      <w:r w:rsidRPr="003424C9">
        <w:rPr>
          <w:rFonts w:hint="eastAsia"/>
          <w:color w:val="00CCFF"/>
        </w:rPr>
        <w:t>犬仔出生</w:t>
      </w:r>
      <w:r w:rsidRPr="003424C9">
        <w:rPr>
          <w:color w:val="00CCFF"/>
        </w:rPr>
        <w:t>4</w:t>
      </w:r>
      <w:r w:rsidRPr="003424C9">
        <w:rPr>
          <w:rFonts w:hint="eastAsia"/>
          <w:color w:val="00CCFF"/>
        </w:rPr>
        <w:t>個月後</w:t>
      </w:r>
      <w:r w:rsidRPr="003424C9">
        <w:rPr>
          <w:color w:val="00CCFF"/>
        </w:rPr>
        <w:t>,</w:t>
      </w:r>
      <w:r w:rsidRPr="003424C9">
        <w:rPr>
          <w:rFonts w:hint="eastAsia"/>
          <w:color w:val="00CCFF"/>
        </w:rPr>
        <w:t>乳齒開始脫落，永久齒開始生長</w:t>
      </w:r>
      <w:r w:rsidRPr="003424C9">
        <w:rPr>
          <w:color w:val="00CCFF"/>
        </w:rPr>
        <w:t>,</w:t>
      </w:r>
      <w:r w:rsidRPr="003424C9">
        <w:rPr>
          <w:rFonts w:hint="eastAsia"/>
          <w:color w:val="00CCFF"/>
        </w:rPr>
        <w:t>這時其牙根部發癢，喜歡到處胡亂啃咬，應制止這種不良行為</w:t>
      </w:r>
      <w:r w:rsidRPr="003424C9">
        <w:rPr>
          <w:color w:val="00CCFF"/>
        </w:rPr>
        <w:t>,</w:t>
      </w:r>
      <w:r w:rsidRPr="003424C9">
        <w:rPr>
          <w:rFonts w:hint="eastAsia"/>
          <w:color w:val="00CCFF"/>
        </w:rPr>
        <w:t>可以給些骨頭或咬骨等。每日早晚固定</w:t>
      </w:r>
      <w:r w:rsidRPr="003424C9">
        <w:rPr>
          <w:color w:val="00CCFF"/>
        </w:rPr>
        <w:t>2</w:t>
      </w:r>
      <w:r w:rsidRPr="003424C9">
        <w:rPr>
          <w:rFonts w:hint="eastAsia"/>
          <w:color w:val="00CCFF"/>
        </w:rPr>
        <w:t>次大便</w:t>
      </w:r>
      <w:r w:rsidRPr="003424C9">
        <w:rPr>
          <w:color w:val="00CCFF"/>
        </w:rPr>
        <w:t>,</w:t>
      </w:r>
      <w:r w:rsidRPr="003424C9">
        <w:rPr>
          <w:rFonts w:hint="eastAsia"/>
          <w:color w:val="00CCFF"/>
        </w:rPr>
        <w:t>因為進食較多</w:t>
      </w:r>
      <w:r w:rsidRPr="003424C9">
        <w:rPr>
          <w:color w:val="00CCFF"/>
        </w:rPr>
        <w:t>,</w:t>
      </w:r>
      <w:r w:rsidRPr="003424C9">
        <w:rPr>
          <w:rFonts w:hint="eastAsia"/>
          <w:color w:val="00CCFF"/>
        </w:rPr>
        <w:t>量也會逐漸多起來。每次大便完，檢查是否跟原來相同。</w:t>
      </w:r>
    </w:p>
    <w:p w:rsidR="00456D40" w:rsidRPr="003424C9" w:rsidRDefault="001674ED" w:rsidP="003424C9">
      <w:pPr>
        <w:ind w:firstLineChars="200" w:firstLine="480"/>
        <w:rPr>
          <w:color w:val="00CCFF"/>
        </w:rPr>
      </w:pPr>
      <w:r w:rsidRPr="003424C9">
        <w:rPr>
          <w:rFonts w:hint="eastAsia"/>
          <w:color w:val="00CCFF"/>
        </w:rPr>
        <w:t>每月進行一次健康檢查和大小便化驗。</w:t>
      </w:r>
    </w:p>
    <w:p w:rsidR="00DC1994" w:rsidRPr="003424C9" w:rsidRDefault="001674ED" w:rsidP="003424C9">
      <w:pPr>
        <w:ind w:firstLineChars="200" w:firstLine="480"/>
        <w:rPr>
          <w:color w:val="00CCFF"/>
        </w:rPr>
      </w:pPr>
      <w:r w:rsidRPr="003424C9">
        <w:rPr>
          <w:rFonts w:hint="eastAsia"/>
          <w:color w:val="00CCFF"/>
        </w:rPr>
        <w:t>在前兩次注射疫苗後，必要時可再加強一次免疫，進行重複注射（根據疫苗使</w:t>
      </w:r>
    </w:p>
    <w:p w:rsidR="003C5BC6" w:rsidRPr="003424C9" w:rsidRDefault="001674ED" w:rsidP="003424C9">
      <w:pPr>
        <w:ind w:firstLineChars="200" w:firstLine="480"/>
        <w:rPr>
          <w:color w:val="00CCFF"/>
        </w:rPr>
      </w:pPr>
      <w:r w:rsidRPr="003424C9">
        <w:rPr>
          <w:rFonts w:hint="eastAsia"/>
          <w:color w:val="00CCFF"/>
        </w:rPr>
        <w:t>用要求）</w:t>
      </w:r>
    </w:p>
    <w:p w:rsidR="003C5BC6" w:rsidRDefault="003C5BC6" w:rsidP="003C5BC6">
      <w:pPr>
        <w:rPr>
          <w:rFonts w:hint="eastAsia"/>
        </w:rPr>
      </w:pPr>
    </w:p>
    <w:p w:rsidR="006E52CE" w:rsidRPr="003424C9" w:rsidRDefault="001674ED" w:rsidP="006E52CE">
      <w:pPr>
        <w:rPr>
          <w:color w:val="FF99FF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424C9">
        <w:rPr>
          <w:rFonts w:hint="eastAsia"/>
          <w:color w:val="FF99FF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預防病毒</w:t>
      </w:r>
    </w:p>
    <w:p w:rsidR="006E52CE" w:rsidRPr="003424C9" w:rsidRDefault="001674ED" w:rsidP="003424C9">
      <w:pPr>
        <w:ind w:firstLineChars="200" w:firstLine="480"/>
        <w:rPr>
          <w:color w:val="00CCFF"/>
        </w:rPr>
      </w:pPr>
      <w:bookmarkStart w:id="0" w:name="_GoBack"/>
      <w:r w:rsidRPr="003424C9">
        <w:rPr>
          <w:rFonts w:hint="eastAsia"/>
          <w:color w:val="00CCFF"/>
        </w:rPr>
        <w:t>出生後</w:t>
      </w:r>
      <w:r w:rsidRPr="003424C9">
        <w:rPr>
          <w:color w:val="00CCFF"/>
        </w:rPr>
        <w:t>2</w:t>
      </w:r>
      <w:r w:rsidRPr="003424C9">
        <w:rPr>
          <w:rFonts w:hint="eastAsia"/>
          <w:color w:val="00CCFF"/>
        </w:rPr>
        <w:t>個月時，從母體帶來的抗體已幾乎消除，此時各種病毒性疾病有可能發生。</w:t>
      </w:r>
      <w:r w:rsidRPr="003424C9">
        <w:rPr>
          <w:color w:val="00CCFF"/>
        </w:rPr>
        <w:t xml:space="preserve"> </w:t>
      </w:r>
      <w:r w:rsidRPr="003424C9">
        <w:rPr>
          <w:rFonts w:hint="eastAsia"/>
          <w:color w:val="00CCFF"/>
        </w:rPr>
        <w:t>因此，最為重要的是先接種犬瘟熱、犬細小病毒和傳染性肝炎等疫苗。疫苗注射後大約</w:t>
      </w:r>
      <w:r w:rsidRPr="003424C9">
        <w:rPr>
          <w:color w:val="00CCFF"/>
        </w:rPr>
        <w:t>2</w:t>
      </w:r>
      <w:r w:rsidRPr="003424C9">
        <w:rPr>
          <w:rFonts w:hint="eastAsia"/>
          <w:color w:val="00CCFF"/>
        </w:rPr>
        <w:t>周才能產生抵抗力（抗體）。在</w:t>
      </w:r>
      <w:r w:rsidRPr="003424C9">
        <w:rPr>
          <w:color w:val="00CCFF"/>
        </w:rPr>
        <w:t>2</w:t>
      </w:r>
      <w:r w:rsidRPr="003424C9">
        <w:rPr>
          <w:rFonts w:hint="eastAsia"/>
          <w:color w:val="00CCFF"/>
        </w:rPr>
        <w:t>個月左右時</w:t>
      </w:r>
      <w:r w:rsidRPr="003424C9">
        <w:rPr>
          <w:color w:val="00CCFF"/>
        </w:rPr>
        <w:t>,</w:t>
      </w:r>
      <w:r w:rsidRPr="003424C9">
        <w:rPr>
          <w:rFonts w:hint="eastAsia"/>
          <w:color w:val="00CCFF"/>
        </w:rPr>
        <w:t>如果還未能接種疫苗，又正當疫病流行或有可能被感染時，可以直接注射抗該種病毒的血清</w:t>
      </w:r>
      <w:r w:rsidRPr="003424C9">
        <w:rPr>
          <w:color w:val="00CCFF"/>
        </w:rPr>
        <w:t>,</w:t>
      </w:r>
      <w:r w:rsidRPr="003424C9">
        <w:rPr>
          <w:rFonts w:hint="eastAsia"/>
          <w:color w:val="00CCFF"/>
        </w:rPr>
        <w:t>直接增強機體的抵抗力，待</w:t>
      </w:r>
      <w:r w:rsidRPr="003424C9">
        <w:rPr>
          <w:color w:val="00CCFF"/>
        </w:rPr>
        <w:t>2</w:t>
      </w:r>
      <w:r w:rsidRPr="003424C9">
        <w:rPr>
          <w:rFonts w:hint="eastAsia"/>
          <w:color w:val="00CCFF"/>
        </w:rPr>
        <w:t>周後再接種疫苗。</w:t>
      </w:r>
    </w:p>
    <w:p w:rsidR="006E52CE" w:rsidRPr="003424C9" w:rsidRDefault="001674ED" w:rsidP="003424C9">
      <w:pPr>
        <w:ind w:firstLineChars="200" w:firstLine="480"/>
        <w:rPr>
          <w:color w:val="00CCFF"/>
        </w:rPr>
      </w:pPr>
      <w:r w:rsidRPr="003424C9">
        <w:rPr>
          <w:rFonts w:hint="eastAsia"/>
          <w:color w:val="00CCFF"/>
        </w:rPr>
        <w:t>在</w:t>
      </w:r>
      <w:r w:rsidRPr="003424C9">
        <w:rPr>
          <w:color w:val="00CCFF"/>
        </w:rPr>
        <w:t>2</w:t>
      </w:r>
      <w:r w:rsidRPr="003424C9">
        <w:rPr>
          <w:rFonts w:hint="eastAsia"/>
          <w:color w:val="00CCFF"/>
        </w:rPr>
        <w:t>月齡注射疫苗後，由於機體免疫機制發育尚不完全，產生的免疫力不足，需進行重複注射，以增強機體的免疫力。</w:t>
      </w:r>
      <w:r w:rsidRPr="003424C9">
        <w:rPr>
          <w:color w:val="00CCFF"/>
        </w:rPr>
        <w:t>3</w:t>
      </w:r>
      <w:r w:rsidRPr="003424C9">
        <w:rPr>
          <w:rFonts w:hint="eastAsia"/>
          <w:color w:val="00CCFF"/>
        </w:rPr>
        <w:t>個月大的小狗</w:t>
      </w:r>
      <w:r w:rsidRPr="003424C9">
        <w:rPr>
          <w:color w:val="00CCFF"/>
        </w:rPr>
        <w:t>,</w:t>
      </w:r>
      <w:r w:rsidRPr="003424C9">
        <w:rPr>
          <w:rFonts w:hint="eastAsia"/>
          <w:color w:val="00CCFF"/>
        </w:rPr>
        <w:t>必須進行狂犬疫苗注射。</w:t>
      </w:r>
    </w:p>
    <w:p w:rsidR="006E52CE" w:rsidRPr="003424C9" w:rsidRDefault="001674ED" w:rsidP="003424C9">
      <w:pPr>
        <w:ind w:firstLineChars="200" w:firstLine="480"/>
        <w:rPr>
          <w:color w:val="00CCFF"/>
        </w:rPr>
      </w:pPr>
      <w:r w:rsidRPr="003424C9">
        <w:rPr>
          <w:rFonts w:hint="eastAsia"/>
          <w:color w:val="00CCFF"/>
        </w:rPr>
        <w:t>犬仔出生</w:t>
      </w:r>
      <w:r w:rsidRPr="003424C9">
        <w:rPr>
          <w:color w:val="00CCFF"/>
        </w:rPr>
        <w:t>4</w:t>
      </w:r>
      <w:r w:rsidRPr="003424C9">
        <w:rPr>
          <w:rFonts w:hint="eastAsia"/>
          <w:color w:val="00CCFF"/>
        </w:rPr>
        <w:t>個月後</w:t>
      </w:r>
      <w:r w:rsidRPr="003424C9">
        <w:rPr>
          <w:color w:val="00CCFF"/>
        </w:rPr>
        <w:t>,</w:t>
      </w:r>
      <w:r w:rsidRPr="003424C9">
        <w:rPr>
          <w:rFonts w:hint="eastAsia"/>
          <w:color w:val="00CCFF"/>
        </w:rPr>
        <w:t>乳齒開始脫落，永久齒開始生長</w:t>
      </w:r>
      <w:r w:rsidRPr="003424C9">
        <w:rPr>
          <w:color w:val="00CCFF"/>
        </w:rPr>
        <w:t>,</w:t>
      </w:r>
      <w:r w:rsidRPr="003424C9">
        <w:rPr>
          <w:rFonts w:hint="eastAsia"/>
          <w:color w:val="00CCFF"/>
        </w:rPr>
        <w:t>這時其牙根部發癢，喜歡到處胡亂啃咬，應制止這種不良行為</w:t>
      </w:r>
      <w:r w:rsidRPr="003424C9">
        <w:rPr>
          <w:color w:val="00CCFF"/>
        </w:rPr>
        <w:t>,</w:t>
      </w:r>
      <w:r w:rsidRPr="003424C9">
        <w:rPr>
          <w:rFonts w:hint="eastAsia"/>
          <w:color w:val="00CCFF"/>
        </w:rPr>
        <w:t>可以給些骨頭或咬骨等。每日早晚固定</w:t>
      </w:r>
      <w:r w:rsidRPr="003424C9">
        <w:rPr>
          <w:color w:val="00CCFF"/>
        </w:rPr>
        <w:t>2</w:t>
      </w:r>
      <w:r w:rsidRPr="003424C9">
        <w:rPr>
          <w:rFonts w:hint="eastAsia"/>
          <w:color w:val="00CCFF"/>
        </w:rPr>
        <w:t>次大便</w:t>
      </w:r>
      <w:r w:rsidRPr="003424C9">
        <w:rPr>
          <w:color w:val="00CCFF"/>
        </w:rPr>
        <w:t>,</w:t>
      </w:r>
      <w:r w:rsidRPr="003424C9">
        <w:rPr>
          <w:rFonts w:hint="eastAsia"/>
          <w:color w:val="00CCFF"/>
        </w:rPr>
        <w:t>因為進食較多</w:t>
      </w:r>
      <w:r w:rsidRPr="003424C9">
        <w:rPr>
          <w:color w:val="00CCFF"/>
        </w:rPr>
        <w:t>,</w:t>
      </w:r>
      <w:r w:rsidRPr="003424C9">
        <w:rPr>
          <w:rFonts w:hint="eastAsia"/>
          <w:color w:val="00CCFF"/>
        </w:rPr>
        <w:t>量也會逐漸多起來。每次大便完，檢查是否跟原來相同。</w:t>
      </w:r>
    </w:p>
    <w:p w:rsidR="006E52CE" w:rsidRPr="003424C9" w:rsidRDefault="001674ED" w:rsidP="003424C9">
      <w:pPr>
        <w:ind w:firstLineChars="200" w:firstLine="480"/>
        <w:rPr>
          <w:color w:val="00CCFF"/>
        </w:rPr>
      </w:pPr>
      <w:r w:rsidRPr="003424C9">
        <w:rPr>
          <w:rFonts w:hint="eastAsia"/>
          <w:color w:val="00CCFF"/>
        </w:rPr>
        <w:t>每月進行一次健康檢查和大小便化驗。</w:t>
      </w:r>
    </w:p>
    <w:p w:rsidR="006E52CE" w:rsidRDefault="001674ED" w:rsidP="003424C9">
      <w:pPr>
        <w:ind w:firstLineChars="200" w:firstLine="480"/>
      </w:pPr>
      <w:r w:rsidRPr="003424C9">
        <w:rPr>
          <w:rFonts w:hint="eastAsia"/>
          <w:color w:val="00CCFF"/>
        </w:rPr>
        <w:lastRenderedPageBreak/>
        <w:t>在前兩次注射疫苗後，必要時可再加強一次免疫，進行重複注射</w:t>
      </w:r>
      <w:bookmarkEnd w:id="0"/>
      <w:r w:rsidR="006E52CE">
        <w:rPr>
          <w:noProof/>
        </w:rPr>
        <w:drawing>
          <wp:inline distT="0" distB="0" distL="0" distR="0" wp14:anchorId="568CE6F1" wp14:editId="768480E4">
            <wp:extent cx="4448175" cy="3028912"/>
            <wp:effectExtent l="57150" t="57150" r="47625" b="38735"/>
            <wp:docPr id="3" name="圖片 3" descr="è¶æ¯ç¬é£¼é¤æ³¨æäºé |è¯ç¼ç¶²ç¹é«ç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è¶æ¯ç¬é£¼é¤æ³¨æäºé |è¯ç¼ç¶²ç¹é«ç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7457" cy="311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</wp:inline>
        </w:drawing>
      </w:r>
    </w:p>
    <w:p w:rsidR="006E52CE" w:rsidRDefault="006E52CE" w:rsidP="006E52CE">
      <w:pPr>
        <w:rPr>
          <w:rFonts w:hint="eastAsia"/>
        </w:rPr>
      </w:pPr>
    </w:p>
    <w:p w:rsidR="003C5BC6" w:rsidRPr="003424C9" w:rsidRDefault="003C5BC6" w:rsidP="003C5BC6">
      <w:pPr>
        <w:rPr>
          <w:color w:val="FF99FF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424C9">
        <w:rPr>
          <w:rFonts w:hint="eastAsia"/>
          <w:color w:val="FF99FF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資料來源</w:t>
      </w:r>
      <w:r w:rsidRPr="003424C9">
        <w:rPr>
          <w:rFonts w:hint="eastAsia"/>
          <w:color w:val="FF99FF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:rsidR="003C5BC6" w:rsidRDefault="003424C9" w:rsidP="003C5BC6">
      <w:hyperlink r:id="rId8" w:history="1">
        <w:r w:rsidR="00456D40">
          <w:rPr>
            <w:rStyle w:val="a3"/>
          </w:rPr>
          <w:t>https://baike.baidu.com/item/%E8%8C%B6%E6%9D%AF%E7%8A%AC</w:t>
        </w:r>
      </w:hyperlink>
    </w:p>
    <w:p w:rsidR="00456D40" w:rsidRPr="003C5BC6" w:rsidRDefault="003424C9" w:rsidP="003C5BC6">
      <w:hyperlink r:id="rId9" w:history="1">
        <w:r w:rsidR="00456D40">
          <w:rPr>
            <w:rStyle w:val="a3"/>
          </w:rPr>
          <w:t>https://www.google.com/search?q=%E8%8C%B6%E6%9D%AF%E7%8B%97+&amp;tbm=isch&amp;ved=2ahUKEwiUz8Wvw_HpAhUShJQKHQsXAswQ2-cCegQIABAA&amp;oq=%E8%8C%B6%E6%9D%AF%E7%8B%97+&amp;gs_lcp=CgNpbWcQAzICCAAyBAgAEBgyBAgAEBgyBAgAEBgyBAgAEBhQvfoqWMeCK2CnkitoAHAAeACAASSIAX2SAQE0mAEAoAEBqgELZ3dzLXdpei1pbWc&amp;sclient=img&amp;ei=BdLdXtS4MpKI0gSLrojgDA&amp;bih=657&amp;biw=1366&amp;safe=strict&amp;hl=zh-TW</w:t>
        </w:r>
      </w:hyperlink>
    </w:p>
    <w:sectPr w:rsidR="00456D40" w:rsidRPr="003C5BC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BC6"/>
    <w:rsid w:val="001674ED"/>
    <w:rsid w:val="002F6C00"/>
    <w:rsid w:val="003424C9"/>
    <w:rsid w:val="003C5BC6"/>
    <w:rsid w:val="00456D40"/>
    <w:rsid w:val="006E52CE"/>
    <w:rsid w:val="00DC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F8B24"/>
  <w15:chartTrackingRefBased/>
  <w15:docId w15:val="{480AE7B9-C319-47C1-9BFF-749B5D9E3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6D4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E52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ike.baidu.com/item/%E8%8C%B6%E6%9D%AF%E7%8A%A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q=%E8%8C%B6%E6%9D%AF%E7%8B%97+&amp;tbm=isch&amp;ved=2ahUKEwiUz8Wvw_HpAhUShJQKHQsXAswQ2-cCegQIABAA&amp;oq=%E8%8C%B6%E6%9D%AF%E7%8B%97+&amp;gs_lcp=CgNpbWcQAzICCAAyBAgAEBgyBAgAEBgyBAgAEBgyBAgAEBhQvfoqWMeCK2CnkitoAHAAeACAASSIAX2SAQE0mAEAoAEBqgELZ3dzLXdpei1pbWc&amp;sclient=img&amp;ei=BdLdXtS4MpKI0gSLrojgDA&amp;bih=657&amp;biw=1366&amp;safe=strict&amp;hl=zh-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F4250-C6AE-4BD8-91A7-C54D64F2E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441</Words>
  <Characters>2517</Characters>
  <Application>Microsoft Office Word</Application>
  <DocSecurity>0</DocSecurity>
  <Lines>20</Lines>
  <Paragraphs>5</Paragraphs>
  <ScaleCrop>false</ScaleCrop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2020-06-08T05:58:00Z</dcterms:created>
  <dcterms:modified xsi:type="dcterms:W3CDTF">2020-06-15T06:01:00Z</dcterms:modified>
</cp:coreProperties>
</file>