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272174610"/>
        <w:docPartObj>
          <w:docPartGallery w:val="Cover Pages"/>
          <w:docPartUnique/>
        </w:docPartObj>
      </w:sdtPr>
      <w:sdtEndPr>
        <w:rPr>
          <w:rFonts w:ascii="文鼎中特圓" w:eastAsia="文鼎中特圓"/>
          <w:color w:val="00B0F0"/>
          <w:kern w:val="2"/>
          <w:sz w:val="40"/>
          <w:szCs w:val="40"/>
        </w:rPr>
      </w:sdtEndPr>
      <w:sdtContent>
        <w:p w:rsidR="00BA1AA9" w:rsidRDefault="00BA1AA9">
          <w:pPr>
            <w:pStyle w:val="a5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2B9978F29FD041D6BC7559D3A4195FF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BA1AA9" w:rsidRDefault="00BA1AA9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BA1AA9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嚴重特殊傳染性肺炎</w:t>
              </w:r>
            </w:p>
          </w:sdtContent>
        </w:sdt>
        <w:p w:rsidR="00BA1AA9" w:rsidRDefault="00BA1AA9">
          <w:pPr>
            <w:pStyle w:val="a5"/>
            <w:jc w:val="center"/>
            <w:rPr>
              <w:color w:val="5B9BD5" w:themeColor="accent1"/>
              <w:sz w:val="28"/>
              <w:szCs w:val="28"/>
            </w:rPr>
          </w:pPr>
        </w:p>
        <w:p w:rsidR="00BA1AA9" w:rsidRDefault="00BA1AA9">
          <w:pPr>
            <w:pStyle w:val="a5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A1AA9" w:rsidRDefault="00BA1AA9">
                                <w:pPr>
                                  <w:pStyle w:val="a5"/>
                                  <w:spacing w:after="40"/>
                                  <w:jc w:val="center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資料蒐集</w:t>
                                </w:r>
                              </w:p>
                              <w:p w:rsidR="00BA1AA9" w:rsidRDefault="00BA1AA9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5B9BD5" w:themeColor="accent1"/>
                                  </w:rPr>
                                  <w:t>阿珉老師</w:t>
                                </w:r>
                              </w:p>
                              <w:p w:rsidR="00BA1AA9" w:rsidRDefault="00BA1AA9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0288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BA1AA9" w:rsidRDefault="00BA1AA9">
                          <w:pPr>
                            <w:pStyle w:val="a5"/>
                            <w:spacing w:after="40"/>
                            <w:jc w:val="center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資料蒐集</w:t>
                          </w:r>
                        </w:p>
                        <w:p w:rsidR="00BA1AA9" w:rsidRDefault="00BA1AA9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  <w:r>
                            <w:rPr>
                              <w:rFonts w:hint="eastAsia"/>
                              <w:color w:val="5B9BD5" w:themeColor="accent1"/>
                            </w:rPr>
                            <w:t>阿珉老師</w:t>
                          </w:r>
                        </w:p>
                        <w:p w:rsidR="00BA1AA9" w:rsidRDefault="00BA1AA9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A1AA9" w:rsidRDefault="00BA1AA9">
          <w:pPr>
            <w:widowControl/>
            <w:rPr>
              <w:rFonts w:ascii="文鼎中特圓" w:eastAsia="文鼎中特圓"/>
              <w:color w:val="00B0F0"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944354</wp:posOffset>
                </wp:positionV>
                <wp:extent cx="3134507" cy="2096814"/>
                <wp:effectExtent l="0" t="0" r="8890" b="0"/>
                <wp:wrapNone/>
                <wp:docPr id="3" name="圖片 3" descr="Cough/sneeze droplets visualised in dark background using Tyndall scatter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ugh/sneeze droplets visualised in dark background using Tyndall scatter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4507" cy="2096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文鼎中特圓" w:eastAsia="文鼎中特圓"/>
              <w:color w:val="00B0F0"/>
              <w:sz w:val="40"/>
              <w:szCs w:val="40"/>
            </w:rPr>
            <w:br w:type="page"/>
          </w:r>
        </w:p>
      </w:sdtContent>
    </w:sdt>
    <w:p w:rsidR="00ED5497" w:rsidRPr="00504EC7" w:rsidRDefault="00741C0A">
      <w:pPr>
        <w:rPr>
          <w:rFonts w:ascii="文鼎中特圓" w:eastAsia="文鼎中特圓"/>
          <w:sz w:val="40"/>
          <w:szCs w:val="40"/>
        </w:rPr>
      </w:pPr>
      <w:r w:rsidRPr="00504EC7">
        <w:rPr>
          <w:rFonts w:ascii="文鼎中特圓" w:eastAsia="文鼎中特圓" w:hint="eastAsia"/>
          <w:color w:val="00B0F0"/>
          <w:sz w:val="40"/>
          <w:szCs w:val="40"/>
        </w:rPr>
        <w:t>簡介：</w:t>
      </w:r>
    </w:p>
    <w:p w:rsidR="00741C0A" w:rsidRDefault="00741C0A" w:rsidP="00504EC7">
      <w:pPr>
        <w:ind w:firstLineChars="200" w:firstLine="480"/>
      </w:pPr>
      <w:r w:rsidRPr="00741C0A">
        <w:rPr>
          <w:rFonts w:hint="eastAsia"/>
        </w:rPr>
        <w:t>嚴重特殊傳染性肺炎</w:t>
      </w:r>
      <w:proofErr w:type="gramStart"/>
      <w:r w:rsidRPr="00741C0A">
        <w:rPr>
          <w:rFonts w:hint="eastAsia"/>
        </w:rPr>
        <w:t>（</w:t>
      </w:r>
      <w:proofErr w:type="gramEnd"/>
      <w:r w:rsidRPr="00741C0A">
        <w:rPr>
          <w:rFonts w:hint="eastAsia"/>
        </w:rPr>
        <w:t>英語：</w:t>
      </w:r>
      <w:r w:rsidRPr="00741C0A">
        <w:rPr>
          <w:rFonts w:hint="eastAsia"/>
        </w:rPr>
        <w:t>Coronavirus disease 2019</w:t>
      </w:r>
      <w:r w:rsidRPr="00741C0A">
        <w:rPr>
          <w:rFonts w:hint="eastAsia"/>
        </w:rPr>
        <w:t>，縮寫：</w:t>
      </w:r>
      <w:r>
        <w:rPr>
          <w:rFonts w:hint="eastAsia"/>
        </w:rPr>
        <w:t>COVID-19</w:t>
      </w:r>
      <w:proofErr w:type="gramStart"/>
      <w:r w:rsidRPr="00741C0A">
        <w:rPr>
          <w:rFonts w:hint="eastAsia"/>
        </w:rPr>
        <w:t>）</w:t>
      </w:r>
      <w:proofErr w:type="gramEnd"/>
      <w:r w:rsidRPr="00741C0A">
        <w:rPr>
          <w:rFonts w:hint="eastAsia"/>
        </w:rPr>
        <w:t>，</w:t>
      </w:r>
      <w:proofErr w:type="gramStart"/>
      <w:r w:rsidRPr="00741C0A">
        <w:rPr>
          <w:rFonts w:hint="eastAsia"/>
        </w:rPr>
        <w:t>另稱新型冠</w:t>
      </w:r>
      <w:proofErr w:type="gramEnd"/>
      <w:r w:rsidRPr="00741C0A">
        <w:rPr>
          <w:rFonts w:hint="eastAsia"/>
        </w:rPr>
        <w:t>狀病毒肺炎、</w:t>
      </w:r>
      <w:proofErr w:type="gramStart"/>
      <w:r w:rsidRPr="00741C0A">
        <w:rPr>
          <w:rFonts w:hint="eastAsia"/>
        </w:rPr>
        <w:t>新冠肺炎</w:t>
      </w:r>
      <w:proofErr w:type="gramEnd"/>
      <w:r w:rsidRPr="00741C0A">
        <w:rPr>
          <w:rFonts w:hint="eastAsia"/>
        </w:rPr>
        <w:t>、武漢肺炎、嚴重特殊傳染性肺炎、嚴重新型傳染性病原體呼吸系統病等，是一種由嚴重急性呼吸系統</w:t>
      </w:r>
      <w:proofErr w:type="gramStart"/>
      <w:r w:rsidRPr="00741C0A">
        <w:rPr>
          <w:rFonts w:hint="eastAsia"/>
        </w:rPr>
        <w:t>綜合徵冠狀</w:t>
      </w:r>
      <w:proofErr w:type="gramEnd"/>
      <w:r w:rsidRPr="00741C0A">
        <w:rPr>
          <w:rFonts w:hint="eastAsia"/>
        </w:rPr>
        <w:t>病毒</w:t>
      </w:r>
      <w:proofErr w:type="gramStart"/>
      <w:r w:rsidRPr="00741C0A">
        <w:rPr>
          <w:rFonts w:hint="eastAsia"/>
        </w:rPr>
        <w:t>（</w:t>
      </w:r>
      <w:proofErr w:type="gramEnd"/>
      <w:r w:rsidRPr="00741C0A">
        <w:rPr>
          <w:rFonts w:hint="eastAsia"/>
        </w:rPr>
        <w:t>縮寫：</w:t>
      </w:r>
      <w:r w:rsidRPr="00741C0A">
        <w:rPr>
          <w:rFonts w:hint="eastAsia"/>
        </w:rPr>
        <w:t>SARS-CoV-2</w:t>
      </w:r>
      <w:proofErr w:type="gramStart"/>
      <w:r w:rsidRPr="00741C0A">
        <w:rPr>
          <w:rFonts w:hint="eastAsia"/>
        </w:rPr>
        <w:t>）</w:t>
      </w:r>
      <w:proofErr w:type="gramEnd"/>
      <w:r w:rsidRPr="00741C0A">
        <w:rPr>
          <w:rFonts w:hint="eastAsia"/>
        </w:rPr>
        <w:t>引發的傳染病。</w:t>
      </w:r>
      <w:r>
        <w:rPr>
          <w:noProof/>
        </w:rPr>
        <w:drawing>
          <wp:inline distT="0" distB="0" distL="0" distR="0">
            <wp:extent cx="5274310" cy="2678361"/>
            <wp:effectExtent l="0" t="0" r="2540" b="8255"/>
            <wp:docPr id="1" name="圖片 1" descr="Symptoms of coronavirus disease 2019 4.0-zh-hant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ptoms of coronavirus disease 2019 4.0-zh-hant.sv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7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C0A" w:rsidRDefault="00741C0A"/>
    <w:p w:rsidR="00741C0A" w:rsidRPr="00504EC7" w:rsidRDefault="00741C0A">
      <w:pPr>
        <w:rPr>
          <w:rFonts w:ascii="文鼎中特圓" w:eastAsia="文鼎中特圓"/>
          <w:color w:val="00B0F0"/>
          <w:sz w:val="40"/>
          <w:szCs w:val="40"/>
        </w:rPr>
      </w:pPr>
      <w:r w:rsidRPr="00504EC7">
        <w:rPr>
          <w:rFonts w:ascii="文鼎中特圓" w:eastAsia="文鼎中特圓" w:hint="eastAsia"/>
          <w:color w:val="00B0F0"/>
          <w:sz w:val="40"/>
          <w:szCs w:val="40"/>
        </w:rPr>
        <w:t>發現過程：</w:t>
      </w:r>
    </w:p>
    <w:p w:rsidR="00741C0A" w:rsidRDefault="00741C0A" w:rsidP="00504EC7">
      <w:pPr>
        <w:ind w:firstLineChars="200" w:firstLine="480"/>
      </w:pPr>
      <w:r w:rsidRPr="00741C0A">
        <w:rPr>
          <w:rFonts w:hint="eastAsia"/>
        </w:rPr>
        <w:t>2019</w:t>
      </w:r>
      <w:r w:rsidRPr="00741C0A">
        <w:rPr>
          <w:rFonts w:hint="eastAsia"/>
        </w:rPr>
        <w:t>年</w:t>
      </w:r>
      <w:r w:rsidRPr="00741C0A">
        <w:rPr>
          <w:rFonts w:hint="eastAsia"/>
        </w:rPr>
        <w:t>12</w:t>
      </w:r>
      <w:r w:rsidRPr="00741C0A">
        <w:rPr>
          <w:rFonts w:hint="eastAsia"/>
        </w:rPr>
        <w:t>月起中國湖北武漢市發現不明原因肺炎群聚，</w:t>
      </w:r>
      <w:proofErr w:type="gramStart"/>
      <w:r w:rsidRPr="00741C0A">
        <w:rPr>
          <w:rFonts w:hint="eastAsia"/>
        </w:rPr>
        <w:t>疫</w:t>
      </w:r>
      <w:proofErr w:type="gramEnd"/>
      <w:r w:rsidRPr="00741C0A">
        <w:rPr>
          <w:rFonts w:hint="eastAsia"/>
        </w:rPr>
        <w:t>情初期個案多與武漢華南海鮮城活動史有關，中國官方於</w:t>
      </w:r>
      <w:r w:rsidRPr="00741C0A">
        <w:rPr>
          <w:rFonts w:hint="eastAsia"/>
        </w:rPr>
        <w:t>2020</w:t>
      </w:r>
      <w:r w:rsidRPr="00741C0A">
        <w:rPr>
          <w:rFonts w:hint="eastAsia"/>
        </w:rPr>
        <w:t>年</w:t>
      </w:r>
      <w:r w:rsidRPr="00741C0A">
        <w:rPr>
          <w:rFonts w:hint="eastAsia"/>
        </w:rPr>
        <w:t>1</w:t>
      </w:r>
      <w:r w:rsidRPr="00741C0A">
        <w:rPr>
          <w:rFonts w:hint="eastAsia"/>
        </w:rPr>
        <w:t>月</w:t>
      </w:r>
      <w:r w:rsidRPr="00741C0A">
        <w:rPr>
          <w:rFonts w:hint="eastAsia"/>
        </w:rPr>
        <w:t>9</w:t>
      </w:r>
      <w:r w:rsidRPr="00741C0A">
        <w:rPr>
          <w:rFonts w:hint="eastAsia"/>
        </w:rPr>
        <w:t>日公布其病原體為</w:t>
      </w:r>
      <w:proofErr w:type="gramStart"/>
      <w:r w:rsidRPr="00741C0A">
        <w:rPr>
          <w:rFonts w:hint="eastAsia"/>
        </w:rPr>
        <w:t>新型冠</w:t>
      </w:r>
      <w:proofErr w:type="gramEnd"/>
      <w:r w:rsidRPr="00741C0A">
        <w:rPr>
          <w:rFonts w:hint="eastAsia"/>
        </w:rPr>
        <w:t>狀病毒。此</w:t>
      </w:r>
      <w:proofErr w:type="gramStart"/>
      <w:r w:rsidRPr="00741C0A">
        <w:rPr>
          <w:rFonts w:hint="eastAsia"/>
        </w:rPr>
        <w:t>疫</w:t>
      </w:r>
      <w:proofErr w:type="gramEnd"/>
      <w:r w:rsidRPr="00741C0A">
        <w:rPr>
          <w:rFonts w:hint="eastAsia"/>
        </w:rPr>
        <w:t>情隨後迅速在中國其他省市與世界各地擴散，並證實可有效人傳人。世界衛生組織（</w:t>
      </w:r>
      <w:proofErr w:type="spellStart"/>
      <w:r w:rsidRPr="00741C0A">
        <w:rPr>
          <w:rFonts w:hint="eastAsia"/>
        </w:rPr>
        <w:t>WorldHealth</w:t>
      </w:r>
      <w:proofErr w:type="spellEnd"/>
      <w:r w:rsidRPr="00741C0A">
        <w:rPr>
          <w:rFonts w:hint="eastAsia"/>
        </w:rPr>
        <w:t xml:space="preserve"> Organization, WHO</w:t>
      </w:r>
      <w:r w:rsidRPr="00741C0A">
        <w:rPr>
          <w:rFonts w:hint="eastAsia"/>
        </w:rPr>
        <w:t>）於</w:t>
      </w:r>
      <w:r w:rsidRPr="00741C0A">
        <w:rPr>
          <w:rFonts w:hint="eastAsia"/>
        </w:rPr>
        <w:t>2020</w:t>
      </w:r>
      <w:r w:rsidRPr="00741C0A">
        <w:rPr>
          <w:rFonts w:hint="eastAsia"/>
        </w:rPr>
        <w:t>年</w:t>
      </w:r>
      <w:r w:rsidRPr="00741C0A">
        <w:rPr>
          <w:rFonts w:hint="eastAsia"/>
        </w:rPr>
        <w:t>1</w:t>
      </w:r>
      <w:r w:rsidRPr="00741C0A">
        <w:rPr>
          <w:rFonts w:hint="eastAsia"/>
        </w:rPr>
        <w:t>月</w:t>
      </w:r>
      <w:r w:rsidRPr="00741C0A">
        <w:rPr>
          <w:rFonts w:hint="eastAsia"/>
        </w:rPr>
        <w:t>30</w:t>
      </w:r>
      <w:r w:rsidRPr="00741C0A">
        <w:rPr>
          <w:rFonts w:hint="eastAsia"/>
        </w:rPr>
        <w:t>日公布此為一公共衛生緊急事件（</w:t>
      </w:r>
      <w:r w:rsidRPr="00741C0A">
        <w:rPr>
          <w:rFonts w:hint="eastAsia"/>
        </w:rPr>
        <w:t>Public Health Emergency of International Concern, PHEIC</w:t>
      </w:r>
      <w:r w:rsidRPr="00741C0A">
        <w:rPr>
          <w:rFonts w:hint="eastAsia"/>
        </w:rPr>
        <w:t>），</w:t>
      </w:r>
      <w:r w:rsidRPr="00741C0A">
        <w:rPr>
          <w:rFonts w:hint="eastAsia"/>
        </w:rPr>
        <w:t>2</w:t>
      </w:r>
      <w:r w:rsidRPr="00741C0A">
        <w:rPr>
          <w:rFonts w:hint="eastAsia"/>
        </w:rPr>
        <w:t>月</w:t>
      </w:r>
      <w:r w:rsidRPr="00741C0A">
        <w:rPr>
          <w:rFonts w:hint="eastAsia"/>
        </w:rPr>
        <w:t>11</w:t>
      </w:r>
      <w:r w:rsidRPr="00741C0A">
        <w:rPr>
          <w:rFonts w:hint="eastAsia"/>
        </w:rPr>
        <w:t>日將此</w:t>
      </w:r>
      <w:proofErr w:type="gramStart"/>
      <w:r w:rsidRPr="00741C0A">
        <w:rPr>
          <w:rFonts w:hint="eastAsia"/>
        </w:rPr>
        <w:t>新型冠</w:t>
      </w:r>
      <w:proofErr w:type="gramEnd"/>
      <w:r w:rsidRPr="00741C0A">
        <w:rPr>
          <w:rFonts w:hint="eastAsia"/>
        </w:rPr>
        <w:t>狀病毒所造成的疾病稱為</w:t>
      </w:r>
      <w:r w:rsidRPr="00741C0A">
        <w:rPr>
          <w:rFonts w:hint="eastAsia"/>
        </w:rPr>
        <w:t>COVID-19</w:t>
      </w:r>
      <w:r w:rsidRPr="00741C0A">
        <w:rPr>
          <w:rFonts w:hint="eastAsia"/>
        </w:rPr>
        <w:t>（</w:t>
      </w:r>
      <w:r w:rsidRPr="00741C0A">
        <w:rPr>
          <w:rFonts w:hint="eastAsia"/>
        </w:rPr>
        <w:t>Coronavirus Disease-2019</w:t>
      </w:r>
      <w:r w:rsidRPr="00741C0A">
        <w:rPr>
          <w:rFonts w:hint="eastAsia"/>
        </w:rPr>
        <w:t>），國際病毒學分類學會則將此病毒學名定為</w:t>
      </w:r>
      <w:r w:rsidRPr="00741C0A">
        <w:rPr>
          <w:rFonts w:hint="eastAsia"/>
        </w:rPr>
        <w:t>SARS-CoV-2</w:t>
      </w:r>
      <w:r w:rsidRPr="00741C0A">
        <w:rPr>
          <w:rFonts w:hint="eastAsia"/>
        </w:rPr>
        <w:t>（</w:t>
      </w:r>
      <w:r w:rsidRPr="00741C0A">
        <w:rPr>
          <w:rFonts w:hint="eastAsia"/>
        </w:rPr>
        <w:t>Severe Acute Respiratory Syndrome Coronavirus 2</w:t>
      </w:r>
      <w:r w:rsidRPr="00741C0A">
        <w:rPr>
          <w:rFonts w:hint="eastAsia"/>
        </w:rPr>
        <w:t>）。</w:t>
      </w:r>
    </w:p>
    <w:p w:rsidR="00741C0A" w:rsidRDefault="00741C0A"/>
    <w:p w:rsidR="00741C0A" w:rsidRPr="00504EC7" w:rsidRDefault="00741C0A" w:rsidP="00741C0A">
      <w:pPr>
        <w:rPr>
          <w:rFonts w:ascii="文鼎中特圓" w:eastAsia="文鼎中特圓"/>
          <w:color w:val="00B0F0"/>
          <w:sz w:val="40"/>
          <w:szCs w:val="40"/>
        </w:rPr>
      </w:pPr>
      <w:r w:rsidRPr="00504EC7">
        <w:rPr>
          <w:rFonts w:ascii="文鼎中特圓" w:eastAsia="文鼎中特圓" w:hint="eastAsia"/>
          <w:color w:val="00B0F0"/>
          <w:sz w:val="40"/>
          <w:szCs w:val="40"/>
        </w:rPr>
        <w:t>傳播途徑：</w:t>
      </w:r>
    </w:p>
    <w:p w:rsidR="00741C0A" w:rsidRDefault="00741C0A" w:rsidP="00504EC7">
      <w:pPr>
        <w:ind w:firstLineChars="200" w:firstLine="480"/>
      </w:pPr>
      <w:r>
        <w:rPr>
          <w:rFonts w:hint="eastAsia"/>
        </w:rPr>
        <w:t>目前對</w:t>
      </w:r>
      <w:proofErr w:type="gramStart"/>
      <w:r>
        <w:rPr>
          <w:rFonts w:hint="eastAsia"/>
        </w:rPr>
        <w:t>新型冠</w:t>
      </w:r>
      <w:proofErr w:type="gramEnd"/>
      <w:r>
        <w:rPr>
          <w:rFonts w:hint="eastAsia"/>
        </w:rPr>
        <w:t>狀病毒</w:t>
      </w:r>
      <w:r>
        <w:rPr>
          <w:rFonts w:hint="eastAsia"/>
        </w:rPr>
        <w:t>SARS-CoV-2</w:t>
      </w:r>
      <w:r>
        <w:rPr>
          <w:rFonts w:hint="eastAsia"/>
        </w:rPr>
        <w:t>的完整傳播途徑，尚未完全瞭解。當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月武漢不明原因肺炎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情發生初期，案例多數曾至有賣野味的華南海鮮市場活動，此市場的環境檢體雖檢出</w:t>
      </w:r>
      <w:r>
        <w:rPr>
          <w:rFonts w:hint="eastAsia"/>
        </w:rPr>
        <w:t>SARS-CoV-2</w:t>
      </w:r>
      <w:r>
        <w:rPr>
          <w:rFonts w:hint="eastAsia"/>
        </w:rPr>
        <w:t>，但感染源與傳播途徑仍無法</w:t>
      </w:r>
      <w:proofErr w:type="gramStart"/>
      <w:r>
        <w:rPr>
          <w:rFonts w:hint="eastAsia"/>
        </w:rPr>
        <w:t>釐</w:t>
      </w:r>
      <w:proofErr w:type="gramEnd"/>
      <w:r>
        <w:rPr>
          <w:rFonts w:hint="eastAsia"/>
        </w:rPr>
        <w:t>清。除此，</w:t>
      </w:r>
      <w:proofErr w:type="gramStart"/>
      <w:r>
        <w:rPr>
          <w:rFonts w:hint="eastAsia"/>
        </w:rPr>
        <w:t>從確診</w:t>
      </w:r>
      <w:proofErr w:type="gramEnd"/>
      <w:r>
        <w:rPr>
          <w:rFonts w:hint="eastAsia"/>
        </w:rPr>
        <w:t>個案</w:t>
      </w:r>
      <w:proofErr w:type="gramStart"/>
      <w:r>
        <w:rPr>
          <w:rFonts w:hint="eastAsia"/>
        </w:rPr>
        <w:t>之流病調查</w:t>
      </w:r>
      <w:proofErr w:type="gramEnd"/>
      <w:r>
        <w:rPr>
          <w:rFonts w:hint="eastAsia"/>
        </w:rPr>
        <w:t>與實驗室檢測得知，藉由近距離飛沫、直接或間接接觸帶有病毒的口鼻分泌物、或無呼吸道防護下長</w:t>
      </w:r>
      <w:proofErr w:type="gramStart"/>
      <w:r>
        <w:rPr>
          <w:rFonts w:hint="eastAsia"/>
        </w:rPr>
        <w:t>時間與確診病</w:t>
      </w:r>
      <w:proofErr w:type="gramEnd"/>
      <w:r>
        <w:rPr>
          <w:rFonts w:hint="eastAsia"/>
        </w:rPr>
        <w:t>人處於</w:t>
      </w:r>
      <w:r>
        <w:rPr>
          <w:rFonts w:hint="eastAsia"/>
        </w:rPr>
        <w:t>2</w:t>
      </w:r>
      <w:r>
        <w:rPr>
          <w:rFonts w:hint="eastAsia"/>
        </w:rPr>
        <w:t>公尺內之密閉空間裡，將增加人傳人之感染風險。</w:t>
      </w:r>
      <w:proofErr w:type="gramStart"/>
      <w:r>
        <w:rPr>
          <w:rFonts w:hint="eastAsia"/>
        </w:rPr>
        <w:t>另</w:t>
      </w:r>
      <w:proofErr w:type="gramEnd"/>
      <w:r>
        <w:rPr>
          <w:rFonts w:hint="eastAsia"/>
        </w:rPr>
        <w:t>，有部分動物的冠狀病</w:t>
      </w:r>
      <w:r>
        <w:rPr>
          <w:rFonts w:hint="eastAsia"/>
        </w:rPr>
        <w:lastRenderedPageBreak/>
        <w:t>毒會讓動物出現腹瀉症狀，可在糞便當中找到病毒，可能藉此造成病毒傳播。人類</w:t>
      </w:r>
      <w:r>
        <w:rPr>
          <w:rFonts w:hint="eastAsia"/>
        </w:rPr>
        <w:t>COVID-19</w:t>
      </w:r>
      <w:r>
        <w:rPr>
          <w:rFonts w:hint="eastAsia"/>
        </w:rPr>
        <w:t>病例，亦可能自糞便檢出</w:t>
      </w:r>
      <w:r>
        <w:rPr>
          <w:rFonts w:hint="eastAsia"/>
        </w:rPr>
        <w:t>SARS-CoV-2</w:t>
      </w:r>
      <w:r>
        <w:rPr>
          <w:rFonts w:hint="eastAsia"/>
        </w:rPr>
        <w:t>核酸陽性，但是否具傳染性，仍待研究證實。</w:t>
      </w:r>
    </w:p>
    <w:p w:rsidR="00741C0A" w:rsidRDefault="00741C0A" w:rsidP="00741C0A"/>
    <w:p w:rsidR="00741C0A" w:rsidRPr="00504EC7" w:rsidRDefault="00741C0A" w:rsidP="00741C0A">
      <w:pPr>
        <w:rPr>
          <w:rFonts w:ascii="文鼎中特圓" w:eastAsia="文鼎中特圓"/>
          <w:color w:val="00B0F0"/>
          <w:sz w:val="40"/>
          <w:szCs w:val="40"/>
        </w:rPr>
      </w:pPr>
      <w:r w:rsidRPr="00504EC7">
        <w:rPr>
          <w:rFonts w:ascii="文鼎中特圓" w:eastAsia="文鼎中特圓" w:hint="eastAsia"/>
          <w:color w:val="00B0F0"/>
          <w:sz w:val="40"/>
          <w:szCs w:val="40"/>
        </w:rPr>
        <w:t>預防方式</w:t>
      </w:r>
      <w:r w:rsidR="00504EC7">
        <w:rPr>
          <w:rFonts w:ascii="文鼎中特圓" w:eastAsia="文鼎中特圓" w:hint="eastAsia"/>
          <w:color w:val="00B0F0"/>
          <w:sz w:val="40"/>
          <w:szCs w:val="40"/>
        </w:rPr>
        <w:t>：</w:t>
      </w:r>
    </w:p>
    <w:p w:rsidR="00741C0A" w:rsidRDefault="00741C0A" w:rsidP="00504EC7">
      <w:pPr>
        <w:ind w:firstLineChars="200" w:firstLine="480"/>
      </w:pPr>
      <w:r>
        <w:rPr>
          <w:rFonts w:hint="eastAsia"/>
        </w:rPr>
        <w:t>目前未有疫苗可用來預防此</w:t>
      </w:r>
      <w:proofErr w:type="gramStart"/>
      <w:r>
        <w:rPr>
          <w:rFonts w:hint="eastAsia"/>
        </w:rPr>
        <w:t>新型冠</w:t>
      </w:r>
      <w:proofErr w:type="gramEnd"/>
      <w:r>
        <w:rPr>
          <w:rFonts w:hint="eastAsia"/>
        </w:rPr>
        <w:t>狀病毒（</w:t>
      </w:r>
      <w:r>
        <w:rPr>
          <w:rFonts w:hint="eastAsia"/>
        </w:rPr>
        <w:t>SARS-CoV-2</w:t>
      </w:r>
      <w:r>
        <w:rPr>
          <w:rFonts w:hint="eastAsia"/>
        </w:rPr>
        <w:t>）感染，應避免直接接觸到疑似</w:t>
      </w:r>
      <w:r>
        <w:rPr>
          <w:rFonts w:hint="eastAsia"/>
        </w:rPr>
        <w:t>COVID-19</w:t>
      </w:r>
      <w:r>
        <w:rPr>
          <w:rFonts w:hint="eastAsia"/>
        </w:rPr>
        <w:t>個案帶有病毒之分泌物與預防其飛沫傳染。</w:t>
      </w:r>
    </w:p>
    <w:p w:rsidR="00741C0A" w:rsidRDefault="00741C0A" w:rsidP="00504EC7">
      <w:pPr>
        <w:ind w:firstLineChars="200" w:firstLine="480"/>
      </w:pPr>
      <w:r>
        <w:rPr>
          <w:rFonts w:hint="eastAsia"/>
        </w:rPr>
        <w:t>民眾相關預防措施包含：</w:t>
      </w:r>
    </w:p>
    <w:p w:rsidR="00741C0A" w:rsidRDefault="00741C0A" w:rsidP="00741C0A"/>
    <w:p w:rsidR="00741C0A" w:rsidRDefault="00741C0A" w:rsidP="00741C0A">
      <w:r>
        <w:rPr>
          <w:rFonts w:hint="eastAsia"/>
        </w:rPr>
        <w:t>關注並配合中央疫情中心最新公告防疫政策；</w:t>
      </w:r>
    </w:p>
    <w:p w:rsidR="00741C0A" w:rsidRDefault="00504EC7" w:rsidP="00504EC7">
      <w:pPr>
        <w:pStyle w:val="a4"/>
        <w:numPr>
          <w:ilvl w:val="0"/>
          <w:numId w:val="1"/>
        </w:numPr>
        <w:ind w:leftChars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2466975</wp:posOffset>
            </wp:positionH>
            <wp:positionV relativeFrom="paragraph">
              <wp:posOffset>9525</wp:posOffset>
            </wp:positionV>
            <wp:extent cx="3378200" cy="4286250"/>
            <wp:effectExtent l="0" t="0" r="0" b="0"/>
            <wp:wrapTight wrapText="bothSides">
              <wp:wrapPolygon edited="0">
                <wp:start x="0" y="0"/>
                <wp:lineTo x="0" y="21504"/>
                <wp:lineTo x="21438" y="21504"/>
                <wp:lineTo x="21438" y="0"/>
                <wp:lineTo x="0" y="0"/>
              </wp:wrapPolygon>
            </wp:wrapTight>
            <wp:docPr id="2" name="圖片 2" descr="https://www.cdc.gov.tw/Uploads/Files/cb3c1c03-3f8f-48dd-8423-6a43e13655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dc.gov.tw/Uploads/Files/cb3c1c03-3f8f-48dd-8423-6a43e13655e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C0A">
        <w:rPr>
          <w:rFonts w:hint="eastAsia"/>
        </w:rPr>
        <w:t>維持手部衛生習慣（尤其飯前與如廁後）、</w:t>
      </w:r>
      <w:proofErr w:type="gramStart"/>
      <w:r w:rsidR="00741C0A">
        <w:rPr>
          <w:rFonts w:hint="eastAsia"/>
        </w:rPr>
        <w:t>手部不清潔</w:t>
      </w:r>
      <w:proofErr w:type="gramEnd"/>
      <w:r w:rsidR="00741C0A">
        <w:rPr>
          <w:rFonts w:hint="eastAsia"/>
        </w:rPr>
        <w:t>時不觸</w:t>
      </w:r>
      <w:proofErr w:type="gramStart"/>
      <w:r w:rsidR="00741C0A">
        <w:rPr>
          <w:rFonts w:hint="eastAsia"/>
        </w:rPr>
        <w:t>碰眼口</w:t>
      </w:r>
      <w:proofErr w:type="gramEnd"/>
      <w:r w:rsidR="00741C0A">
        <w:rPr>
          <w:rFonts w:hint="eastAsia"/>
        </w:rPr>
        <w:t>鼻；</w:t>
      </w:r>
    </w:p>
    <w:p w:rsidR="00741C0A" w:rsidRDefault="00741C0A" w:rsidP="00504EC7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避免出入人潮擁擠、空氣不流通的公共場所，並維持社交距離（室外</w:t>
      </w:r>
      <w:r>
        <w:rPr>
          <w:rFonts w:hint="eastAsia"/>
        </w:rPr>
        <w:t>1</w:t>
      </w:r>
      <w:r>
        <w:rPr>
          <w:rFonts w:hint="eastAsia"/>
        </w:rPr>
        <w:t>公尺，室內</w:t>
      </w:r>
      <w:r>
        <w:rPr>
          <w:rFonts w:hint="eastAsia"/>
        </w:rPr>
        <w:t>1.5</w:t>
      </w:r>
      <w:r>
        <w:rPr>
          <w:rFonts w:hint="eastAsia"/>
        </w:rPr>
        <w:t>公尺）或佩戴口罩；</w:t>
      </w:r>
    </w:p>
    <w:p w:rsidR="00741C0A" w:rsidRDefault="00741C0A" w:rsidP="00504EC7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搭乘交通工具遵守佩戴口罩與相關防疫措施；</w:t>
      </w:r>
    </w:p>
    <w:p w:rsidR="00741C0A" w:rsidRDefault="00741C0A" w:rsidP="00504EC7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減少探病與非緊急醫療需求而前往醫院；</w:t>
      </w:r>
    </w:p>
    <w:p w:rsidR="00741C0A" w:rsidRDefault="00741C0A" w:rsidP="00504EC7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居家檢疫、居家隔離或自主健康管理者，請遵守相關規範；</w:t>
      </w:r>
    </w:p>
    <w:p w:rsidR="00741C0A" w:rsidRDefault="00741C0A" w:rsidP="00504EC7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身體不適時請停止上班上課，先留在家中觀察、休息，需要時請主動聯繫衛生單位就醫時請說明旅遊史、接觸史、職業以及周遭家人同事等是否有群聚需求。</w:t>
      </w:r>
    </w:p>
    <w:p w:rsidR="00741C0A" w:rsidRDefault="00741C0A" w:rsidP="00741C0A"/>
    <w:p w:rsidR="00741C0A" w:rsidRDefault="00741C0A" w:rsidP="00741C0A">
      <w:r>
        <w:rPr>
          <w:rFonts w:hint="eastAsia"/>
        </w:rPr>
        <w:t>資料來源：</w:t>
      </w:r>
    </w:p>
    <w:p w:rsidR="00741C0A" w:rsidRDefault="00B42906" w:rsidP="00741C0A">
      <w:hyperlink r:id="rId12" w:history="1">
        <w:r w:rsidR="00741C0A">
          <w:rPr>
            <w:rStyle w:val="a3"/>
          </w:rPr>
          <w:t>https://www.cdc.gov.tw/Disease/SubIndex/N6XvFa1YP9CXYdB0kNSA9A</w:t>
        </w:r>
      </w:hyperlink>
    </w:p>
    <w:p w:rsidR="00741C0A" w:rsidRPr="00741C0A" w:rsidRDefault="00B42906" w:rsidP="00741C0A">
      <w:hyperlink r:id="rId13" w:history="1">
        <w:r w:rsidR="00741C0A">
          <w:rPr>
            <w:rStyle w:val="a3"/>
          </w:rPr>
          <w:t>https://zh.wikipedia.org/wiki/2019%E5%86%A0%E7%8A%B6%E7%97%85%E6%AF%92%E7%97%85</w:t>
        </w:r>
      </w:hyperlink>
    </w:p>
    <w:sectPr w:rsidR="00741C0A" w:rsidRPr="00741C0A" w:rsidSect="00BA1AA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906" w:rsidRDefault="00B42906" w:rsidP="00B42906">
      <w:r>
        <w:separator/>
      </w:r>
    </w:p>
  </w:endnote>
  <w:endnote w:type="continuationSeparator" w:id="0">
    <w:p w:rsidR="00B42906" w:rsidRDefault="00B42906" w:rsidP="00B4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906" w:rsidRDefault="00B429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2"/>
        <w:szCs w:val="22"/>
      </w:rPr>
      <w:id w:val="-75736971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40"/>
        <w:szCs w:val="40"/>
      </w:rPr>
    </w:sdtEndPr>
    <w:sdtContent>
      <w:p w:rsidR="00B42906" w:rsidRDefault="00B42906">
        <w:pPr>
          <w:pStyle w:val="a9"/>
          <w:jc w:val="cen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>
          <w:rPr>
            <w:rFonts w:cs="Times New Roman"/>
            <w:sz w:val="22"/>
            <w:szCs w:val="22"/>
          </w:rPr>
          <w:fldChar w:fldCharType="begin"/>
        </w:r>
        <w:r>
          <w:instrText>PAGE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 w:rsidRPr="00B42906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  <w:lang w:val="zh-TW"/>
          </w:rPr>
          <w:t>2</w:t>
        </w:r>
        <w:r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  <w:fldChar w:fldCharType="end"/>
        </w:r>
      </w:p>
    </w:sdtContent>
  </w:sdt>
  <w:p w:rsidR="00B42906" w:rsidRDefault="00B4290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906" w:rsidRDefault="00B429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906" w:rsidRDefault="00B42906" w:rsidP="00B42906">
      <w:r>
        <w:separator/>
      </w:r>
    </w:p>
  </w:footnote>
  <w:footnote w:type="continuationSeparator" w:id="0">
    <w:p w:rsidR="00B42906" w:rsidRDefault="00B42906" w:rsidP="00B42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906" w:rsidRDefault="00B4290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906" w:rsidRPr="00B42906" w:rsidRDefault="00B42906" w:rsidP="00B42906">
    <w:pPr>
      <w:pStyle w:val="a7"/>
      <w:jc w:val="right"/>
      <w:rPr>
        <w:rFonts w:ascii="文鼎粗圓" w:eastAsia="文鼎粗圓" w:hint="eastAsia"/>
        <w:color w:val="7030A0"/>
        <w:sz w:val="28"/>
        <w:szCs w:val="28"/>
      </w:rPr>
    </w:pPr>
    <w:proofErr w:type="gramStart"/>
    <w:r w:rsidRPr="00B42906">
      <w:rPr>
        <w:rFonts w:ascii="文鼎粗圓" w:eastAsia="文鼎粗圓" w:hint="eastAsia"/>
        <w:color w:val="7030A0"/>
        <w:sz w:val="28"/>
        <w:szCs w:val="28"/>
      </w:rPr>
      <w:t>新冠肺炎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906" w:rsidRDefault="00B42906">
    <w:pPr>
      <w:pStyle w:val="a7"/>
    </w:pPr>
    <w:bookmarkStart w:id="0" w:name="_GoBack"/>
    <w:bookmarkEnd w:id="0"/>
  </w:p>
  <w:p w:rsidR="00B42906" w:rsidRDefault="00B429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C6366"/>
    <w:multiLevelType w:val="hybridMultilevel"/>
    <w:tmpl w:val="2C865C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0A"/>
    <w:rsid w:val="000714AD"/>
    <w:rsid w:val="00504EC7"/>
    <w:rsid w:val="00741C0A"/>
    <w:rsid w:val="00B14D4C"/>
    <w:rsid w:val="00B42906"/>
    <w:rsid w:val="00BA1AA9"/>
    <w:rsid w:val="00E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EA5B3"/>
  <w15:chartTrackingRefBased/>
  <w15:docId w15:val="{4EB9F888-D480-439C-AC89-8D39CDDB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1C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4EC7"/>
    <w:pPr>
      <w:ind w:leftChars="200" w:left="480"/>
    </w:pPr>
  </w:style>
  <w:style w:type="paragraph" w:styleId="a5">
    <w:name w:val="No Spacing"/>
    <w:link w:val="a6"/>
    <w:uiPriority w:val="1"/>
    <w:qFormat/>
    <w:rsid w:val="00BA1AA9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BA1AA9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B429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4290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429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429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h.wikipedia.org/wiki/2019%E5%86%A0%E7%8A%B6%E7%97%85%E6%AF%92%E7%97%85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hyperlink" Target="https://www.cdc.gov.tw/Disease/SubIndex/N6XvFa1YP9CXYdB0kNSA9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9978F29FD041D6BC7559D3A4195FF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572CB60-EF37-4CB2-A69C-719592825EF6}"/>
      </w:docPartPr>
      <w:docPartBody>
        <w:p w:rsidR="00000000" w:rsidRDefault="00491984" w:rsidP="00491984">
          <w:pPr>
            <w:pStyle w:val="2B9978F29FD041D6BC7559D3A4195FF4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84"/>
    <w:rsid w:val="0049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B9978F29FD041D6BC7559D3A4195FF4">
    <w:name w:val="2B9978F29FD041D6BC7559D3A4195FF4"/>
    <w:rsid w:val="00491984"/>
    <w:pPr>
      <w:widowControl w:val="0"/>
    </w:pPr>
  </w:style>
  <w:style w:type="paragraph" w:customStyle="1" w:styleId="33AF4FB65B034A7BAD6AA3A692EF1140">
    <w:name w:val="33AF4FB65B034A7BAD6AA3A692EF1140"/>
    <w:rsid w:val="00491984"/>
    <w:pPr>
      <w:widowControl w:val="0"/>
    </w:pPr>
  </w:style>
  <w:style w:type="paragraph" w:customStyle="1" w:styleId="6EEC493E4BBB4DDF8E13B290038CFAD4">
    <w:name w:val="6EEC493E4BBB4DDF8E13B290038CFAD4"/>
    <w:rsid w:val="0049198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嚴重特殊傳染性肺炎</dc:title>
  <dc:subject/>
  <dc:creator>Windows 使用者</dc:creator>
  <cp:keywords/>
  <dc:description/>
  <cp:lastModifiedBy>Windows 使用者</cp:lastModifiedBy>
  <cp:revision>3</cp:revision>
  <dcterms:created xsi:type="dcterms:W3CDTF">2020-06-08T02:56:00Z</dcterms:created>
  <dcterms:modified xsi:type="dcterms:W3CDTF">2020-06-22T02:53:00Z</dcterms:modified>
</cp:coreProperties>
</file>