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E836B6" w:rsidRPr="00E836B6" w:rsidRDefault="00E836B6" w:rsidP="00E836B6">
      <w:pPr>
        <w:jc w:val="center"/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F92CE" wp14:editId="49DFE272">
                <wp:simplePos x="0" y="0"/>
                <wp:positionH relativeFrom="column">
                  <wp:posOffset>341630</wp:posOffset>
                </wp:positionH>
                <wp:positionV relativeFrom="paragraph">
                  <wp:posOffset>4267200</wp:posOffset>
                </wp:positionV>
                <wp:extent cx="4914900" cy="3200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36B6" w:rsidRDefault="00E836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F92C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26.9pt;margin-top:336pt;width:387pt;height:25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PP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" filled="f" stroked="f">
                <v:textbox style="mso-fit-shape-to-text:t">
                  <w:txbxContent>
                    <w:p w:rsidR="00E836B6" w:rsidRDefault="00E836B6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00000">
                              <a:schemeClr val="bg1"/>
                            </a:gs>
                            <a:gs pos="13000">
                              <a:srgbClr val="FF99FF"/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D43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" path="m2571750,857250v1071563,-2000250,5250656,,,2571750c-2678906,857250,1500188,-1143000,2571750,857250xe" fillcolor="#f9f" strokecolor="#0d0d0d [3069]" strokeweight="1.5pt">
                <v:fill color2="white [3212]" rotate="t" colors="0 #f9f;8520f #f9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rFonts w:hint="eastAsia"/>
        </w:rPr>
        <w:t xml:space="preserve"> </w:t>
      </w:r>
    </w:p>
    <w:p w:rsidR="00D73FC9" w:rsidRPr="00D73FC9" w:rsidRDefault="00D73FC9" w:rsidP="00D73FC9">
      <w:pPr>
        <w:pStyle w:val="1"/>
        <w:rPr>
          <w:spacing w:val="24"/>
          <w:w w:val="120"/>
          <w:sz w:val="22"/>
          <w:szCs w:val="22"/>
        </w:rPr>
      </w:pPr>
    </w:p>
    <w:p w:rsidR="00310E37" w:rsidRPr="00C67EFF" w:rsidRDefault="007C1A93">
      <w:pPr>
        <w:rPr>
          <w:rFonts w:ascii="文鼎甜妞體P" w:eastAsia="文鼎甜妞體P"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19050</wp:posOffset>
            </wp:positionV>
            <wp:extent cx="2090755" cy="2438198"/>
            <wp:effectExtent l="0" t="0" r="5080" b="6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0755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>
            <wp:extent cx="2974602" cy="2438198"/>
            <wp:effectExtent l="0" t="0" r="0" b="63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74602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3599180</wp:posOffset>
            </wp:positionH>
            <wp:positionV relativeFrom="paragraph">
              <wp:posOffset>4738370</wp:posOffset>
            </wp:positionV>
            <wp:extent cx="894804" cy="936967"/>
            <wp:effectExtent l="0" t="0" r="63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804" cy="936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3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992D2" wp14:editId="5B024A98">
                <wp:simplePos x="0" y="0"/>
                <wp:positionH relativeFrom="margin">
                  <wp:posOffset>828675</wp:posOffset>
                </wp:positionH>
                <wp:positionV relativeFrom="paragraph">
                  <wp:posOffset>4791075</wp:posOffset>
                </wp:positionV>
                <wp:extent cx="2781300" cy="92392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315" w:rsidRPr="007C1A93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2"/>
                                <w:szCs w:val="32"/>
                              </w:rPr>
                            </w:pPr>
                            <w:r w:rsidRPr="007C1A93">
                              <w:rPr>
                                <w:rFonts w:ascii="文鼎中特廣告體" w:eastAsia="文鼎中特廣告體" w:hint="eastAsia"/>
                                <w:sz w:val="32"/>
                                <w:szCs w:val="32"/>
                              </w:rPr>
                              <w:t>媽媽:謝謝您辛苦的照顧我，</w:t>
                            </w:r>
                          </w:p>
                          <w:p w:rsidR="00AD1315" w:rsidRPr="007C1A93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2"/>
                                <w:szCs w:val="32"/>
                              </w:rPr>
                            </w:pPr>
                            <w:r w:rsidRPr="007C1A93">
                              <w:rPr>
                                <w:rFonts w:ascii="文鼎中特廣告體" w:eastAsia="文鼎中特廣告體" w:hint="eastAsia"/>
                                <w:sz w:val="32"/>
                                <w:szCs w:val="32"/>
                              </w:rPr>
                              <w:t>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92D2" id="文字方塊 24" o:spid="_x0000_s1027" type="#_x0000_t202" style="position:absolute;margin-left:65.25pt;margin-top:377.25pt;width:219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" filled="f" stroked="f" strokeweight=".5pt">
                <v:fill o:detectmouseclick="t"/>
                <v:textbox>
                  <w:txbxContent>
                    <w:p w:rsidR="00AD1315" w:rsidRPr="007C1A93" w:rsidRDefault="00AD1315" w:rsidP="00AD1315">
                      <w:pPr>
                        <w:jc w:val="center"/>
                        <w:rPr>
                          <w:rFonts w:ascii="文鼎中特廣告體" w:eastAsia="文鼎中特廣告體"/>
                          <w:sz w:val="32"/>
                          <w:szCs w:val="32"/>
                        </w:rPr>
                      </w:pPr>
                      <w:r w:rsidRPr="007C1A93">
                        <w:rPr>
                          <w:rFonts w:ascii="文鼎中特廣告體" w:eastAsia="文鼎中特廣告體" w:hint="eastAsia"/>
                          <w:sz w:val="32"/>
                          <w:szCs w:val="32"/>
                        </w:rPr>
                        <w:t>媽媽:謝謝您辛苦的照顧我，</w:t>
                      </w:r>
                    </w:p>
                    <w:p w:rsidR="00AD1315" w:rsidRPr="007C1A93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sz w:val="32"/>
                          <w:szCs w:val="32"/>
                        </w:rPr>
                      </w:pPr>
                      <w:r w:rsidRPr="007C1A93">
                        <w:rPr>
                          <w:rFonts w:ascii="文鼎中特廣告體" w:eastAsia="文鼎中特廣告體" w:hint="eastAsia"/>
                          <w:sz w:val="32"/>
                          <w:szCs w:val="32"/>
                        </w:rPr>
                        <w:t>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3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3429000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chemeClr val="bg1"/>
                            </a:gs>
                            <a:gs pos="7000">
                              <a:srgbClr val="FF99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3FC9" w:rsidRDefault="00D73FC9" w:rsidP="00D73FC9">
                            <w:pPr>
                              <w:jc w:val="center"/>
                            </w:pPr>
                          </w:p>
                          <w:p w:rsidR="00D73FC9" w:rsidRDefault="00D73FC9" w:rsidP="00D73FC9">
                            <w:pPr>
                              <w:jc w:val="center"/>
                            </w:pPr>
                          </w:p>
                          <w:p w:rsidR="00D73FC9" w:rsidRDefault="00D73FC9" w:rsidP="00D73FC9">
                            <w:pPr>
                              <w:jc w:val="center"/>
                            </w:pPr>
                          </w:p>
                          <w:p w:rsidR="00AD1315" w:rsidRP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</w:p>
                          <w:p w:rsidR="00AD1315" w:rsidRP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  <w:r w:rsidRPr="00AD1315">
                              <w:rPr>
                                <w:rFonts w:ascii="文鼎中特廣告體" w:eastAsia="文鼎中特廣告體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Pr="00AD1315"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  <w:t>2132132</w:t>
                            </w:r>
                            <w:r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  <w:t>2313213</w:t>
                            </w:r>
                          </w:p>
                          <w:p w:rsidR="00AD1315" w:rsidRP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中特廣告體" w:eastAsia="文鼎中特廣告體" w:hint="eastAs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愛</w:t>
                            </w:r>
                          </w:p>
                          <w:p w:rsidR="00AD1315" w:rsidRP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AD1315">
                              <w:rPr>
                                <w:rFonts w:ascii="文鼎中特廣告體" w:eastAsia="文鼎中特廣告體" w:hint="eastAs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愛</w:t>
                            </w:r>
                          </w:p>
                          <w:p w:rsid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</w:p>
                          <w:p w:rsid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中特廣告體" w:eastAsia="文鼎中特廣告體" w:hint="eastAsia"/>
                                <w:sz w:val="36"/>
                                <w:szCs w:val="36"/>
                              </w:rPr>
                              <w:t>愛您</w:t>
                            </w:r>
                          </w:p>
                          <w:p w:rsidR="00D73FC9" w:rsidRPr="00AD1315" w:rsidRDefault="00AD1315" w:rsidP="00AD1315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  <w:r w:rsidRPr="00AD1315">
                              <w:rPr>
                                <w:rFonts w:ascii="文鼎中特廣告體" w:eastAsia="文鼎中特廣告體" w:hint="eastAsia"/>
                                <w:sz w:val="36"/>
                                <w:szCs w:val="36"/>
                              </w:rPr>
                              <w:t>愛您</w:t>
                            </w:r>
                          </w:p>
                          <w:p w:rsidR="00D73FC9" w:rsidRPr="00AD1315" w:rsidRDefault="00D73FC9" w:rsidP="00D73FC9">
                            <w:pPr>
                              <w:jc w:val="center"/>
                              <w:rPr>
                                <w:rFonts w:ascii="文鼎中特廣告體" w:eastAsia="文鼎中特廣告體"/>
                                <w:sz w:val="36"/>
                                <w:szCs w:val="36"/>
                              </w:rPr>
                            </w:pPr>
                          </w:p>
                          <w:p w:rsidR="00D73FC9" w:rsidRPr="00C67EFF" w:rsidRDefault="00D73FC9" w:rsidP="00D73FC9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8" style="position:absolute;margin-left:0;margin-top:270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" adj="-11796480,,5400" path="m2457450,800100v1023938,-1866900,5017294,,,2400300c-2559844,800100,1433513,-1066800,2457450,800100xe" fillcolor="#f9f" strokecolor="#f8f8f8" strokeweight="2.25pt">
                <v:fill color2="white [3212]" colors="0 #f9f;4588f #f9f" focus="100%" type="gradient"/>
                <v:stroke joinstyle="round"/>
                <v:formulas/>
                <v:path o:connecttype="custom" o:connectlocs="2457450,800100;2457450,3200400;2457450,800100" o:connectangles="0,0,0" textboxrect="0,0,4914900,3200400"/>
                <v:textbox>
                  <w:txbxContent>
                    <w:p w:rsidR="00D73FC9" w:rsidRDefault="00D73FC9" w:rsidP="00D73FC9">
                      <w:pPr>
                        <w:jc w:val="center"/>
                      </w:pPr>
                    </w:p>
                    <w:p w:rsidR="00D73FC9" w:rsidRDefault="00D73FC9" w:rsidP="00D73FC9">
                      <w:pPr>
                        <w:jc w:val="center"/>
                      </w:pPr>
                    </w:p>
                    <w:p w:rsidR="00D73FC9" w:rsidRDefault="00D73FC9" w:rsidP="00D73FC9">
                      <w:pPr>
                        <w:jc w:val="center"/>
                      </w:pPr>
                    </w:p>
                    <w:p w:rsidR="00AD1315" w:rsidRPr="00AD1315" w:rsidRDefault="00AD1315" w:rsidP="00AD1315">
                      <w:pPr>
                        <w:jc w:val="center"/>
                        <w:rPr>
                          <w:rFonts w:ascii="文鼎中特廣告體" w:eastAsia="文鼎中特廣告體"/>
                          <w:sz w:val="36"/>
                          <w:szCs w:val="36"/>
                        </w:rPr>
                      </w:pPr>
                    </w:p>
                    <w:p w:rsidR="00AD1315" w:rsidRP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</w:pPr>
                      <w:r w:rsidRPr="00AD1315"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  <w:t>3</w:t>
                      </w:r>
                      <w:r w:rsidRPr="00AD1315">
                        <w:rPr>
                          <w:rFonts w:ascii="文鼎中特廣告體" w:eastAsia="文鼎中特廣告體"/>
                          <w:sz w:val="36"/>
                          <w:szCs w:val="36"/>
                        </w:rPr>
                        <w:t>2132132</w:t>
                      </w:r>
                      <w:r>
                        <w:rPr>
                          <w:rFonts w:ascii="文鼎中特廣告體" w:eastAsia="文鼎中特廣告體"/>
                          <w:sz w:val="36"/>
                          <w:szCs w:val="36"/>
                        </w:rPr>
                        <w:t>2313213</w:t>
                      </w:r>
                    </w:p>
                    <w:p w:rsidR="00AD1315" w:rsidRP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文鼎中特廣告體" w:eastAsia="文鼎中特廣告體" w:hint="eastAsia"/>
                          <w:color w:val="404040" w:themeColor="text1" w:themeTint="BF"/>
                          <w:sz w:val="36"/>
                          <w:szCs w:val="36"/>
                        </w:rPr>
                        <w:t>愛</w:t>
                      </w:r>
                    </w:p>
                    <w:p w:rsidR="00AD1315" w:rsidRP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AD1315">
                        <w:rPr>
                          <w:rFonts w:ascii="文鼎中特廣告體" w:eastAsia="文鼎中特廣告體" w:hint="eastAsia"/>
                          <w:color w:val="404040" w:themeColor="text1" w:themeTint="BF"/>
                          <w:sz w:val="36"/>
                          <w:szCs w:val="36"/>
                        </w:rPr>
                        <w:t>愛</w:t>
                      </w:r>
                    </w:p>
                    <w:p w:rsid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</w:pPr>
                    </w:p>
                    <w:p w:rsid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  <w:t>愛您</w:t>
                      </w:r>
                    </w:p>
                    <w:p w:rsidR="00D73FC9" w:rsidRPr="00AD1315" w:rsidRDefault="00AD1315" w:rsidP="00AD1315">
                      <w:pPr>
                        <w:jc w:val="center"/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</w:pPr>
                      <w:r w:rsidRPr="00AD1315"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  <w:t>愛您</w:t>
                      </w:r>
                    </w:p>
                    <w:p w:rsidR="00D73FC9" w:rsidRPr="00AD1315" w:rsidRDefault="00D73FC9" w:rsidP="00D73FC9">
                      <w:pPr>
                        <w:jc w:val="center"/>
                        <w:rPr>
                          <w:rFonts w:ascii="文鼎中特廣告體" w:eastAsia="文鼎中特廣告體" w:hint="eastAsia"/>
                          <w:sz w:val="36"/>
                          <w:szCs w:val="36"/>
                        </w:rPr>
                      </w:pPr>
                    </w:p>
                    <w:p w:rsidR="00D73FC9" w:rsidRPr="00C67EFF" w:rsidRDefault="00D73FC9" w:rsidP="00D73FC9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6BC" w:rsidRPr="00C67EFF">
        <w:rPr>
          <w:rFonts w:ascii="文鼎甜妞體P" w:eastAsia="文鼎甜妞體P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1628775</wp:posOffset>
                </wp:positionH>
                <wp:positionV relativeFrom="paragraph">
                  <wp:posOffset>6057900</wp:posOffset>
                </wp:positionV>
                <wp:extent cx="2066925" cy="1905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669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1315" w:rsidRDefault="00310E37">
                            <w:pPr>
                              <w:pStyle w:val="1"/>
                              <w:rPr>
                                <w:rFonts w:ascii="文鼎中特廣告體" w:eastAsia="文鼎中特廣告體" w:hAnsi="微軟正黑體"/>
                                <w:color w:val="FF0000"/>
                                <w:w w:val="150"/>
                                <w:szCs w:val="28"/>
                              </w:rPr>
                            </w:pPr>
                          </w:p>
                          <w:p w:rsidR="00E326BC" w:rsidRPr="00AD1315" w:rsidRDefault="00E326BC" w:rsidP="00E326BC">
                            <w:pPr>
                              <w:rPr>
                                <w:rFonts w:ascii="文鼎中特廣告體" w:eastAsia="文鼎中特廣告體" w:hAnsi="微軟正黑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326BC" w:rsidRDefault="00E326BC"/>
                        </w:txbxContent>
                      </wps:txbx>
                      <wps:bodyPr rot="0" vert="horz" wrap="square" lIns="0" tIns="0" rIns="0" bIns="0" numCol="1" anchor="t" anchorCtr="0" upright="1">
                        <a:prstTxWarp prst="textPlain">
                          <a:avLst>
                            <a:gd name="adj" fmla="val 512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28.25pt;margin-top:477pt;width:162.75pt;height: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" filled="f" stroked="f">
                <v:textbox inset="0,0,0,0">
                  <w:txbxContent>
                    <w:p w:rsidR="00310E37" w:rsidRPr="00AD1315" w:rsidRDefault="00310E37">
                      <w:pPr>
                        <w:pStyle w:val="1"/>
                        <w:rPr>
                          <w:rFonts w:ascii="文鼎中特廣告體" w:eastAsia="文鼎中特廣告體" w:hAnsi="微軟正黑體" w:hint="eastAsia"/>
                          <w:color w:val="FF0000"/>
                          <w:w w:val="150"/>
                          <w:szCs w:val="28"/>
                        </w:rPr>
                      </w:pPr>
                    </w:p>
                    <w:p w:rsidR="00E326BC" w:rsidRPr="00AD1315" w:rsidRDefault="00E326BC" w:rsidP="00E326BC">
                      <w:pPr>
                        <w:rPr>
                          <w:rFonts w:ascii="文鼎中特廣告體" w:eastAsia="文鼎中特廣告體" w:hAnsi="微軟正黑體" w:hint="eastAsia"/>
                          <w:color w:val="FF0000"/>
                          <w:sz w:val="28"/>
                          <w:szCs w:val="28"/>
                        </w:rPr>
                      </w:pPr>
                    </w:p>
                    <w:p w:rsidR="00E326BC" w:rsidRDefault="00E326BC"/>
                  </w:txbxContent>
                </v:textbox>
                <w10:wrap anchorx="margin"/>
              </v:shape>
            </w:pict>
          </mc:Fallback>
        </mc:AlternateContent>
      </w:r>
      <w:r w:rsidR="00D73FC9" w:rsidRPr="00C67EFF">
        <w:rPr>
          <w:rFonts w:ascii="文鼎甜妞體P" w:eastAsia="文鼎甜妞體P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1B44B" wp14:editId="49DE8DD1">
                <wp:simplePos x="0" y="0"/>
                <wp:positionH relativeFrom="margin">
                  <wp:align>center</wp:align>
                </wp:positionH>
                <wp:positionV relativeFrom="paragraph">
                  <wp:posOffset>4276725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36B6" w:rsidRPr="00911385" w:rsidRDefault="00911385" w:rsidP="00E836B6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FFFFFF" w:themeColor="background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385">
                              <w:rPr>
                                <w:rFonts w:ascii="文鼎中特廣告體" w:eastAsia="文鼎中特廣告體"/>
                                <w:color w:val="FFFFFF" w:themeColor="background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911385">
                              <w:rPr>
                                <w:rFonts w:ascii="文鼎中特廣告體" w:eastAsia="文鼎中特廣告體" w:hint="eastAsia"/>
                                <w:color w:val="FFFFFF" w:themeColor="background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appy mother</w:t>
                            </w:r>
                            <w:r w:rsidRPr="00911385">
                              <w:rPr>
                                <w:rFonts w:ascii="文鼎中特廣告體" w:eastAsia="文鼎中特廣告體"/>
                                <w:color w:val="FFFFFF" w:themeColor="background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911385">
                              <w:rPr>
                                <w:rFonts w:ascii="文鼎中特廣告體" w:eastAsia="文鼎中特廣告體"/>
                                <w:color w:val="FFFFFF" w:themeColor="background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1B44B" id="文字方塊 25" o:spid="_x0000_s1030" type="#_x0000_t202" style="position:absolute;margin-left:0;margin-top:336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" filled="f" stroked="f">
                <v:textbox style="mso-fit-shape-to-text:t">
                  <w:txbxContent>
                    <w:p w:rsidR="00E836B6" w:rsidRPr="00911385" w:rsidRDefault="00911385" w:rsidP="00E836B6">
                      <w:pPr>
                        <w:jc w:val="center"/>
                        <w:rPr>
                          <w:rFonts w:ascii="文鼎中特廣告體" w:eastAsia="文鼎中特廣告體"/>
                          <w:color w:val="FFFFFF" w:themeColor="background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385">
                        <w:rPr>
                          <w:rFonts w:ascii="文鼎中特廣告體" w:eastAsia="文鼎中特廣告體"/>
                          <w:color w:val="FFFFFF" w:themeColor="background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911385">
                        <w:rPr>
                          <w:rFonts w:ascii="文鼎中特廣告體" w:eastAsia="文鼎中特廣告體" w:hint="eastAsia"/>
                          <w:color w:val="FFFFFF" w:themeColor="background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appy mother</w:t>
                      </w:r>
                      <w:r w:rsidRPr="00911385">
                        <w:rPr>
                          <w:rFonts w:ascii="文鼎中特廣告體" w:eastAsia="文鼎中特廣告體"/>
                          <w:color w:val="FFFFFF" w:themeColor="background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911385">
                        <w:rPr>
                          <w:rFonts w:ascii="文鼎中特廣告體" w:eastAsia="文鼎中特廣告體"/>
                          <w:color w:val="FFFFFF" w:themeColor="background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C67EF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4FC5E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0DDA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DB0E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92AC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C1A93"/>
    <w:rsid w:val="007C29BA"/>
    <w:rsid w:val="008349BF"/>
    <w:rsid w:val="008A70C3"/>
    <w:rsid w:val="00911385"/>
    <w:rsid w:val="00AD1315"/>
    <w:rsid w:val="00B77DCC"/>
    <w:rsid w:val="00B80CC3"/>
    <w:rsid w:val="00C67EFF"/>
    <w:rsid w:val="00D73FC9"/>
    <w:rsid w:val="00DA4604"/>
    <w:rsid w:val="00E326BC"/>
    <w:rsid w:val="00E34542"/>
    <w:rsid w:val="00E836B6"/>
    <w:rsid w:val="00FB2D5C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0D7B39E-1392-473E-9619-64F6E647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B8B4-6032-4E4D-B0FD-1C3EB126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2020-04-13T03:13:00Z</dcterms:created>
  <dcterms:modified xsi:type="dcterms:W3CDTF">2020-04-27T03:05:00Z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