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126" w:type="dxa"/>
        <w:tblLook w:val="04A0" w:firstRow="1" w:lastRow="0" w:firstColumn="1" w:lastColumn="0" w:noHBand="0" w:noVBand="1"/>
      </w:tblPr>
      <w:tblGrid>
        <w:gridCol w:w="1825"/>
        <w:gridCol w:w="1825"/>
        <w:gridCol w:w="1825"/>
        <w:gridCol w:w="1825"/>
        <w:gridCol w:w="1826"/>
      </w:tblGrid>
      <w:tr w:rsidR="00D90208" w:rsidTr="00F94701">
        <w:trPr>
          <w:trHeight w:val="1646"/>
        </w:trPr>
        <w:tc>
          <w:tcPr>
            <w:tcW w:w="1825" w:type="dxa"/>
            <w:shd w:val="clear" w:color="auto" w:fill="FFFF00"/>
          </w:tcPr>
          <w:p w:rsidR="0057672D" w:rsidRDefault="00D90208" w:rsidP="00D90208">
            <w:pPr>
              <w:jc w:val="both"/>
              <w:rPr>
                <w:color w:val="0D0D0D" w:themeColor="text1" w:themeTint="F2"/>
              </w:rPr>
            </w:pPr>
            <w:r w:rsidRPr="00673096">
              <w:rPr>
                <w:rFonts w:hint="eastAsia"/>
                <w:color w:val="0D0D0D" w:themeColor="text1" w:themeTint="F2"/>
              </w:rPr>
              <w:t>起點</w:t>
            </w:r>
          </w:p>
          <w:p w:rsidR="00D90208" w:rsidRPr="0057672D" w:rsidRDefault="0057672D" w:rsidP="00D90208">
            <w:pPr>
              <w:jc w:val="both"/>
              <w:rPr>
                <w:color w:val="0D0D0D" w:themeColor="text1" w:themeTint="F2"/>
              </w:rPr>
            </w:pPr>
            <w:r>
              <w:rPr>
                <w:rFonts w:hint="eastAsia"/>
                <w:color w:val="FF0000"/>
              </w:rPr>
              <w:t>經過</w:t>
            </w:r>
            <w:r w:rsidR="00673096" w:rsidRPr="00673096">
              <w:rPr>
                <w:rFonts w:hint="eastAsia"/>
                <w:color w:val="FF0000"/>
              </w:rPr>
              <w:t>獲得</w:t>
            </w:r>
          </w:p>
          <w:p w:rsidR="00673096" w:rsidRDefault="0057672D" w:rsidP="00D90208">
            <w:pPr>
              <w:jc w:val="both"/>
              <w:rPr>
                <w:color w:val="00B0F0"/>
                <w:shd w:val="pct15" w:color="auto" w:fill="FFFFFF"/>
              </w:rPr>
            </w:pPr>
            <w:r>
              <w:rPr>
                <w:rFonts w:hint="eastAsia"/>
                <w:color w:val="0D0D0D" w:themeColor="text1" w:themeTint="F2"/>
              </w:rPr>
              <w:t>4</w:t>
            </w:r>
            <w:r w:rsidR="00673096" w:rsidRPr="00673096">
              <w:rPr>
                <w:rFonts w:hint="eastAsia"/>
                <w:color w:val="0D0D0D" w:themeColor="text1" w:themeTint="F2"/>
              </w:rPr>
              <w:t>顆</w:t>
            </w:r>
            <w:r w:rsidRPr="0057672D">
              <w:rPr>
                <w:rFonts w:hint="eastAsia"/>
                <w:color w:val="00B050"/>
              </w:rPr>
              <w:t>綠寶石</w:t>
            </w:r>
          </w:p>
          <w:p w:rsidR="00673096" w:rsidRPr="00673096" w:rsidRDefault="00673096" w:rsidP="00D90208">
            <w:pPr>
              <w:jc w:val="both"/>
              <w:rPr>
                <w:color w:val="171717" w:themeColor="background2" w:themeShade="1A"/>
              </w:rPr>
            </w:pPr>
          </w:p>
        </w:tc>
        <w:tc>
          <w:tcPr>
            <w:tcW w:w="1825" w:type="dxa"/>
            <w:shd w:val="clear" w:color="auto" w:fill="FFFF00"/>
          </w:tcPr>
          <w:p w:rsidR="00D90208" w:rsidRDefault="0057672D">
            <w:r>
              <w:rPr>
                <w:rFonts w:hint="eastAsia"/>
              </w:rPr>
              <w:t>獲得</w:t>
            </w:r>
            <w:r w:rsidRPr="00CF6031">
              <w:rPr>
                <w:rFonts w:hint="eastAsia"/>
                <w:color w:val="FF0000"/>
              </w:rPr>
              <w:t>石劍</w:t>
            </w:r>
          </w:p>
          <w:p w:rsidR="0057672D" w:rsidRDefault="00CF6031">
            <w:r>
              <w:rPr>
                <w:rFonts w:hint="eastAsia"/>
              </w:rPr>
              <w:t>攻擊</w:t>
            </w:r>
            <w:r w:rsidR="0057672D">
              <w:rPr>
                <w:rFonts w:hint="eastAsia"/>
              </w:rPr>
              <w:t>+5</w:t>
            </w:r>
          </w:p>
          <w:p w:rsidR="00F94701" w:rsidRPr="00F94701" w:rsidRDefault="00F94701">
            <w:pPr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 w:rsidRPr="00F94701">
              <w:rPr>
                <w:rFonts w:hint="eastAsia"/>
                <w:color w:val="FF0000"/>
              </w:rPr>
              <w:t>可選擇要不要用</w:t>
            </w:r>
            <w:r>
              <w:rPr>
                <w:rFonts w:hint="eastAsia"/>
              </w:rPr>
              <w:t>)</w:t>
            </w:r>
          </w:p>
        </w:tc>
        <w:tc>
          <w:tcPr>
            <w:tcW w:w="1825" w:type="dxa"/>
            <w:shd w:val="clear" w:color="auto" w:fill="FFFF00"/>
          </w:tcPr>
          <w:p w:rsidR="00D90208" w:rsidRDefault="007C70E2">
            <w:r>
              <w:rPr>
                <w:rFonts w:hint="eastAsia"/>
              </w:rPr>
              <w:t>被殭屍群殺死</w:t>
            </w:r>
          </w:p>
          <w:p w:rsidR="00CF6031" w:rsidRPr="00CF6031" w:rsidRDefault="00CF6031">
            <w:pPr>
              <w:rPr>
                <w:color w:val="00B050"/>
              </w:rPr>
            </w:pPr>
            <w:r w:rsidRPr="00CF6031">
              <w:rPr>
                <w:rFonts w:hint="eastAsia"/>
                <w:color w:val="00B050"/>
              </w:rPr>
              <w:t>-20</w:t>
            </w:r>
          </w:p>
          <w:p w:rsidR="00CF6031" w:rsidRDefault="00CF6031">
            <w:pPr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 w:rsidRPr="00CF6031">
              <w:rPr>
                <w:rFonts w:hint="eastAsia"/>
                <w:color w:val="FF0000"/>
              </w:rPr>
              <w:t>有石劍不用</w:t>
            </w:r>
            <w:r>
              <w:rPr>
                <w:rFonts w:hint="eastAsia"/>
              </w:rPr>
              <w:t>}</w:t>
            </w:r>
          </w:p>
          <w:p w:rsidR="007C70E2" w:rsidRDefault="007C70E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暫停</w:t>
            </w:r>
            <w:r w:rsidRPr="00F94701">
              <w:rPr>
                <w:rFonts w:hint="eastAsia"/>
                <w:color w:val="FF0000"/>
              </w:rPr>
              <w:t>一</w:t>
            </w:r>
            <w:r>
              <w:rPr>
                <w:rFonts w:hint="eastAsia"/>
              </w:rPr>
              <w:t>回合</w:t>
            </w:r>
            <w:r>
              <w:rPr>
                <w:rFonts w:hint="eastAsia"/>
              </w:rPr>
              <w:t>)</w:t>
            </w:r>
          </w:p>
        </w:tc>
        <w:tc>
          <w:tcPr>
            <w:tcW w:w="1825" w:type="dxa"/>
            <w:shd w:val="clear" w:color="auto" w:fill="FFFF00"/>
          </w:tcPr>
          <w:p w:rsidR="00D90208" w:rsidRDefault="0057672D">
            <w:r>
              <w:rPr>
                <w:rFonts w:hint="eastAsia"/>
              </w:rPr>
              <w:t>在山上遇到</w:t>
            </w:r>
            <w:r w:rsidRPr="00CF6031">
              <w:rPr>
                <w:rFonts w:hint="eastAsia"/>
                <w:color w:val="FF0000"/>
              </w:rPr>
              <w:t>苦力怕</w:t>
            </w:r>
            <w:r>
              <w:rPr>
                <w:rFonts w:hint="eastAsia"/>
              </w:rPr>
              <w:t>被</w:t>
            </w:r>
            <w:r w:rsidR="007C70E2">
              <w:rPr>
                <w:rFonts w:hint="eastAsia"/>
              </w:rPr>
              <w:t>炸下山</w:t>
            </w:r>
          </w:p>
          <w:p w:rsidR="007C70E2" w:rsidRDefault="007C70E2">
            <w:r>
              <w:rPr>
                <w:rFonts w:hint="eastAsia"/>
              </w:rPr>
              <w:t>(</w:t>
            </w:r>
            <w:r w:rsidRPr="00F94701">
              <w:rPr>
                <w:rFonts w:hint="eastAsia"/>
                <w:color w:val="FF0000"/>
              </w:rPr>
              <w:t>後退一格</w:t>
            </w:r>
            <w:r w:rsidRPr="00F94701">
              <w:rPr>
                <w:rFonts w:hint="eastAsia"/>
                <w:color w:val="FF0000"/>
              </w:rPr>
              <w:t>)</w:t>
            </w:r>
          </w:p>
        </w:tc>
        <w:tc>
          <w:tcPr>
            <w:tcW w:w="1826" w:type="dxa"/>
            <w:shd w:val="clear" w:color="auto" w:fill="FFFF00"/>
          </w:tcPr>
          <w:p w:rsidR="00D90208" w:rsidRDefault="00D17F54">
            <w:r w:rsidRPr="00D17F54">
              <w:rPr>
                <w:rFonts w:hint="eastAsia"/>
              </w:rPr>
              <w:t>遇到</w:t>
            </w:r>
            <w:r>
              <w:rPr>
                <w:rFonts w:hint="eastAsia"/>
              </w:rPr>
              <w:t>村莊</w:t>
            </w:r>
          </w:p>
          <w:p w:rsidR="00D17F54" w:rsidRDefault="00D17F54">
            <w:pPr>
              <w:rPr>
                <w:color w:val="00B050"/>
              </w:rPr>
            </w:pPr>
            <w:r>
              <w:rPr>
                <w:rFonts w:hint="eastAsia"/>
              </w:rPr>
              <w:t>-1</w:t>
            </w:r>
            <w:r w:rsidRPr="00D17F54">
              <w:rPr>
                <w:rFonts w:hint="eastAsia"/>
                <w:color w:val="00B050"/>
              </w:rPr>
              <w:t>綠寶石</w:t>
            </w:r>
          </w:p>
          <w:p w:rsidR="00D17F54" w:rsidRDefault="00D17F54">
            <w:r>
              <w:rPr>
                <w:rFonts w:hint="eastAsia"/>
              </w:rPr>
              <w:t>+50</w:t>
            </w:r>
            <w:r w:rsidRPr="00F94701">
              <w:rPr>
                <w:rFonts w:hint="eastAsia"/>
                <w:color w:val="92D050"/>
              </w:rPr>
              <w:t>食物</w:t>
            </w:r>
          </w:p>
        </w:tc>
      </w:tr>
      <w:tr w:rsidR="00D90208" w:rsidTr="00424F9D">
        <w:trPr>
          <w:trHeight w:val="1784"/>
        </w:trPr>
        <w:tc>
          <w:tcPr>
            <w:tcW w:w="1825" w:type="dxa"/>
            <w:shd w:val="clear" w:color="auto" w:fill="FFFF00"/>
          </w:tcPr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在山上遇到</w:t>
            </w:r>
            <w:r w:rsidRPr="00F94701">
              <w:rPr>
                <w:rFonts w:hint="eastAsia"/>
                <w:color w:val="FF0000"/>
              </w:rPr>
              <w:t>苦力怕</w:t>
            </w:r>
            <w:r>
              <w:rPr>
                <w:rFonts w:hint="eastAsia"/>
              </w:rPr>
              <w:t>被炸下山</w:t>
            </w:r>
          </w:p>
          <w:p w:rsidR="00D90208" w:rsidRDefault="00F94701" w:rsidP="00F9470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後退一格</w:t>
            </w:r>
            <w:r>
              <w:rPr>
                <w:rFonts w:hint="eastAsia"/>
              </w:rPr>
              <w:t>)</w:t>
            </w:r>
          </w:p>
        </w:tc>
        <w:tc>
          <w:tcPr>
            <w:tcW w:w="5475" w:type="dxa"/>
            <w:gridSpan w:val="3"/>
            <w:vMerge w:val="restart"/>
            <w:shd w:val="clear" w:color="auto" w:fill="002060"/>
          </w:tcPr>
          <w:p w:rsidR="00F94701" w:rsidRDefault="007C70E2">
            <w:pPr>
              <w:rPr>
                <w:rFonts w:hint="eastAsia"/>
                <w:color w:val="000000" w:themeColor="text1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先獲得</w:t>
            </w:r>
            <w:r>
              <w:rPr>
                <w:rFonts w:hint="eastAsia"/>
                <w:sz w:val="44"/>
                <w:szCs w:val="44"/>
              </w:rPr>
              <w:t>900</w:t>
            </w:r>
            <w:r w:rsidRPr="007C70E2">
              <w:rPr>
                <w:rFonts w:hint="eastAsia"/>
                <w:color w:val="00B050"/>
                <w:sz w:val="44"/>
                <w:szCs w:val="44"/>
              </w:rPr>
              <w:t>綠寶石</w:t>
            </w:r>
            <w:r w:rsidRPr="007C70E2">
              <w:rPr>
                <w:rFonts w:hint="eastAsia"/>
                <w:color w:val="000000" w:themeColor="text1"/>
                <w:sz w:val="44"/>
                <w:szCs w:val="44"/>
              </w:rPr>
              <w:t>獲</w:t>
            </w:r>
            <w:r>
              <w:rPr>
                <w:rFonts w:hint="eastAsia"/>
                <w:color w:val="000000" w:themeColor="text1"/>
                <w:sz w:val="44"/>
                <w:szCs w:val="44"/>
              </w:rPr>
              <w:t>勝</w:t>
            </w:r>
          </w:p>
          <w:p w:rsidR="00F94701" w:rsidRPr="007C70E2" w:rsidRDefault="00F94701">
            <w:pPr>
              <w:rPr>
                <w:rFonts w:hint="eastAsia"/>
                <w:color w:val="000000" w:themeColor="text1"/>
                <w:sz w:val="44"/>
                <w:szCs w:val="44"/>
              </w:rPr>
            </w:pPr>
            <w:bookmarkStart w:id="0" w:name="_GoBack"/>
            <w:r>
              <w:rPr>
                <w:rFonts w:hint="eastAsia"/>
                <w:noProof/>
                <w:color w:val="000000" w:themeColor="text1"/>
                <w:sz w:val="44"/>
                <w:szCs w:val="44"/>
              </w:rPr>
              <w:drawing>
                <wp:inline distT="0" distB="0" distL="0" distR="0">
                  <wp:extent cx="1861506" cy="1899607"/>
                  <wp:effectExtent l="0" t="0" r="5715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9-12-12-17_46_08-Minecraft-Earth-Google-Play-應用程式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506" cy="189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/>
                <w:noProof/>
                <w:color w:val="000000" w:themeColor="text1"/>
                <w:sz w:val="44"/>
                <w:szCs w:val="44"/>
              </w:rPr>
              <w:drawing>
                <wp:inline distT="0" distB="0" distL="0" distR="0">
                  <wp:extent cx="1234547" cy="1928027"/>
                  <wp:effectExtent l="0" t="0" r="381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eeper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547" cy="19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  <w:shd w:val="clear" w:color="auto" w:fill="FFFF00"/>
          </w:tcPr>
          <w:p w:rsidR="00D90208" w:rsidRDefault="00D17F54">
            <w:r>
              <w:rPr>
                <w:rFonts w:hint="eastAsia"/>
              </w:rPr>
              <w:t>看到鐵匠鋪</w:t>
            </w:r>
          </w:p>
          <w:p w:rsidR="00D17F54" w:rsidRDefault="00D17F54">
            <w:r>
              <w:rPr>
                <w:rFonts w:hint="eastAsia"/>
              </w:rPr>
              <w:t>+</w:t>
            </w:r>
            <w:r w:rsidR="006E0AB5">
              <w:rPr>
                <w:rFonts w:hint="eastAsia"/>
              </w:rPr>
              <w:t>10</w:t>
            </w:r>
            <w:r w:rsidRPr="00D17F54">
              <w:rPr>
                <w:rFonts w:hint="eastAsia"/>
                <w:color w:val="00B050"/>
              </w:rPr>
              <w:t>綠寶石</w:t>
            </w:r>
          </w:p>
        </w:tc>
      </w:tr>
      <w:tr w:rsidR="00D90208" w:rsidTr="00424F9D">
        <w:trPr>
          <w:trHeight w:val="1646"/>
        </w:trPr>
        <w:tc>
          <w:tcPr>
            <w:tcW w:w="1825" w:type="dxa"/>
            <w:shd w:val="clear" w:color="auto" w:fill="FFFF00"/>
          </w:tcPr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掉到峽谷</w:t>
            </w:r>
          </w:p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+50</w:t>
            </w:r>
            <w:r w:rsidRPr="00F94701">
              <w:rPr>
                <w:rFonts w:hint="eastAsia"/>
                <w:color w:val="00B050"/>
              </w:rPr>
              <w:t>綠寶石</w:t>
            </w:r>
          </w:p>
          <w:p w:rsidR="00D90208" w:rsidRDefault="00F94701" w:rsidP="00F9470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暫停</w:t>
            </w:r>
            <w:r w:rsidRPr="00F94701">
              <w:rPr>
                <w:rFonts w:hint="eastAsia"/>
                <w:color w:val="FF0000"/>
              </w:rPr>
              <w:t>三</w:t>
            </w:r>
            <w:r>
              <w:rPr>
                <w:rFonts w:hint="eastAsia"/>
              </w:rPr>
              <w:t>回合</w:t>
            </w:r>
            <w:r>
              <w:rPr>
                <w:rFonts w:hint="eastAsia"/>
              </w:rPr>
              <w:t>)</w:t>
            </w:r>
          </w:p>
        </w:tc>
        <w:tc>
          <w:tcPr>
            <w:tcW w:w="5475" w:type="dxa"/>
            <w:gridSpan w:val="3"/>
            <w:vMerge/>
            <w:shd w:val="clear" w:color="auto" w:fill="002060"/>
          </w:tcPr>
          <w:p w:rsidR="00D90208" w:rsidRDefault="00D90208"/>
        </w:tc>
        <w:tc>
          <w:tcPr>
            <w:tcW w:w="1826" w:type="dxa"/>
            <w:shd w:val="clear" w:color="auto" w:fill="FFFF00"/>
          </w:tcPr>
          <w:p w:rsidR="00D90208" w:rsidRDefault="006E0AB5">
            <w:r>
              <w:rPr>
                <w:rFonts w:hint="eastAsia"/>
              </w:rPr>
              <w:t>掉到峽谷</w:t>
            </w:r>
          </w:p>
          <w:p w:rsidR="006E0AB5" w:rsidRDefault="006E0AB5">
            <w:pPr>
              <w:rPr>
                <w:color w:val="00B050"/>
              </w:rPr>
            </w:pPr>
            <w:r>
              <w:rPr>
                <w:rFonts w:hint="eastAsia"/>
              </w:rPr>
              <w:t>+5</w:t>
            </w:r>
            <w:r w:rsidR="00815855">
              <w:rPr>
                <w:rFonts w:hint="eastAsia"/>
              </w:rPr>
              <w:t>0</w:t>
            </w:r>
            <w:r w:rsidRPr="006E0AB5">
              <w:rPr>
                <w:rFonts w:hint="eastAsia"/>
                <w:color w:val="00B050"/>
              </w:rPr>
              <w:t>綠寶石</w:t>
            </w:r>
          </w:p>
          <w:p w:rsidR="00815855" w:rsidRPr="00815855" w:rsidRDefault="00815855">
            <w:pPr>
              <w:rPr>
                <w:rFonts w:hint="eastAsia"/>
                <w:color w:val="000000" w:themeColor="text1"/>
              </w:rPr>
            </w:pPr>
            <w:r w:rsidRPr="00815855"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暫停</w:t>
            </w:r>
            <w:r w:rsidRPr="00F94701">
              <w:rPr>
                <w:rFonts w:hint="eastAsia"/>
                <w:color w:val="FF0000"/>
              </w:rPr>
              <w:t>三</w:t>
            </w:r>
            <w:r w:rsidRPr="00815855">
              <w:rPr>
                <w:rFonts w:hint="eastAsia"/>
                <w:color w:val="000000" w:themeColor="text1"/>
              </w:rPr>
              <w:t>回合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</w:tr>
      <w:tr w:rsidR="00D90208" w:rsidTr="00424F9D">
        <w:trPr>
          <w:trHeight w:val="1646"/>
        </w:trPr>
        <w:tc>
          <w:tcPr>
            <w:tcW w:w="1825" w:type="dxa"/>
            <w:shd w:val="clear" w:color="auto" w:fill="FFFF00"/>
          </w:tcPr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獲得</w:t>
            </w:r>
            <w:r w:rsidRPr="00F94701">
              <w:rPr>
                <w:rFonts w:hint="eastAsia"/>
                <w:color w:val="FF0000"/>
              </w:rPr>
              <w:t>石劍</w:t>
            </w:r>
          </w:p>
          <w:p w:rsidR="00D90208" w:rsidRDefault="00F94701" w:rsidP="00F94701">
            <w:r>
              <w:rPr>
                <w:rFonts w:hint="eastAsia"/>
              </w:rPr>
              <w:t>攻擊</w:t>
            </w:r>
            <w:r>
              <w:rPr>
                <w:rFonts w:hint="eastAsia"/>
              </w:rPr>
              <w:t>+5</w:t>
            </w:r>
          </w:p>
        </w:tc>
        <w:tc>
          <w:tcPr>
            <w:tcW w:w="5475" w:type="dxa"/>
            <w:gridSpan w:val="3"/>
            <w:vMerge/>
            <w:shd w:val="clear" w:color="auto" w:fill="002060"/>
          </w:tcPr>
          <w:p w:rsidR="00D90208" w:rsidRDefault="00D90208"/>
        </w:tc>
        <w:tc>
          <w:tcPr>
            <w:tcW w:w="1826" w:type="dxa"/>
            <w:shd w:val="clear" w:color="auto" w:fill="FFFF00"/>
          </w:tcPr>
          <w:p w:rsidR="00D90208" w:rsidRDefault="006E0AB5">
            <w:r>
              <w:rPr>
                <w:rFonts w:hint="eastAsia"/>
              </w:rPr>
              <w:t>遇到幽靈</w:t>
            </w:r>
          </w:p>
          <w:p w:rsidR="006E0AB5" w:rsidRPr="006E0AB5" w:rsidRDefault="006E0AB5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-5</w:t>
            </w:r>
            <w:r w:rsidRPr="006E0AB5">
              <w:rPr>
                <w:rFonts w:hint="eastAsia"/>
                <w:color w:val="00B050"/>
              </w:rPr>
              <w:t>綠寶石</w:t>
            </w:r>
          </w:p>
        </w:tc>
      </w:tr>
      <w:tr w:rsidR="00D90208" w:rsidTr="00424F9D">
        <w:trPr>
          <w:trHeight w:val="1784"/>
        </w:trPr>
        <w:tc>
          <w:tcPr>
            <w:tcW w:w="1825" w:type="dxa"/>
            <w:shd w:val="clear" w:color="auto" w:fill="FFFF00"/>
          </w:tcPr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被殭屍群殺死</w:t>
            </w:r>
          </w:p>
          <w:p w:rsidR="00F94701" w:rsidRPr="00F94701" w:rsidRDefault="00F94701" w:rsidP="00F94701">
            <w:pPr>
              <w:rPr>
                <w:color w:val="00B050"/>
              </w:rPr>
            </w:pPr>
            <w:r w:rsidRPr="00F94701">
              <w:rPr>
                <w:color w:val="00B050"/>
              </w:rPr>
              <w:t>-20</w:t>
            </w:r>
          </w:p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 w:rsidRPr="00F94701">
              <w:rPr>
                <w:rFonts w:hint="eastAsia"/>
                <w:color w:val="FF0000"/>
              </w:rPr>
              <w:t>有石劍不用</w:t>
            </w:r>
            <w:r>
              <w:rPr>
                <w:rFonts w:hint="eastAsia"/>
              </w:rPr>
              <w:t>}</w:t>
            </w:r>
          </w:p>
          <w:p w:rsidR="00D90208" w:rsidRDefault="00F94701" w:rsidP="00F9470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暫停一回合</w:t>
            </w:r>
            <w:r>
              <w:rPr>
                <w:rFonts w:hint="eastAsia"/>
              </w:rPr>
              <w:t>)</w:t>
            </w:r>
          </w:p>
        </w:tc>
        <w:tc>
          <w:tcPr>
            <w:tcW w:w="5475" w:type="dxa"/>
            <w:gridSpan w:val="3"/>
            <w:vMerge/>
            <w:shd w:val="clear" w:color="auto" w:fill="002060"/>
          </w:tcPr>
          <w:p w:rsidR="00D90208" w:rsidRDefault="00D90208"/>
        </w:tc>
        <w:tc>
          <w:tcPr>
            <w:tcW w:w="1826" w:type="dxa"/>
            <w:shd w:val="clear" w:color="auto" w:fill="FFFF00"/>
          </w:tcPr>
          <w:p w:rsidR="006E0AB5" w:rsidRDefault="006E0AB5" w:rsidP="006E0AB5">
            <w:r>
              <w:rPr>
                <w:rFonts w:hint="eastAsia"/>
              </w:rPr>
              <w:t>被殭屍群殺死</w:t>
            </w:r>
          </w:p>
          <w:p w:rsidR="00815855" w:rsidRPr="00815855" w:rsidRDefault="00815855" w:rsidP="006E0AB5">
            <w:pPr>
              <w:rPr>
                <w:color w:val="00B050"/>
              </w:rPr>
            </w:pPr>
            <w:r w:rsidRPr="00815855">
              <w:rPr>
                <w:rFonts w:hint="eastAsia"/>
                <w:color w:val="00B050"/>
              </w:rPr>
              <w:t>-20</w:t>
            </w:r>
          </w:p>
          <w:p w:rsidR="00CF6031" w:rsidRDefault="00CF6031" w:rsidP="006E0AB5">
            <w:r w:rsidRPr="00CF6031">
              <w:rPr>
                <w:rFonts w:hint="eastAsia"/>
              </w:rPr>
              <w:t>{</w:t>
            </w:r>
            <w:r w:rsidRPr="00CF6031">
              <w:rPr>
                <w:rFonts w:hint="eastAsia"/>
                <w:color w:val="FF0000"/>
              </w:rPr>
              <w:t>有石劍不用</w:t>
            </w:r>
            <w:r w:rsidRPr="00CF6031">
              <w:rPr>
                <w:rFonts w:hint="eastAsia"/>
              </w:rPr>
              <w:t>}</w:t>
            </w:r>
          </w:p>
          <w:p w:rsidR="00D90208" w:rsidRDefault="006E0AB5" w:rsidP="006E0AB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暫停</w:t>
            </w:r>
            <w:r w:rsidRPr="00F94701">
              <w:rPr>
                <w:rFonts w:hint="eastAsia"/>
                <w:color w:val="FF0000"/>
              </w:rPr>
              <w:t>一</w:t>
            </w:r>
            <w:r>
              <w:rPr>
                <w:rFonts w:hint="eastAsia"/>
              </w:rPr>
              <w:t>回合</w:t>
            </w:r>
            <w:r>
              <w:rPr>
                <w:rFonts w:hint="eastAsia"/>
              </w:rPr>
              <w:t>)</w:t>
            </w:r>
          </w:p>
        </w:tc>
      </w:tr>
      <w:tr w:rsidR="00D90208" w:rsidTr="00424F9D">
        <w:trPr>
          <w:trHeight w:val="1646"/>
        </w:trPr>
        <w:tc>
          <w:tcPr>
            <w:tcW w:w="1825" w:type="dxa"/>
            <w:shd w:val="clear" w:color="auto" w:fill="FFFF00"/>
          </w:tcPr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遇到幽靈</w:t>
            </w:r>
          </w:p>
          <w:p w:rsidR="00D90208" w:rsidRDefault="00F94701" w:rsidP="00F94701">
            <w:r>
              <w:rPr>
                <w:rFonts w:hint="eastAsia"/>
              </w:rPr>
              <w:t>-5</w:t>
            </w:r>
            <w:r w:rsidRPr="00F94701">
              <w:rPr>
                <w:rFonts w:hint="eastAsia"/>
                <w:color w:val="00B050"/>
              </w:rPr>
              <w:t>綠寶石</w:t>
            </w:r>
          </w:p>
        </w:tc>
        <w:tc>
          <w:tcPr>
            <w:tcW w:w="5475" w:type="dxa"/>
            <w:gridSpan w:val="3"/>
            <w:vMerge/>
            <w:shd w:val="clear" w:color="auto" w:fill="002060"/>
          </w:tcPr>
          <w:p w:rsidR="00D90208" w:rsidRDefault="00D90208"/>
        </w:tc>
        <w:tc>
          <w:tcPr>
            <w:tcW w:w="1826" w:type="dxa"/>
            <w:shd w:val="clear" w:color="auto" w:fill="FFFF00"/>
          </w:tcPr>
          <w:p w:rsidR="006E0AB5" w:rsidRDefault="006E0AB5" w:rsidP="006E0AB5">
            <w:r>
              <w:rPr>
                <w:rFonts w:hint="eastAsia"/>
              </w:rPr>
              <w:t>遇到村莊</w:t>
            </w:r>
          </w:p>
          <w:p w:rsidR="006E0AB5" w:rsidRDefault="006E0AB5" w:rsidP="006E0AB5">
            <w:r>
              <w:rPr>
                <w:rFonts w:hint="eastAsia"/>
              </w:rPr>
              <w:t>-1</w:t>
            </w:r>
            <w:r w:rsidRPr="00F94701">
              <w:rPr>
                <w:rFonts w:hint="eastAsia"/>
                <w:color w:val="00B050"/>
              </w:rPr>
              <w:t>綠寶石</w:t>
            </w:r>
          </w:p>
          <w:p w:rsidR="00D90208" w:rsidRDefault="006E0AB5" w:rsidP="006E0AB5">
            <w:r>
              <w:rPr>
                <w:rFonts w:hint="eastAsia"/>
              </w:rPr>
              <w:t>+50</w:t>
            </w:r>
            <w:r w:rsidRPr="00F94701">
              <w:rPr>
                <w:rFonts w:hint="eastAsia"/>
                <w:color w:val="92D050"/>
              </w:rPr>
              <w:t>食物</w:t>
            </w:r>
          </w:p>
        </w:tc>
      </w:tr>
      <w:tr w:rsidR="00D90208" w:rsidTr="00424F9D">
        <w:trPr>
          <w:trHeight w:val="1646"/>
        </w:trPr>
        <w:tc>
          <w:tcPr>
            <w:tcW w:w="1825" w:type="dxa"/>
            <w:shd w:val="clear" w:color="auto" w:fill="FFFF00"/>
          </w:tcPr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掉到峽谷</w:t>
            </w:r>
          </w:p>
          <w:p w:rsidR="00F94701" w:rsidRPr="00F94701" w:rsidRDefault="00F94701" w:rsidP="00F94701">
            <w:pPr>
              <w:rPr>
                <w:rFonts w:hint="eastAsia"/>
                <w:color w:val="00B050"/>
              </w:rPr>
            </w:pPr>
            <w:r>
              <w:rPr>
                <w:rFonts w:hint="eastAsia"/>
              </w:rPr>
              <w:t>+50</w:t>
            </w:r>
            <w:r w:rsidRPr="00F94701">
              <w:rPr>
                <w:rFonts w:hint="eastAsia"/>
                <w:color w:val="00B050"/>
              </w:rPr>
              <w:t>綠寶石</w:t>
            </w:r>
          </w:p>
          <w:p w:rsidR="00D90208" w:rsidRDefault="00F94701" w:rsidP="00F9470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暫停三回合</w:t>
            </w:r>
            <w:r>
              <w:rPr>
                <w:rFonts w:hint="eastAsia"/>
              </w:rPr>
              <w:t>)</w:t>
            </w:r>
          </w:p>
        </w:tc>
        <w:tc>
          <w:tcPr>
            <w:tcW w:w="5475" w:type="dxa"/>
            <w:gridSpan w:val="3"/>
            <w:vMerge/>
            <w:shd w:val="clear" w:color="auto" w:fill="002060"/>
          </w:tcPr>
          <w:p w:rsidR="00D90208" w:rsidRDefault="00D90208"/>
        </w:tc>
        <w:tc>
          <w:tcPr>
            <w:tcW w:w="1826" w:type="dxa"/>
            <w:shd w:val="clear" w:color="auto" w:fill="FFFF00"/>
          </w:tcPr>
          <w:p w:rsidR="006E0AB5" w:rsidRDefault="006E0AB5" w:rsidP="006E0AB5">
            <w:r>
              <w:rPr>
                <w:rFonts w:hint="eastAsia"/>
              </w:rPr>
              <w:t>在山上遇到</w:t>
            </w:r>
            <w:r w:rsidRPr="00CF6031">
              <w:rPr>
                <w:rFonts w:hint="eastAsia"/>
                <w:color w:val="FF0000"/>
              </w:rPr>
              <w:t>苦力怕</w:t>
            </w:r>
            <w:r>
              <w:rPr>
                <w:rFonts w:hint="eastAsia"/>
              </w:rPr>
              <w:t>被炸下山</w:t>
            </w:r>
          </w:p>
          <w:p w:rsidR="00CF6031" w:rsidRDefault="00CF6031" w:rsidP="006E0AB5">
            <w:r>
              <w:rPr>
                <w:rFonts w:hint="eastAsia"/>
              </w:rPr>
              <w:t>-20</w:t>
            </w:r>
          </w:p>
          <w:p w:rsidR="00D90208" w:rsidRDefault="006E0AB5" w:rsidP="006E0AB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後退二格</w:t>
            </w:r>
            <w:r>
              <w:rPr>
                <w:rFonts w:hint="eastAsia"/>
              </w:rPr>
              <w:t>)</w:t>
            </w:r>
          </w:p>
        </w:tc>
      </w:tr>
      <w:tr w:rsidR="00D90208" w:rsidTr="00F94701">
        <w:trPr>
          <w:trHeight w:val="1784"/>
        </w:trPr>
        <w:tc>
          <w:tcPr>
            <w:tcW w:w="1825" w:type="dxa"/>
            <w:shd w:val="clear" w:color="auto" w:fill="FFFF00"/>
          </w:tcPr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在山上遇到</w:t>
            </w:r>
            <w:r w:rsidRPr="00F94701">
              <w:rPr>
                <w:rFonts w:hint="eastAsia"/>
                <w:color w:val="FF0000"/>
              </w:rPr>
              <w:t>苦力怕</w:t>
            </w:r>
            <w:r>
              <w:rPr>
                <w:rFonts w:hint="eastAsia"/>
              </w:rPr>
              <w:t>被炸下山</w:t>
            </w:r>
          </w:p>
          <w:p w:rsidR="00F94701" w:rsidRDefault="00F94701" w:rsidP="00F94701">
            <w:r>
              <w:t>-20</w:t>
            </w:r>
          </w:p>
          <w:p w:rsidR="00D90208" w:rsidRDefault="00F94701" w:rsidP="00F9470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後退二格</w:t>
            </w:r>
            <w:r>
              <w:rPr>
                <w:rFonts w:hint="eastAsia"/>
              </w:rPr>
              <w:t>)</w:t>
            </w:r>
          </w:p>
        </w:tc>
        <w:tc>
          <w:tcPr>
            <w:tcW w:w="1825" w:type="dxa"/>
            <w:shd w:val="clear" w:color="auto" w:fill="FFFF00"/>
          </w:tcPr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遇到幽靈</w:t>
            </w:r>
          </w:p>
          <w:p w:rsidR="00D90208" w:rsidRDefault="00F94701" w:rsidP="00F94701">
            <w:r>
              <w:rPr>
                <w:rFonts w:hint="eastAsia"/>
              </w:rPr>
              <w:t>-5</w:t>
            </w:r>
            <w:r w:rsidRPr="00F94701">
              <w:rPr>
                <w:rFonts w:hint="eastAsia"/>
                <w:color w:val="00B050"/>
              </w:rPr>
              <w:t>綠寶石</w:t>
            </w:r>
          </w:p>
        </w:tc>
        <w:tc>
          <w:tcPr>
            <w:tcW w:w="1825" w:type="dxa"/>
            <w:shd w:val="clear" w:color="auto" w:fill="FFFF00"/>
          </w:tcPr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遇到村莊</w:t>
            </w:r>
          </w:p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-1</w:t>
            </w:r>
            <w:r w:rsidRPr="00F94701">
              <w:rPr>
                <w:rFonts w:hint="eastAsia"/>
                <w:color w:val="00B050"/>
              </w:rPr>
              <w:t>綠寶石</w:t>
            </w:r>
          </w:p>
          <w:p w:rsidR="00D90208" w:rsidRDefault="00F94701" w:rsidP="00F94701">
            <w:r>
              <w:rPr>
                <w:rFonts w:hint="eastAsia"/>
              </w:rPr>
              <w:t>+50</w:t>
            </w:r>
            <w:r w:rsidRPr="00F94701">
              <w:rPr>
                <w:rFonts w:hint="eastAsia"/>
                <w:color w:val="92D050"/>
              </w:rPr>
              <w:t>食物</w:t>
            </w:r>
          </w:p>
        </w:tc>
        <w:tc>
          <w:tcPr>
            <w:tcW w:w="1825" w:type="dxa"/>
            <w:shd w:val="clear" w:color="auto" w:fill="FFFF00"/>
          </w:tcPr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獲得</w:t>
            </w:r>
            <w:r w:rsidRPr="00F94701">
              <w:rPr>
                <w:rFonts w:hint="eastAsia"/>
                <w:color w:val="FF0000"/>
              </w:rPr>
              <w:t>石劍</w:t>
            </w:r>
          </w:p>
          <w:p w:rsidR="00D90208" w:rsidRDefault="00F94701" w:rsidP="00F94701">
            <w:r>
              <w:rPr>
                <w:rFonts w:hint="eastAsia"/>
              </w:rPr>
              <w:t>攻擊</w:t>
            </w:r>
            <w:r>
              <w:rPr>
                <w:rFonts w:hint="eastAsia"/>
              </w:rPr>
              <w:t>+5</w:t>
            </w:r>
          </w:p>
        </w:tc>
        <w:tc>
          <w:tcPr>
            <w:tcW w:w="1826" w:type="dxa"/>
            <w:shd w:val="clear" w:color="auto" w:fill="FFFF00"/>
          </w:tcPr>
          <w:p w:rsidR="00F94701" w:rsidRDefault="00F94701" w:rsidP="00F94701">
            <w:pPr>
              <w:rPr>
                <w:rFonts w:hint="eastAsia"/>
              </w:rPr>
            </w:pPr>
            <w:r>
              <w:rPr>
                <w:rFonts w:hint="eastAsia"/>
              </w:rPr>
              <w:t>看到鐵匠鋪</w:t>
            </w:r>
          </w:p>
          <w:p w:rsidR="00D90208" w:rsidRDefault="00F94701" w:rsidP="00F94701">
            <w:r>
              <w:rPr>
                <w:rFonts w:hint="eastAsia"/>
              </w:rPr>
              <w:t>+10</w:t>
            </w:r>
            <w:r w:rsidRPr="00F94701">
              <w:rPr>
                <w:rFonts w:hint="eastAsia"/>
                <w:color w:val="00B050"/>
              </w:rPr>
              <w:t>綠寶石</w:t>
            </w:r>
          </w:p>
        </w:tc>
      </w:tr>
    </w:tbl>
    <w:p w:rsidR="00C76F7C" w:rsidRDefault="00C76F7C"/>
    <w:sectPr w:rsidR="00C76F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096" w:rsidRDefault="00673096" w:rsidP="00673096">
      <w:r>
        <w:separator/>
      </w:r>
    </w:p>
  </w:endnote>
  <w:endnote w:type="continuationSeparator" w:id="0">
    <w:p w:rsidR="00673096" w:rsidRDefault="00673096" w:rsidP="0067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096" w:rsidRDefault="00673096" w:rsidP="00673096">
      <w:r>
        <w:separator/>
      </w:r>
    </w:p>
  </w:footnote>
  <w:footnote w:type="continuationSeparator" w:id="0">
    <w:p w:rsidR="00673096" w:rsidRDefault="00673096" w:rsidP="00673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08"/>
    <w:rsid w:val="00424F9D"/>
    <w:rsid w:val="0057672D"/>
    <w:rsid w:val="00673096"/>
    <w:rsid w:val="006E0AB5"/>
    <w:rsid w:val="007C70E2"/>
    <w:rsid w:val="007E73D7"/>
    <w:rsid w:val="00815855"/>
    <w:rsid w:val="00C76F7C"/>
    <w:rsid w:val="00CF6031"/>
    <w:rsid w:val="00D17F54"/>
    <w:rsid w:val="00D375C6"/>
    <w:rsid w:val="00D90208"/>
    <w:rsid w:val="00F9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CC9A"/>
  <w15:chartTrackingRefBased/>
  <w15:docId w15:val="{6579A75C-4DFC-49E1-BA39-1107E98B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30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3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30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2020-05-26T01:31:00Z</dcterms:modified>
</cp:coreProperties>
</file>