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使用「水之呼吸」的水柱。沉著冷靜不苟言笑的黑髮青年，但實際上只是不善言辭和</w:t>
      </w:r>
      <w:bookmarkStart w:id="0" w:name="_GoBack"/>
      <w:r w:rsidRPr="002669A9">
        <w:rPr>
          <w:rFonts w:ascii="Courier New" w:eastAsia="細明體" w:hAnsi="Courier New" w:cs="細明體"/>
          <w:color w:val="FF00FF"/>
          <w:kern w:val="0"/>
          <w:szCs w:val="24"/>
        </w:rPr>
        <w:t>不懂已</w:t>
      </w:r>
      <w:r w:rsidR="007E33AF" w:rsidRPr="002669A9">
        <w:rPr>
          <w:rFonts w:ascii="Courier New" w:eastAsia="細明體" w:hAnsi="Courier New" w:cs="細明體"/>
          <w:color w:val="FF00FF"/>
          <w:kern w:val="0"/>
          <w:szCs w:val="24"/>
        </w:rPr>
        <w:t>傾訴</w:t>
      </w:r>
      <w:bookmarkEnd w:id="0"/>
      <w:r w:rsidR="007E33AF" w:rsidRPr="007E33AF">
        <w:rPr>
          <w:rFonts w:ascii="Courier New" w:eastAsia="細明體" w:hAnsi="Courier New" w:cs="細明體"/>
          <w:color w:val="00FFFF"/>
          <w:kern w:val="0"/>
          <w:szCs w:val="24"/>
        </w:rPr>
        <w:t>而</w:t>
      </w:r>
      <w:r w:rsidRPr="007E33AF">
        <w:rPr>
          <w:rFonts w:ascii="Courier New" w:eastAsia="細明體" w:hAnsi="Courier New" w:cs="細明體"/>
          <w:color w:val="000000"/>
          <w:kern w:val="0"/>
          <w:szCs w:val="24"/>
        </w:rPr>
        <w:t>，有著</w:t>
      </w:r>
      <w:r w:rsidRPr="007E33AF">
        <w:rPr>
          <w:rFonts w:ascii="Courier New" w:eastAsia="細明體" w:hAnsi="Courier New" w:cs="細明體"/>
          <w:color w:val="00FFFF"/>
          <w:kern w:val="0"/>
          <w:szCs w:val="24"/>
        </w:rPr>
        <w:t>用性</w:t>
      </w:r>
      <w:r w:rsidRPr="00394F51">
        <w:rPr>
          <w:rFonts w:ascii="Courier New" w:eastAsia="細明體" w:hAnsi="Courier New" w:cs="細明體"/>
          <w:color w:val="000000"/>
          <w:kern w:val="0"/>
          <w:szCs w:val="24"/>
        </w:rPr>
        <w:t>擔</w:t>
      </w:r>
      <w:r w:rsidRPr="007E33AF">
        <w:rPr>
          <w:rFonts w:ascii="Courier New" w:eastAsia="細明體" w:hAnsi="Courier New" w:cs="細明體"/>
          <w:color w:val="FF00FF"/>
          <w:kern w:val="0"/>
          <w:szCs w:val="24"/>
        </w:rPr>
        <w:t>保</w:t>
      </w:r>
      <w:r w:rsidR="007E33AF" w:rsidRPr="007E33AF">
        <w:rPr>
          <w:rFonts w:ascii="Courier New" w:eastAsia="細明體" w:hAnsi="Courier New" w:cs="細明體"/>
          <w:color w:val="FF00FF"/>
          <w:kern w:val="0"/>
          <w:szCs w:val="24"/>
        </w:rPr>
        <w:t>命</w:t>
      </w:r>
      <w:r w:rsidRPr="007E33AF">
        <w:rPr>
          <w:rFonts w:ascii="Courier New" w:eastAsia="細明體" w:hAnsi="Courier New" w:cs="細明體"/>
          <w:color w:val="FF00FF"/>
          <w:kern w:val="0"/>
          <w:szCs w:val="24"/>
        </w:rPr>
        <w:t>炭治郎的</w:t>
      </w:r>
      <w:r w:rsidRPr="007E33AF">
        <w:rPr>
          <w:rFonts w:ascii="Courier New" w:eastAsia="細明體" w:hAnsi="Courier New" w:cs="細明體"/>
          <w:color w:val="00FFFF"/>
          <w:kern w:val="0"/>
          <w:szCs w:val="24"/>
        </w:rPr>
        <w:t>溫柔的一面。</w:t>
      </w:r>
      <w:r w:rsidRPr="007E33AF">
        <w:rPr>
          <w:rFonts w:ascii="Courier New" w:eastAsia="細明體" w:hAnsi="Courier New" w:cs="細明體"/>
          <w:color w:val="FF00FF"/>
          <w:kern w:val="0"/>
          <w:szCs w:val="24"/>
        </w:rPr>
        <w:t>日輪刀刀根刻著</w:t>
      </w:r>
      <w:r w:rsidRPr="00394F51">
        <w:rPr>
          <w:rFonts w:ascii="Courier New" w:eastAsia="細明體" w:hAnsi="Courier New" w:cs="細明體"/>
          <w:color w:val="000000"/>
          <w:kern w:val="0"/>
          <w:szCs w:val="24"/>
        </w:rPr>
        <w:t>"</w:t>
      </w:r>
      <w:r w:rsidRPr="007E33AF">
        <w:rPr>
          <w:rFonts w:ascii="Courier New" w:eastAsia="細明體" w:hAnsi="Courier New" w:cs="細明體"/>
          <w:color w:val="FF00FF"/>
          <w:kern w:val="0"/>
          <w:szCs w:val="24"/>
        </w:rPr>
        <w:t>惡鬼滅殺</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的字樣</w:t>
      </w:r>
      <w:r w:rsidRPr="007E33AF">
        <w:rPr>
          <w:rFonts w:ascii="Courier New" w:eastAsia="細明體" w:hAnsi="Courier New" w:cs="細明體"/>
          <w:color w:val="FF00FF"/>
          <w:kern w:val="0"/>
          <w:szCs w:val="24"/>
        </w:rPr>
        <w:t>，鬼殺隊</w:t>
      </w:r>
      <w:r w:rsidRPr="007E33AF">
        <w:rPr>
          <w:rFonts w:ascii="Courier New" w:eastAsia="細明體" w:hAnsi="Courier New" w:cs="細明體"/>
          <w:color w:val="00FFFF"/>
          <w:kern w:val="0"/>
          <w:szCs w:val="24"/>
        </w:rPr>
        <w:t>制服套著左右兩邊花樣不同的</w:t>
      </w:r>
      <w:r w:rsidRPr="00394F51">
        <w:rPr>
          <w:rFonts w:ascii="Courier New" w:eastAsia="細明體" w:hAnsi="Courier New" w:cs="細明體"/>
          <w:color w:val="000000"/>
          <w:kern w:val="0"/>
          <w:szCs w:val="24"/>
        </w:rPr>
        <w:t>羽織，其中羽織左半邊</w:t>
      </w:r>
      <w:r w:rsidRPr="007E33AF">
        <w:rPr>
          <w:rFonts w:ascii="Courier New" w:eastAsia="細明體" w:hAnsi="Courier New" w:cs="細明體"/>
          <w:color w:val="00FFFF"/>
          <w:kern w:val="0"/>
          <w:szCs w:val="24"/>
        </w:rPr>
        <w:t>和他已故好友錆兔的衣服是相同花色，右邊則是與已故姐姐蔦子衣服花色一樣，被伊之助稱作</w:t>
      </w:r>
      <w:r w:rsidRPr="007E33AF">
        <w:rPr>
          <w:rFonts w:ascii="Courier New" w:eastAsia="細明體" w:hAnsi="Courier New" w:cs="細明體"/>
          <w:color w:val="00FFFF"/>
          <w:kern w:val="0"/>
          <w:szCs w:val="24"/>
        </w:rPr>
        <w:t>"</w:t>
      </w:r>
      <w:r w:rsidRPr="007E33AF">
        <w:rPr>
          <w:rFonts w:ascii="Courier New" w:eastAsia="細明體" w:hAnsi="Courier New" w:cs="細明體"/>
          <w:color w:val="FF00FF"/>
          <w:kern w:val="0"/>
          <w:szCs w:val="24"/>
        </w:rPr>
        <w:t>半半羽織</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外褂五五開。與樂觀的</w:t>
      </w:r>
      <w:r w:rsidRPr="007E33AF">
        <w:rPr>
          <w:rFonts w:ascii="Courier New" w:eastAsia="細明體" w:hAnsi="Courier New" w:cs="細明體"/>
          <w:color w:val="FF00FF"/>
          <w:kern w:val="0"/>
          <w:szCs w:val="24"/>
        </w:rPr>
        <w:t>杏壽郎</w:t>
      </w:r>
      <w:r w:rsidRPr="007E33AF">
        <w:rPr>
          <w:rFonts w:ascii="Courier New" w:eastAsia="細明體" w:hAnsi="Courier New" w:cs="細明體"/>
          <w:color w:val="00FFFF"/>
          <w:kern w:val="0"/>
          <w:szCs w:val="24"/>
        </w:rPr>
        <w:t>相比較為孤僻，不</w:t>
      </w:r>
      <w:r w:rsidRPr="00394F51">
        <w:rPr>
          <w:rFonts w:ascii="Courier New" w:eastAsia="細明體" w:hAnsi="Courier New" w:cs="細明體"/>
          <w:color w:val="000000"/>
          <w:kern w:val="0"/>
          <w:szCs w:val="24"/>
        </w:rPr>
        <w:t>太</w:t>
      </w:r>
      <w:r w:rsidRPr="007E33AF">
        <w:rPr>
          <w:rFonts w:ascii="Courier New" w:eastAsia="細明體" w:hAnsi="Courier New" w:cs="細明體"/>
          <w:color w:val="00FFFF"/>
          <w:kern w:val="0"/>
          <w:szCs w:val="24"/>
        </w:rPr>
        <w:t>合群也總是在會議上缺席，曾多次表示自己和大家不同，</w:t>
      </w:r>
      <w:r w:rsidRPr="007E33AF">
        <w:rPr>
          <w:rFonts w:ascii="Courier New" w:eastAsia="細明體" w:hAnsi="Courier New" w:cs="細明體"/>
          <w:color w:val="FF00FF"/>
          <w:kern w:val="0"/>
          <w:szCs w:val="24"/>
        </w:rPr>
        <w:t>胡蝶忍點出</w:t>
      </w:r>
      <w:r w:rsidRPr="007E33AF">
        <w:rPr>
          <w:rFonts w:ascii="Courier New" w:eastAsia="細明體" w:hAnsi="Courier New" w:cs="細明體"/>
          <w:color w:val="00FFFF"/>
          <w:kern w:val="0"/>
          <w:szCs w:val="24"/>
        </w:rPr>
        <w:t>他這樣的性格被</w:t>
      </w:r>
      <w:r w:rsidRPr="007E33AF">
        <w:rPr>
          <w:rFonts w:ascii="Courier New" w:eastAsia="細明體" w:hAnsi="Courier New" w:cs="細明體"/>
          <w:color w:val="FF00FF"/>
          <w:kern w:val="0"/>
          <w:szCs w:val="24"/>
          <w:shd w:val="pct15" w:color="auto" w:fill="FFFFFF"/>
        </w:rPr>
        <w:t>其它柱所</w:t>
      </w:r>
      <w:r w:rsidRPr="007E33AF">
        <w:rPr>
          <w:rFonts w:ascii="Courier New" w:eastAsia="細明體" w:hAnsi="Courier New" w:cs="細明體"/>
          <w:color w:val="00FFFF"/>
          <w:kern w:val="0"/>
          <w:szCs w:val="24"/>
        </w:rPr>
        <w:t>討厭，雖然他本人極力否認。</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是故事中首位登場的柱，在</w:t>
      </w:r>
      <w:r w:rsidRPr="007E33AF">
        <w:rPr>
          <w:rFonts w:ascii="Courier New" w:eastAsia="細明體" w:hAnsi="Courier New" w:cs="細明體"/>
          <w:color w:val="FF00FF"/>
          <w:kern w:val="0"/>
          <w:szCs w:val="24"/>
        </w:rPr>
        <w:t>炭治郎</w:t>
      </w:r>
      <w:r w:rsidRPr="007E33AF">
        <w:rPr>
          <w:rFonts w:ascii="Courier New" w:eastAsia="細明體" w:hAnsi="Courier New" w:cs="細明體"/>
          <w:color w:val="00FFFF"/>
          <w:kern w:val="0"/>
          <w:szCs w:val="24"/>
        </w:rPr>
        <w:t>被異變化的禰豆子襲擊之時出現</w:t>
      </w:r>
      <w:r w:rsidR="007E33AF" w:rsidRPr="007E33AF">
        <w:rPr>
          <w:rFonts w:ascii="Courier New" w:eastAsia="細明體" w:hAnsi="Courier New" w:cs="細明體"/>
          <w:color w:val="00FFFF"/>
          <w:kern w:val="0"/>
          <w:szCs w:val="24"/>
        </w:rPr>
        <w:t>兄妹</w:t>
      </w:r>
    </w:p>
    <w:p w:rsidR="00394F51" w:rsidRPr="007E33AF" w:rsidRDefault="00394F51" w:rsidP="00394F51">
      <w:pPr>
        <w:pStyle w:val="HTML"/>
        <w:pBdr>
          <w:top w:val="single" w:sz="6" w:space="12" w:color="EAECF0"/>
          <w:left w:val="single" w:sz="6" w:space="12" w:color="EAECF0"/>
          <w:bottom w:val="single" w:sz="6" w:space="12" w:color="EAECF0"/>
          <w:right w:val="single" w:sz="6" w:space="12" w:color="EAECF0"/>
        </w:pBdr>
        <w:shd w:val="clear" w:color="auto" w:fill="F8F9FA"/>
        <w:wordWrap w:val="0"/>
        <w:spacing w:line="312" w:lineRule="atLeast"/>
        <w:rPr>
          <w:rFonts w:ascii="Courier New" w:hAnsi="Courier New"/>
          <w:color w:val="00FFFF"/>
        </w:rPr>
      </w:pPr>
      <w:r w:rsidRPr="007E33AF">
        <w:rPr>
          <w:rFonts w:ascii="Courier New" w:hAnsi="Courier New"/>
          <w:color w:val="00FFFF"/>
        </w:rPr>
        <w:t>。早年</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本與姐姐依靠病死的雙親所留下來的遺產生活，可後來有一天姐姐卻在大喜之日</w:t>
      </w:r>
      <w:r w:rsidRPr="007E33AF">
        <w:rPr>
          <w:rFonts w:ascii="Courier New" w:eastAsia="細明體" w:hAnsi="Courier New" w:cs="細明體"/>
          <w:color w:val="FF00FF"/>
          <w:kern w:val="0"/>
          <w:szCs w:val="24"/>
        </w:rPr>
        <w:t>前夕遭鬼殺害</w:t>
      </w:r>
      <w:r w:rsidRPr="007E33AF">
        <w:rPr>
          <w:rFonts w:ascii="Courier New" w:eastAsia="細明體" w:hAnsi="Courier New" w:cs="細明體"/>
          <w:color w:val="00FFFF"/>
          <w:kern w:val="0"/>
          <w:szCs w:val="24"/>
        </w:rPr>
        <w:t>，他則被姐姐藏起來而逃過一劫，成為孤兒被鱗瀧左近次收為弟子。</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與錆兔因為年紀相近又有同樣的經歷而成為摯友，</w:t>
      </w:r>
      <w:r w:rsidRPr="007E33AF">
        <w:rPr>
          <w:rFonts w:ascii="Courier New" w:eastAsia="細明體" w:hAnsi="Courier New" w:cs="細明體"/>
          <w:color w:val="00FFFF"/>
          <w:kern w:val="0"/>
          <w:szCs w:val="24"/>
        </w:rPr>
        <w:t>13</w:t>
      </w:r>
      <w:r w:rsidRPr="007E33AF">
        <w:rPr>
          <w:rFonts w:ascii="Courier New" w:eastAsia="細明體" w:hAnsi="Courier New" w:cs="細明體"/>
          <w:color w:val="00FFFF"/>
          <w:kern w:val="0"/>
          <w:szCs w:val="24"/>
        </w:rPr>
        <w:t>歲時兩人一起參加了</w:t>
      </w:r>
      <w:r w:rsidRPr="007E33AF">
        <w:rPr>
          <w:rFonts w:ascii="Courier New" w:eastAsia="細明體" w:hAnsi="Courier New" w:cs="細明體"/>
          <w:color w:val="FF00FF"/>
          <w:kern w:val="0"/>
          <w:szCs w:val="24"/>
        </w:rPr>
        <w:t>鬼殺隊</w:t>
      </w:r>
      <w:r w:rsidRPr="007E33AF">
        <w:rPr>
          <w:rFonts w:ascii="Courier New" w:eastAsia="細明體" w:hAnsi="Courier New" w:cs="細明體"/>
          <w:color w:val="00FFFF"/>
          <w:kern w:val="0"/>
          <w:szCs w:val="24"/>
        </w:rPr>
        <w:t>的最終選拔，但卻在一開始就被鬼重傷，錆兔將他救下後交給別的考生，自己則又獨自跑去幫助其他遭遇危險的考生，</w:t>
      </w:r>
      <w:r w:rsidRPr="007E33AF">
        <w:rPr>
          <w:rFonts w:ascii="Courier New" w:eastAsia="細明體" w:hAnsi="Courier New" w:cs="細明體"/>
          <w:color w:val="FF00FF"/>
          <w:kern w:val="0"/>
          <w:szCs w:val="24"/>
        </w:rPr>
        <w:t>富岡想阻止錆兔</w:t>
      </w:r>
      <w:r w:rsidRPr="007E33AF">
        <w:rPr>
          <w:rFonts w:ascii="Courier New" w:eastAsia="細明體" w:hAnsi="Courier New" w:cs="細明體"/>
          <w:color w:val="00FFFF"/>
          <w:kern w:val="0"/>
          <w:szCs w:val="24"/>
        </w:rPr>
        <w:t>，但又因為失血而失去意識，當醒過來時，最終選拔早已結束，錆兔也在選拔中喪命，從此深感愧疚。</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FF00FF"/>
          <w:kern w:val="0"/>
          <w:szCs w:val="24"/>
        </w:rPr>
      </w:pPr>
      <w:r w:rsidRPr="007E33AF">
        <w:rPr>
          <w:rFonts w:ascii="Courier New" w:eastAsia="細明體" w:hAnsi="Courier New" w:cs="細明體"/>
          <w:color w:val="FF00FF"/>
          <w:kern w:val="0"/>
          <w:szCs w:val="24"/>
        </w:rPr>
        <w:t>初遇炭治郎</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後來</w:t>
      </w:r>
      <w:r w:rsidR="00C95FB8" w:rsidRPr="007E33AF">
        <w:rPr>
          <w:rFonts w:ascii="Courier New" w:eastAsia="細明體" w:hAnsi="Courier New" w:cs="細明體" w:hint="eastAsia"/>
          <w:color w:val="00FFFF"/>
          <w:kern w:val="0"/>
          <w:szCs w:val="24"/>
        </w:rPr>
        <w:t xml:space="preserve"> </w:t>
      </w:r>
      <w:r w:rsidRPr="007E33AF">
        <w:rPr>
          <w:rFonts w:ascii="Courier New" w:eastAsia="細明體" w:hAnsi="Courier New" w:cs="細明體"/>
          <w:color w:val="00FFFF"/>
          <w:kern w:val="0"/>
          <w:szCs w:val="24"/>
        </w:rPr>
        <w:t>成為了水柱但認為自己</w:t>
      </w:r>
      <w:r w:rsidRPr="007E33AF">
        <w:rPr>
          <w:rFonts w:ascii="Courier New" w:eastAsia="細明體" w:hAnsi="Courier New" w:cs="細明體"/>
          <w:color w:val="FF00FF"/>
          <w:kern w:val="0"/>
          <w:szCs w:val="24"/>
        </w:rPr>
        <w:t>不配當柱，</w:t>
      </w:r>
      <w:r w:rsidRPr="007E33AF">
        <w:rPr>
          <w:rFonts w:ascii="Courier New" w:eastAsia="細明體" w:hAnsi="Courier New" w:cs="細明體"/>
          <w:color w:val="00FFFF"/>
          <w:kern w:val="0"/>
          <w:szCs w:val="24"/>
        </w:rPr>
        <w:t>因為覺得自己其實沒有通過最終試煉，認為這些成就都是錆兔贏來的，自己明明什麼都沒</w:t>
      </w:r>
      <w:r w:rsidRPr="007E33AF">
        <w:rPr>
          <w:rFonts w:ascii="Courier New" w:eastAsia="細明體" w:hAnsi="Courier New" w:cs="細明體"/>
          <w:color w:val="FF00FF"/>
          <w:kern w:val="0"/>
          <w:szCs w:val="24"/>
        </w:rPr>
        <w:t>有做到卻爬到了</w:t>
      </w:r>
      <w:r w:rsidRPr="007E33AF">
        <w:rPr>
          <w:rFonts w:ascii="Courier New" w:eastAsia="細明體" w:hAnsi="Courier New" w:cs="細明體"/>
          <w:color w:val="00FFFF"/>
          <w:kern w:val="0"/>
          <w:szCs w:val="24"/>
        </w:rPr>
        <w:t>現在的位置。</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在即將要把禰豆子斬殺之時</w:t>
      </w:r>
      <w:r w:rsidRPr="007E33AF">
        <w:rPr>
          <w:rFonts w:ascii="Courier New" w:eastAsia="細明體" w:hAnsi="Courier New" w:cs="細明體"/>
          <w:color w:val="FF00FF"/>
          <w:kern w:val="0"/>
          <w:szCs w:val="24"/>
        </w:rPr>
        <w:t>被炭治郎</w:t>
      </w:r>
      <w:r w:rsidRPr="007E33AF">
        <w:rPr>
          <w:rFonts w:ascii="Courier New" w:eastAsia="細明體" w:hAnsi="Courier New" w:cs="細明體"/>
          <w:color w:val="00FFFF"/>
          <w:kern w:val="0"/>
          <w:szCs w:val="24"/>
        </w:rPr>
        <w:t>阻止，看似冷漠無情，但</w:t>
      </w:r>
      <w:r w:rsidRPr="007E33AF">
        <w:rPr>
          <w:rFonts w:ascii="Courier New" w:eastAsia="細明體" w:hAnsi="Courier New" w:cs="細明體"/>
          <w:color w:val="FF00FF"/>
          <w:kern w:val="0"/>
          <w:szCs w:val="24"/>
        </w:rPr>
        <w:t>對炭治郎</w:t>
      </w:r>
      <w:r w:rsidRPr="007E33AF">
        <w:rPr>
          <w:rFonts w:ascii="Courier New" w:eastAsia="細明體" w:hAnsi="Courier New" w:cs="細明體"/>
          <w:color w:val="00FFFF"/>
          <w:kern w:val="0"/>
          <w:szCs w:val="24"/>
        </w:rPr>
        <w:t>放棄思考只顧求情的舉動做出了嚴厲的斥責，並要他做出若妹妹變成食人惡鬼時就要他親手斬殺妹妹再自殺的負責舉動，在放過了禰豆子之後也遺憾的表示若自己能早到半日也許就能阻止這場悲劇的發生。還指引他們兄妹二人去找一名叫做鱗瀧左近次的男子。</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富岡義勇外傳</w:t>
      </w:r>
    </w:p>
    <w:p w:rsidR="00394F51" w:rsidRPr="007E33AF" w:rsidRDefault="00F0615E"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drawing>
          <wp:anchor distT="0" distB="0" distL="114300" distR="114300" simplePos="0" relativeHeight="251658240" behindDoc="0" locked="0" layoutInCell="1" allowOverlap="1">
            <wp:simplePos x="0" y="0"/>
            <wp:positionH relativeFrom="column">
              <wp:posOffset>4391025</wp:posOffset>
            </wp:positionH>
            <wp:positionV relativeFrom="paragraph">
              <wp:posOffset>1123315</wp:posOffset>
            </wp:positionV>
            <wp:extent cx="1628775" cy="1115625"/>
            <wp:effectExtent l="0" t="0" r="0" b="8890"/>
            <wp:wrapNone/>
            <wp:docPr id="7" name="圖片 7" descr="RE:ãçæ¬åç¹ªããé¬¼æ»ä¹åãå¯å²¡ç¾©å&amp;è¡è¶å¿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ãçæ¬åç¹ªããé¬¼æ»ä¹åãå¯å²¡ç¾©å&amp;è¡è¶å¿in 20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111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F51" w:rsidRPr="007E33AF">
        <w:rPr>
          <w:rFonts w:ascii="Courier New" w:eastAsia="細明體" w:hAnsi="Courier New" w:cs="細明體"/>
          <w:color w:val="00FFFF"/>
          <w:kern w:val="0"/>
          <w:szCs w:val="24"/>
        </w:rPr>
        <w:t>在</w:t>
      </w:r>
      <w:r w:rsidR="00785C85" w:rsidRPr="007E33AF">
        <w:rPr>
          <w:rFonts w:ascii="Courier New" w:eastAsia="細明體" w:hAnsi="Courier New" w:cs="細明體"/>
          <w:color w:val="00FFFF"/>
          <w:kern w:val="0"/>
          <w:szCs w:val="24"/>
        </w:rPr>
        <w:t>雖說</w:t>
      </w:r>
      <w:r w:rsidR="00785C85" w:rsidRPr="007E33AF">
        <w:rPr>
          <w:rFonts w:ascii="Courier New" w:eastAsia="細明體" w:hAnsi="Courier New" w:cs="細明體"/>
          <w:color w:val="FF00FF"/>
          <w:kern w:val="0"/>
          <w:szCs w:val="24"/>
        </w:rPr>
        <w:t>鬼殺隊</w:t>
      </w:r>
      <w:r w:rsidR="00785C85" w:rsidRPr="007E33AF">
        <w:rPr>
          <w:rFonts w:ascii="Courier New" w:eastAsia="細明體" w:hAnsi="Courier New" w:cs="細明體"/>
          <w:color w:val="00FFFF"/>
          <w:kern w:val="0"/>
          <w:szCs w:val="24"/>
        </w:rPr>
        <w:t>九柱都是</w:t>
      </w:r>
      <w:r w:rsidR="00785C85" w:rsidRPr="007E33AF">
        <w:rPr>
          <w:rFonts w:ascii="Courier New" w:eastAsia="細明體" w:hAnsi="Courier New" w:cs="細明體"/>
          <w:color w:val="FF00FF"/>
          <w:kern w:val="0"/>
          <w:szCs w:val="24"/>
        </w:rPr>
        <w:t>奇人異士</w:t>
      </w:r>
      <w:r w:rsidR="00785C85" w:rsidRPr="007E33AF">
        <w:rPr>
          <w:rFonts w:ascii="Courier New" w:eastAsia="細明體" w:hAnsi="Courier New" w:cs="細明體"/>
          <w:color w:val="00FFFF"/>
          <w:kern w:val="0"/>
          <w:szCs w:val="24"/>
        </w:rPr>
        <w:t>，每個人的性格都非常強烈，但最為特立獨行的無疑就是水柱富岡義勇了，他不善言辭並且特立獨行的性格特點在隊伍內很不討喜，而他自己卻完全沒有意識到，甚至還否認</w:t>
      </w:r>
      <w:r w:rsidR="00785C85" w:rsidRPr="007E33AF">
        <w:rPr>
          <w:rFonts w:ascii="Courier New" w:eastAsia="細明體" w:hAnsi="Courier New" w:cs="細明體"/>
          <w:color w:val="FF00FF"/>
          <w:kern w:val="0"/>
          <w:szCs w:val="24"/>
        </w:rPr>
        <w:t>了蟲柱蝴蝶忍對</w:t>
      </w:r>
      <w:r w:rsidR="00785C85" w:rsidRPr="007E33AF">
        <w:rPr>
          <w:rFonts w:ascii="Courier New" w:eastAsia="細明體" w:hAnsi="Courier New" w:cs="細明體"/>
          <w:color w:val="00FFFF"/>
          <w:kern w:val="0"/>
          <w:szCs w:val="24"/>
        </w:rPr>
        <w:t>他被大家討厭了的吐槽，這讓人感受到了一種微妙</w:t>
      </w:r>
      <w:r w:rsidR="00785C85" w:rsidRPr="007E33AF">
        <w:rPr>
          <w:rFonts w:ascii="Courier New" w:eastAsia="細明體" w:hAnsi="Courier New" w:cs="細明體"/>
          <w:color w:val="FF00FF"/>
          <w:kern w:val="0"/>
          <w:szCs w:val="24"/>
        </w:rPr>
        <w:t>的萌點</w:t>
      </w:r>
      <w:r w:rsidR="00785C85" w:rsidRPr="007E33AF">
        <w:rPr>
          <w:rFonts w:ascii="Courier New" w:eastAsia="細明體" w:hAnsi="Courier New" w:cs="細明體"/>
          <w:color w:val="00FFFF"/>
          <w:kern w:val="0"/>
          <w:szCs w:val="24"/>
        </w:rPr>
        <w:t>，也暴露出了他的性格弱點，那就是不擅言辭不懂傾訴，簡單來講就是</w:t>
      </w:r>
      <w:r w:rsidR="00785C85" w:rsidRPr="007E33AF">
        <w:rPr>
          <w:rFonts w:ascii="Courier New" w:eastAsia="細明體" w:hAnsi="Courier New" w:cs="細明體"/>
          <w:color w:val="FF00FF"/>
          <w:kern w:val="0"/>
          <w:szCs w:val="24"/>
        </w:rPr>
        <w:t>情商低</w:t>
      </w:r>
      <w:r w:rsidR="00785C85" w:rsidRPr="007E33AF">
        <w:rPr>
          <w:rFonts w:ascii="Courier New" w:eastAsia="細明體" w:hAnsi="Courier New" w:cs="細明體"/>
          <w:color w:val="00FFFF"/>
          <w:kern w:val="0"/>
          <w:szCs w:val="24"/>
        </w:rPr>
        <w:t>。</w:t>
      </w:r>
      <w:r w:rsidR="00785C85" w:rsidRPr="007E33AF">
        <w:rPr>
          <w:rFonts w:ascii="Courier New" w:eastAsia="細明體" w:hAnsi="Courier New" w:cs="細明體"/>
          <w:color w:val="00FFFF"/>
          <w:kern w:val="0"/>
          <w:szCs w:val="24"/>
        </w:rPr>
        <w:br/>
      </w:r>
      <w:r w:rsidR="00785C85" w:rsidRPr="007E33AF">
        <w:rPr>
          <w:rFonts w:ascii="Courier New" w:eastAsia="細明體" w:hAnsi="Courier New" w:cs="細明體"/>
          <w:color w:val="00FFFF"/>
          <w:kern w:val="0"/>
          <w:szCs w:val="24"/>
        </w:rPr>
        <w:br/>
      </w:r>
      <w:r w:rsidR="00394F51" w:rsidRPr="007E33AF">
        <w:rPr>
          <w:rFonts w:ascii="Courier New" w:eastAsia="細明體" w:hAnsi="Courier New" w:cs="細明體"/>
          <w:color w:val="00FFFF"/>
          <w:kern w:val="0"/>
          <w:szCs w:val="24"/>
        </w:rPr>
        <w:t>富岡義勇外傳中，曾因持有刀具，被當地居民誤認成危險分子，所幸後來被胡蝶忍所搭救。與胡蝶忍幫助了</w:t>
      </w:r>
      <w:r w:rsidR="00394F51" w:rsidRPr="007E33AF">
        <w:rPr>
          <w:rFonts w:ascii="Courier New" w:eastAsia="細明體" w:hAnsi="Courier New" w:cs="細明體"/>
          <w:color w:val="FF00FF"/>
          <w:kern w:val="0"/>
          <w:szCs w:val="24"/>
        </w:rPr>
        <w:t>被鬼所害</w:t>
      </w:r>
      <w:r w:rsidR="00394F51" w:rsidRPr="007E33AF">
        <w:rPr>
          <w:rFonts w:ascii="Courier New" w:eastAsia="細明體" w:hAnsi="Courier New" w:cs="細明體"/>
          <w:color w:val="00FFFF"/>
          <w:kern w:val="0"/>
          <w:szCs w:val="24"/>
        </w:rPr>
        <w:t>的八重小姐。被胡蝶忍提到感覺義勇變了（因受到炭治郎的影響）。</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FF00FF"/>
          <w:kern w:val="0"/>
          <w:szCs w:val="24"/>
        </w:rPr>
        <w:t>篇末在</w:t>
      </w:r>
      <w:r w:rsidRPr="007E33AF">
        <w:rPr>
          <w:rFonts w:ascii="Courier New" w:eastAsia="細明體" w:hAnsi="Courier New" w:cs="細明體"/>
          <w:color w:val="00FFFF"/>
          <w:kern w:val="0"/>
          <w:szCs w:val="24"/>
        </w:rPr>
        <w:t>吃自己最喜歡的鮭魚蘿蔔時，難得露出笑容在臉上。</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FF00FF"/>
          <w:kern w:val="0"/>
          <w:szCs w:val="24"/>
        </w:rPr>
      </w:pPr>
      <w:r w:rsidRPr="007E33AF">
        <w:rPr>
          <w:rFonts w:ascii="Courier New" w:eastAsia="細明體" w:hAnsi="Courier New" w:cs="細明體"/>
          <w:color w:val="FF00FF"/>
          <w:kern w:val="0"/>
          <w:szCs w:val="24"/>
        </w:rPr>
        <w:t>那田蜘蛛山篇</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FF00FF"/>
          <w:kern w:val="0"/>
          <w:szCs w:val="24"/>
        </w:rPr>
        <w:t>因鬼殺隊</w:t>
      </w:r>
      <w:r w:rsidRPr="007E33AF">
        <w:rPr>
          <w:rFonts w:ascii="Courier New" w:eastAsia="細明體" w:hAnsi="Courier New" w:cs="細明體"/>
          <w:color w:val="00FFFF"/>
          <w:kern w:val="0"/>
          <w:szCs w:val="24"/>
        </w:rPr>
        <w:t>主公產屋</w:t>
      </w:r>
      <w:r w:rsidRPr="007E33AF">
        <w:rPr>
          <w:rFonts w:ascii="Courier New" w:eastAsia="細明體" w:hAnsi="Courier New" w:cs="細明體"/>
          <w:color w:val="FF00FF"/>
          <w:kern w:val="0"/>
          <w:szCs w:val="24"/>
        </w:rPr>
        <w:t>敷耀哉</w:t>
      </w:r>
      <w:r w:rsidRPr="007E33AF">
        <w:rPr>
          <w:rFonts w:ascii="Courier New" w:eastAsia="細明體" w:hAnsi="Courier New" w:cs="細明體"/>
          <w:color w:val="00FFFF"/>
          <w:kern w:val="0"/>
          <w:szCs w:val="24"/>
        </w:rPr>
        <w:t>的命令，</w:t>
      </w:r>
      <w:r w:rsidRPr="00E22EA9">
        <w:rPr>
          <w:rFonts w:ascii="Courier New" w:eastAsia="細明體" w:hAnsi="Courier New" w:cs="細明體"/>
          <w:color w:val="FF00FF"/>
          <w:kern w:val="0"/>
          <w:szCs w:val="24"/>
        </w:rPr>
        <w:t>與蟲柱胡蝶忍前往那田</w:t>
      </w:r>
      <w:r w:rsidRPr="007E33AF">
        <w:rPr>
          <w:rFonts w:ascii="Courier New" w:eastAsia="細明體" w:hAnsi="Courier New" w:cs="細明體"/>
          <w:color w:val="00FFFF"/>
          <w:kern w:val="0"/>
          <w:szCs w:val="24"/>
        </w:rPr>
        <w:t>蜘蛛山，並輕易斬殺了</w:t>
      </w:r>
      <w:r w:rsidRPr="00E22EA9">
        <w:rPr>
          <w:rFonts w:ascii="Courier New" w:eastAsia="細明體" w:hAnsi="Courier New" w:cs="細明體"/>
          <w:color w:val="FF00FF"/>
          <w:kern w:val="0"/>
          <w:szCs w:val="24"/>
        </w:rPr>
        <w:t>讓炭治郎</w:t>
      </w:r>
      <w:r w:rsidRPr="007E33AF">
        <w:rPr>
          <w:rFonts w:ascii="Courier New" w:eastAsia="細明體" w:hAnsi="Courier New" w:cs="細明體"/>
          <w:color w:val="00FFFF"/>
          <w:kern w:val="0"/>
          <w:szCs w:val="24"/>
        </w:rPr>
        <w:t>等人陷入苦戰的十二鬼月下弦之伍</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累，以及累的手下</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爸爸</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，在認出</w:t>
      </w:r>
      <w:r w:rsidRPr="00E22EA9">
        <w:rPr>
          <w:rFonts w:ascii="Courier New" w:eastAsia="細明體" w:hAnsi="Courier New" w:cs="細明體"/>
          <w:color w:val="FF00FF"/>
          <w:kern w:val="0"/>
          <w:szCs w:val="24"/>
        </w:rPr>
        <w:t>了炭治郎後</w:t>
      </w:r>
      <w:r w:rsidRPr="007E33AF">
        <w:rPr>
          <w:rFonts w:ascii="Courier New" w:eastAsia="細明體" w:hAnsi="Courier New" w:cs="細明體"/>
          <w:color w:val="00FFFF"/>
          <w:kern w:val="0"/>
          <w:szCs w:val="24"/>
        </w:rPr>
        <w:t>不斷阻撓想殺死禰豆子</w:t>
      </w:r>
      <w:r w:rsidRPr="00E22EA9">
        <w:rPr>
          <w:rFonts w:ascii="Courier New" w:eastAsia="細明體" w:hAnsi="Courier New" w:cs="細明體"/>
          <w:color w:val="FF00FF"/>
          <w:kern w:val="0"/>
          <w:szCs w:val="24"/>
        </w:rPr>
        <w:t>的蟲柱胡蝶</w:t>
      </w:r>
      <w:r w:rsidRPr="007E33AF">
        <w:rPr>
          <w:rFonts w:ascii="Courier New" w:eastAsia="細明體" w:hAnsi="Courier New" w:cs="細明體"/>
          <w:color w:val="00FFFF"/>
          <w:kern w:val="0"/>
          <w:szCs w:val="24"/>
        </w:rPr>
        <w:t>忍，被認為違反隊規。</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E22EA9">
        <w:rPr>
          <w:rFonts w:ascii="Courier New" w:eastAsia="細明體" w:hAnsi="Courier New" w:cs="細明體"/>
          <w:color w:val="FF00FF"/>
          <w:kern w:val="0"/>
          <w:szCs w:val="24"/>
        </w:rPr>
        <w:t>柱眾審判</w:t>
      </w:r>
      <w:r w:rsidRPr="007E33AF">
        <w:rPr>
          <w:rFonts w:ascii="Courier New" w:eastAsia="細明體" w:hAnsi="Courier New" w:cs="細明體"/>
          <w:color w:val="00FFFF"/>
          <w:kern w:val="0"/>
          <w:szCs w:val="24"/>
        </w:rPr>
        <w:t>篇</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E22EA9">
        <w:rPr>
          <w:rFonts w:ascii="Courier New" w:eastAsia="細明體" w:hAnsi="Courier New" w:cs="細明體"/>
          <w:color w:val="FF00FF"/>
          <w:kern w:val="0"/>
          <w:szCs w:val="24"/>
        </w:rPr>
        <w:t>在柱眾</w:t>
      </w:r>
      <w:r w:rsidRPr="007E33AF">
        <w:rPr>
          <w:rFonts w:ascii="Courier New" w:eastAsia="細明體" w:hAnsi="Courier New" w:cs="細明體"/>
          <w:color w:val="00FFFF"/>
          <w:kern w:val="0"/>
          <w:szCs w:val="24"/>
        </w:rPr>
        <w:t>會議時面對爭論該如何處置三人</w:t>
      </w:r>
      <w:r w:rsidRPr="00E22EA9">
        <w:rPr>
          <w:rFonts w:ascii="Courier New" w:eastAsia="細明體" w:hAnsi="Courier New" w:cs="細明體"/>
          <w:color w:val="FF00FF"/>
          <w:kern w:val="0"/>
          <w:szCs w:val="24"/>
        </w:rPr>
        <w:t>的眾柱</w:t>
      </w:r>
      <w:r w:rsidRPr="007E33AF">
        <w:rPr>
          <w:rFonts w:ascii="Courier New" w:eastAsia="細明體" w:hAnsi="Courier New" w:cs="細明體"/>
          <w:color w:val="00FFFF"/>
          <w:kern w:val="0"/>
          <w:szCs w:val="24"/>
        </w:rPr>
        <w:t>，他也在鱗瀧寫的介紹信中作出承諾，如果禰豆子出現了吃人的舉動，鱗瀧、</w:t>
      </w:r>
      <w:r w:rsidRPr="00E22EA9">
        <w:rPr>
          <w:rFonts w:ascii="Courier New" w:eastAsia="細明體" w:hAnsi="Courier New" w:cs="細明體"/>
          <w:color w:val="FF00FF"/>
          <w:kern w:val="0"/>
          <w:szCs w:val="24"/>
        </w:rPr>
        <w:t>炭治郎</w:t>
      </w:r>
      <w:r w:rsidRPr="007E33AF">
        <w:rPr>
          <w:rFonts w:ascii="Courier New" w:eastAsia="細明體" w:hAnsi="Courier New" w:cs="細明體"/>
          <w:color w:val="00FFFF"/>
          <w:kern w:val="0"/>
          <w:szCs w:val="24"/>
        </w:rPr>
        <w:t>與自己都將會切腹以示負責。</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修煉篇</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E22EA9">
        <w:rPr>
          <w:rFonts w:ascii="Courier New" w:eastAsia="細明體" w:hAnsi="Courier New" w:cs="細明體"/>
          <w:color w:val="FF00FF"/>
          <w:kern w:val="0"/>
          <w:szCs w:val="24"/>
        </w:rPr>
        <w:t>從柱合</w:t>
      </w:r>
      <w:r w:rsidRPr="007E33AF">
        <w:rPr>
          <w:rFonts w:ascii="Courier New" w:eastAsia="細明體" w:hAnsi="Courier New" w:cs="細明體"/>
          <w:color w:val="00FFFF"/>
          <w:kern w:val="0"/>
          <w:szCs w:val="24"/>
        </w:rPr>
        <w:t>會議中得知斑紋的出現條件，卻表示自己不願參與實驗，後來拗不過死纏</w:t>
      </w:r>
      <w:r w:rsidRPr="00E22EA9">
        <w:rPr>
          <w:rFonts w:ascii="Courier New" w:eastAsia="細明體" w:hAnsi="Courier New" w:cs="細明體"/>
          <w:color w:val="00FFFF"/>
          <w:kern w:val="0"/>
          <w:szCs w:val="24"/>
        </w:rPr>
        <w:t>的</w:t>
      </w:r>
      <w:r w:rsidRPr="00E22EA9">
        <w:rPr>
          <w:rFonts w:ascii="Courier New" w:eastAsia="細明體" w:hAnsi="Courier New" w:cs="細明體"/>
          <w:color w:val="FF00FF"/>
          <w:kern w:val="0"/>
          <w:szCs w:val="24"/>
        </w:rPr>
        <w:t>炭治郎</w:t>
      </w:r>
      <w:r w:rsidRPr="007E33AF">
        <w:rPr>
          <w:rFonts w:ascii="Courier New" w:eastAsia="細明體" w:hAnsi="Courier New" w:cs="細明體"/>
          <w:color w:val="00FFFF"/>
          <w:kern w:val="0"/>
          <w:szCs w:val="24"/>
        </w:rPr>
        <w:t>才說出自己當年的真相。極力希望</w:t>
      </w:r>
      <w:r w:rsidRPr="00E22EA9">
        <w:rPr>
          <w:rFonts w:ascii="Courier New" w:eastAsia="細明體" w:hAnsi="Courier New" w:cs="細明體"/>
          <w:color w:val="FF00FF"/>
          <w:kern w:val="0"/>
          <w:szCs w:val="24"/>
        </w:rPr>
        <w:t>炭治郎</w:t>
      </w:r>
      <w:r w:rsidRPr="007E33AF">
        <w:rPr>
          <w:rFonts w:ascii="Courier New" w:eastAsia="細明體" w:hAnsi="Courier New" w:cs="細明體"/>
          <w:color w:val="00FFFF"/>
          <w:kern w:val="0"/>
          <w:szCs w:val="24"/>
        </w:rPr>
        <w:t>成為下一任水柱。最後</w:t>
      </w:r>
      <w:r w:rsidRPr="00E22EA9">
        <w:rPr>
          <w:rFonts w:ascii="Courier New" w:eastAsia="細明體" w:hAnsi="Courier New" w:cs="細明體"/>
          <w:color w:val="FF00FF"/>
          <w:kern w:val="0"/>
          <w:szCs w:val="24"/>
        </w:rPr>
        <w:t>被炭治郎提到錆</w:t>
      </w:r>
      <w:r w:rsidRPr="007E33AF">
        <w:rPr>
          <w:rFonts w:ascii="Courier New" w:eastAsia="細明體" w:hAnsi="Courier New" w:cs="細明體"/>
          <w:color w:val="00FFFF"/>
          <w:kern w:val="0"/>
          <w:szCs w:val="24"/>
        </w:rPr>
        <w:t>兔的一句話給打醒，加入實驗與訓練之中。</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無限城決戰篇</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進入到無限城後和灶門炭治郎遭遇了上弦之三</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猗窩座，面對著猗窩座強大的實力後自己逐漸覺醒了斑紋，實力大幅提升，但因為自己的防禦「拾壹之型</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凪」被猗窩座的奧義「破壞殺</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終式</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青銀亂殘光」破了後落入下風，最後猗窩座在被進入了「通透世界」的炭治郎斬首後想重新連接頭部卻被自己用斷刀刺穿頭部最終取得了勝利。</w:t>
      </w:r>
    </w:p>
    <w:p w:rsidR="00E22EA9" w:rsidRPr="007E33AF" w:rsidRDefault="00394F51" w:rsidP="00E22EA9">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尋</w:t>
      </w:r>
    </w:p>
    <w:p w:rsidR="00394F51" w:rsidRPr="007E33AF" w:rsidRDefault="00E22EA9" w:rsidP="00E22EA9">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與猗窩座的戰鬥結束後一直照顧著受傷的</w:t>
      </w:r>
      <w:r w:rsidRPr="00E22EA9">
        <w:rPr>
          <w:rFonts w:ascii="Courier New" w:eastAsia="細明體" w:hAnsi="Courier New" w:cs="細明體"/>
          <w:color w:val="FF00FF"/>
          <w:kern w:val="0"/>
          <w:szCs w:val="24"/>
        </w:rPr>
        <w:t>炭治郎</w:t>
      </w:r>
      <w:r w:rsidRPr="007E33AF">
        <w:rPr>
          <w:rFonts w:ascii="Courier New" w:eastAsia="細明體" w:hAnsi="Courier New" w:cs="細明體"/>
          <w:color w:val="00FFFF"/>
          <w:kern w:val="0"/>
          <w:szCs w:val="24"/>
        </w:rPr>
        <w:t>。隨後在繼續</w:t>
      </w:r>
      <w:r w:rsidR="00394F51" w:rsidRPr="00E22EA9">
        <w:rPr>
          <w:rFonts w:ascii="Courier New" w:eastAsia="細明體" w:hAnsi="Courier New" w:cs="細明體"/>
          <w:color w:val="FF00FF"/>
          <w:kern w:val="0"/>
          <w:szCs w:val="24"/>
        </w:rPr>
        <w:t>找無慘</w:t>
      </w:r>
      <w:r w:rsidR="00394F51" w:rsidRPr="007E33AF">
        <w:rPr>
          <w:rFonts w:ascii="Courier New" w:eastAsia="細明體" w:hAnsi="Courier New" w:cs="細明體"/>
          <w:color w:val="00FFFF"/>
          <w:kern w:val="0"/>
          <w:szCs w:val="24"/>
        </w:rPr>
        <w:t>的期間與</w:t>
      </w:r>
      <w:r w:rsidR="00394F51" w:rsidRPr="00E22EA9">
        <w:rPr>
          <w:rFonts w:ascii="Courier New" w:eastAsia="細明體" w:hAnsi="Courier New" w:cs="細明體"/>
          <w:color w:val="FF00FF"/>
          <w:kern w:val="0"/>
          <w:szCs w:val="24"/>
        </w:rPr>
        <w:t>炭治郎</w:t>
      </w:r>
      <w:r w:rsidR="00394F51" w:rsidRPr="007E33AF">
        <w:rPr>
          <w:rFonts w:ascii="Courier New" w:eastAsia="細明體" w:hAnsi="Courier New" w:cs="細明體"/>
          <w:color w:val="00FFFF"/>
          <w:kern w:val="0"/>
          <w:szCs w:val="24"/>
        </w:rPr>
        <w:t>突然被上弦之肆</w:t>
      </w:r>
      <w:r w:rsidR="00394F51" w:rsidRPr="007E33AF">
        <w:rPr>
          <w:rFonts w:ascii="Courier New" w:eastAsia="細明體" w:hAnsi="Courier New" w:cs="細明體"/>
          <w:color w:val="00FFFF"/>
          <w:kern w:val="0"/>
          <w:szCs w:val="24"/>
        </w:rPr>
        <w:t>·</w:t>
      </w:r>
      <w:r w:rsidR="00394F51" w:rsidRPr="007E33AF">
        <w:rPr>
          <w:rFonts w:ascii="Courier New" w:eastAsia="細明體" w:hAnsi="Courier New" w:cs="細明體"/>
          <w:color w:val="00FFFF"/>
          <w:kern w:val="0"/>
          <w:szCs w:val="24"/>
        </w:rPr>
        <w:t>鳴女直接傳送到</w:t>
      </w:r>
      <w:r w:rsidR="00394F51" w:rsidRPr="00E22EA9">
        <w:rPr>
          <w:rFonts w:ascii="Courier New" w:eastAsia="細明體" w:hAnsi="Courier New" w:cs="細明體"/>
          <w:color w:val="FF00FF"/>
          <w:kern w:val="0"/>
          <w:szCs w:val="24"/>
        </w:rPr>
        <w:t>無慘面前</w:t>
      </w:r>
      <w:r w:rsidR="00394F51" w:rsidRPr="007E33AF">
        <w:rPr>
          <w:rFonts w:ascii="Courier New" w:eastAsia="細明體" w:hAnsi="Courier New" w:cs="細明體"/>
          <w:color w:val="00FFFF"/>
          <w:kern w:val="0"/>
          <w:szCs w:val="24"/>
        </w:rPr>
        <w:t>，面對</w:t>
      </w:r>
      <w:r w:rsidR="00394F51" w:rsidRPr="00E22EA9">
        <w:rPr>
          <w:rFonts w:ascii="Courier New" w:eastAsia="細明體" w:hAnsi="Courier New" w:cs="細明體"/>
          <w:color w:val="FF00FF"/>
          <w:kern w:val="0"/>
          <w:szCs w:val="24"/>
        </w:rPr>
        <w:t>著無慘</w:t>
      </w:r>
      <w:r w:rsidR="00394F51" w:rsidRPr="007E33AF">
        <w:rPr>
          <w:rFonts w:ascii="Courier New" w:eastAsia="細明體" w:hAnsi="Courier New" w:cs="細明體"/>
          <w:color w:val="00FFFF"/>
          <w:kern w:val="0"/>
          <w:szCs w:val="24"/>
        </w:rPr>
        <w:t>，極其憤怒的自己卻依然提醒同樣憤怒的</w:t>
      </w:r>
      <w:r w:rsidR="00394F51" w:rsidRPr="00E22EA9">
        <w:rPr>
          <w:rFonts w:ascii="Courier New" w:eastAsia="細明體" w:hAnsi="Courier New" w:cs="細明體"/>
          <w:color w:val="FF00FF"/>
          <w:kern w:val="0"/>
          <w:szCs w:val="24"/>
        </w:rPr>
        <w:t>炭治郎</w:t>
      </w:r>
      <w:r w:rsidR="00394F51" w:rsidRPr="007E33AF">
        <w:rPr>
          <w:rFonts w:ascii="Courier New" w:eastAsia="細明體" w:hAnsi="Courier New" w:cs="細明體"/>
          <w:color w:val="00FFFF"/>
          <w:kern w:val="0"/>
          <w:szCs w:val="24"/>
        </w:rPr>
        <w:t>不要衝動。</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隨後在</w:t>
      </w:r>
      <w:r w:rsidRPr="00E22EA9">
        <w:rPr>
          <w:rFonts w:ascii="Courier New" w:eastAsia="細明體" w:hAnsi="Courier New" w:cs="細明體"/>
          <w:color w:val="FF00FF"/>
          <w:kern w:val="0"/>
          <w:szCs w:val="24"/>
        </w:rPr>
        <w:t>與無慘的</w:t>
      </w:r>
      <w:r w:rsidRPr="007E33AF">
        <w:rPr>
          <w:rFonts w:ascii="Courier New" w:eastAsia="細明體" w:hAnsi="Courier New" w:cs="細明體"/>
          <w:color w:val="00FFFF"/>
          <w:kern w:val="0"/>
          <w:szCs w:val="24"/>
        </w:rPr>
        <w:t>戰鬥中於</w:t>
      </w:r>
      <w:r w:rsidRPr="002669A9">
        <w:rPr>
          <w:rFonts w:ascii="Courier New" w:eastAsia="細明體" w:hAnsi="Courier New" w:cs="細明體"/>
          <w:color w:val="FF00FF"/>
          <w:kern w:val="0"/>
          <w:szCs w:val="24"/>
        </w:rPr>
        <w:t>無慘</w:t>
      </w:r>
      <w:r w:rsidR="002669A9" w:rsidRPr="002669A9">
        <w:rPr>
          <w:rFonts w:ascii="Courier New" w:eastAsia="細明體" w:hAnsi="Courier New" w:cs="細明體"/>
          <w:color w:val="FF00FF"/>
          <w:kern w:val="0"/>
          <w:szCs w:val="24"/>
        </w:rPr>
        <w:t>由</w:t>
      </w:r>
      <w:r w:rsidRPr="007E33AF">
        <w:rPr>
          <w:rFonts w:ascii="Courier New" w:eastAsia="細明體" w:hAnsi="Courier New" w:cs="細明體"/>
          <w:color w:val="00FFFF"/>
          <w:kern w:val="0"/>
          <w:szCs w:val="24"/>
        </w:rPr>
        <w:t>的攻擊太快，而不斷使用著「拾壹之型</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凪」來防禦，在戀柱甘露寺蜜璃和蛇柱伊黑小芭內趕到後一同對付無慘，但最後卻因為鳴女被無慘殺死，無限城開始崩壞。</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與眾人脫離無限城後又繼續與</w:t>
      </w:r>
      <w:r w:rsidRPr="002669A9">
        <w:rPr>
          <w:rFonts w:ascii="Courier New" w:eastAsia="細明體" w:hAnsi="Courier New" w:cs="細明體"/>
          <w:color w:val="FF00FF"/>
          <w:kern w:val="0"/>
          <w:szCs w:val="24"/>
        </w:rPr>
        <w:t>無慘纏</w:t>
      </w:r>
      <w:r w:rsidRPr="007E33AF">
        <w:rPr>
          <w:rFonts w:ascii="Courier New" w:eastAsia="細明體" w:hAnsi="Courier New" w:cs="細明體"/>
          <w:color w:val="00FFFF"/>
          <w:kern w:val="0"/>
          <w:szCs w:val="24"/>
        </w:rPr>
        <w:t>鬥中，但卻</w:t>
      </w:r>
      <w:r w:rsidRPr="002669A9">
        <w:rPr>
          <w:rFonts w:ascii="Courier New" w:eastAsia="細明體" w:hAnsi="Courier New" w:cs="細明體"/>
          <w:color w:val="FF00FF"/>
          <w:kern w:val="0"/>
          <w:szCs w:val="24"/>
        </w:rPr>
        <w:t>被無慘的</w:t>
      </w:r>
      <w:r w:rsidRPr="007E33AF">
        <w:rPr>
          <w:rFonts w:ascii="Courier New" w:eastAsia="細明體" w:hAnsi="Courier New" w:cs="細明體"/>
          <w:color w:val="00FFFF"/>
          <w:kern w:val="0"/>
          <w:szCs w:val="24"/>
        </w:rPr>
        <w:t>攻擊所打中，隨後</w:t>
      </w:r>
      <w:r w:rsidRPr="002669A9">
        <w:rPr>
          <w:rFonts w:ascii="Courier New" w:eastAsia="細明體" w:hAnsi="Courier New" w:cs="細明體"/>
          <w:color w:val="FF00FF"/>
          <w:kern w:val="0"/>
          <w:szCs w:val="24"/>
        </w:rPr>
        <w:t>岩柱悲鳴嶼行冥</w:t>
      </w:r>
      <w:r w:rsidRPr="007E33AF">
        <w:rPr>
          <w:rFonts w:ascii="Courier New" w:eastAsia="細明體" w:hAnsi="Courier New" w:cs="細明體"/>
          <w:color w:val="00FFFF"/>
          <w:kern w:val="0"/>
          <w:szCs w:val="24"/>
        </w:rPr>
        <w:t>和風柱不</w:t>
      </w:r>
      <w:r w:rsidRPr="002669A9">
        <w:rPr>
          <w:rFonts w:ascii="Courier New" w:eastAsia="細明體" w:hAnsi="Courier New" w:cs="細明體"/>
          <w:color w:val="FF00FF"/>
          <w:kern w:val="0"/>
          <w:szCs w:val="24"/>
        </w:rPr>
        <w:t>死川實彌也</w:t>
      </w:r>
      <w:r w:rsidRPr="007E33AF">
        <w:rPr>
          <w:rFonts w:ascii="Courier New" w:eastAsia="細明體" w:hAnsi="Courier New" w:cs="細明體"/>
          <w:color w:val="00FFFF"/>
          <w:kern w:val="0"/>
          <w:szCs w:val="24"/>
        </w:rPr>
        <w:t>趕到了現場，於是</w:t>
      </w:r>
      <w:r w:rsidRPr="002669A9">
        <w:rPr>
          <w:rFonts w:ascii="Courier New" w:eastAsia="細明體" w:hAnsi="Courier New" w:cs="細明體"/>
          <w:color w:val="FF00FF"/>
          <w:kern w:val="0"/>
          <w:szCs w:val="24"/>
        </w:rPr>
        <w:t>鬼殺隊</w:t>
      </w:r>
      <w:r w:rsidRPr="007E33AF">
        <w:rPr>
          <w:rFonts w:ascii="Courier New" w:eastAsia="細明體" w:hAnsi="Courier New" w:cs="細明體"/>
          <w:color w:val="00FFFF"/>
          <w:kern w:val="0"/>
          <w:szCs w:val="24"/>
        </w:rPr>
        <w:t>的五柱開始一起聯手</w:t>
      </w:r>
      <w:r w:rsidRPr="002669A9">
        <w:rPr>
          <w:rFonts w:ascii="Courier New" w:eastAsia="細明體" w:hAnsi="Courier New" w:cs="細明體"/>
          <w:color w:val="FF00FF"/>
          <w:kern w:val="0"/>
          <w:szCs w:val="24"/>
        </w:rPr>
        <w:t>對付鬼舞</w:t>
      </w:r>
      <w:r w:rsidRPr="007E33AF">
        <w:rPr>
          <w:rFonts w:ascii="Courier New" w:eastAsia="細明體" w:hAnsi="Courier New" w:cs="細明體"/>
          <w:color w:val="00FFFF"/>
          <w:kern w:val="0"/>
          <w:szCs w:val="24"/>
        </w:rPr>
        <w:t>辻無慘。後來被</w:t>
      </w:r>
      <w:r w:rsidRPr="002669A9">
        <w:rPr>
          <w:rFonts w:ascii="Courier New" w:eastAsia="細明體" w:hAnsi="Courier New" w:cs="細明體"/>
          <w:color w:val="FF00FF"/>
          <w:kern w:val="0"/>
          <w:szCs w:val="24"/>
        </w:rPr>
        <w:t>無慘砍斷</w:t>
      </w:r>
      <w:r w:rsidRPr="007E33AF">
        <w:rPr>
          <w:rFonts w:ascii="Courier New" w:eastAsia="細明體" w:hAnsi="Courier New" w:cs="細明體"/>
          <w:color w:val="00FFFF"/>
          <w:kern w:val="0"/>
          <w:szCs w:val="24"/>
        </w:rPr>
        <w:t>右手。</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擊殺</w:t>
      </w:r>
      <w:r w:rsidR="002669A9">
        <w:rPr>
          <w:rFonts w:ascii="Courier New" w:eastAsia="細明體" w:hAnsi="Courier New" w:cs="細明體" w:hint="eastAsia"/>
          <w:color w:val="00FFFF"/>
          <w:kern w:val="0"/>
          <w:szCs w:val="24"/>
        </w:rPr>
        <w:t>.</w:t>
      </w:r>
      <w:r w:rsidRPr="007E33AF">
        <w:rPr>
          <w:rFonts w:ascii="Courier New" w:eastAsia="細明體" w:hAnsi="Courier New" w:cs="細明體"/>
          <w:color w:val="00FFFF"/>
          <w:kern w:val="0"/>
          <w:szCs w:val="24"/>
        </w:rPr>
        <w:t>，率先控制</w:t>
      </w:r>
      <w:r w:rsidRPr="002669A9">
        <w:rPr>
          <w:rFonts w:ascii="Courier New" w:eastAsia="細明體" w:hAnsi="Courier New" w:cs="細明體"/>
          <w:color w:val="FF00FF"/>
          <w:kern w:val="0"/>
          <w:szCs w:val="24"/>
        </w:rPr>
        <w:t>住被鬼化的炭治郎</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0545C4"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之後與</w:t>
      </w:r>
      <w:r w:rsidRPr="002669A9">
        <w:rPr>
          <w:rFonts w:ascii="Courier New" w:eastAsia="細明體" w:hAnsi="Courier New" w:cs="細明體"/>
          <w:color w:val="FF00FF"/>
          <w:kern w:val="0"/>
          <w:szCs w:val="24"/>
        </w:rPr>
        <w:t>風柱不死川</w:t>
      </w:r>
      <w:r w:rsidRPr="007E33AF">
        <w:rPr>
          <w:rFonts w:ascii="Courier New" w:eastAsia="細明體" w:hAnsi="Courier New" w:cs="細明體"/>
          <w:color w:val="00FFFF"/>
          <w:kern w:val="0"/>
          <w:szCs w:val="24"/>
        </w:rPr>
        <w:t>實彌參加了最後</w:t>
      </w:r>
      <w:r w:rsidRPr="002669A9">
        <w:rPr>
          <w:rFonts w:ascii="Courier New" w:eastAsia="細明體" w:hAnsi="Courier New" w:cs="細明體"/>
          <w:color w:val="FF00FF"/>
          <w:kern w:val="0"/>
          <w:szCs w:val="24"/>
        </w:rPr>
        <w:t>一次柱合</w:t>
      </w:r>
      <w:r w:rsidRPr="007E33AF">
        <w:rPr>
          <w:rFonts w:ascii="Courier New" w:eastAsia="細明體" w:hAnsi="Courier New" w:cs="細明體"/>
          <w:color w:val="00FFFF"/>
          <w:kern w:val="0"/>
          <w:szCs w:val="24"/>
        </w:rPr>
        <w:t>會議。與鱗瀧左近次一起看望了受傷</w:t>
      </w:r>
      <w:r w:rsidRPr="002669A9">
        <w:rPr>
          <w:rFonts w:ascii="Courier New" w:eastAsia="細明體" w:hAnsi="Courier New" w:cs="細明體"/>
          <w:color w:val="FF00FF"/>
          <w:kern w:val="0"/>
          <w:szCs w:val="24"/>
        </w:rPr>
        <w:t>的炭治郎</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局篇</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無慘死去多年後，時間點轉移至現代東京，和錆兔、真菰轉生為現代的小學生，和灶門炭治郎的後代灶門炭彥擦身而過。</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能力</w:t>
      </w:r>
    </w:p>
    <w:p w:rsidR="00394F51" w:rsidRPr="007E33AF" w:rsidRDefault="00497114"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hint="eastAsia"/>
          <w:color w:val="00FFFF"/>
          <w:kern w:val="0"/>
          <w:szCs w:val="24"/>
        </w:rPr>
        <w:t>水</w:t>
      </w:r>
      <w:r w:rsidR="00394F51" w:rsidRPr="007E33AF">
        <w:rPr>
          <w:rFonts w:ascii="Courier New" w:eastAsia="細明體" w:hAnsi="Courier New" w:cs="細明體"/>
          <w:color w:val="00FFFF"/>
          <w:kern w:val="0"/>
          <w:szCs w:val="24"/>
        </w:rPr>
        <w:t>之呼吸</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貳之型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水車</w:t>
      </w:r>
      <w:r w:rsidRPr="007E33AF">
        <w:rPr>
          <w:rFonts w:ascii="Courier New" w:eastAsia="細明體" w:hAnsi="Courier New" w:cs="細明體"/>
          <w:color w:val="00FFFF"/>
          <w:kern w:val="0"/>
          <w:szCs w:val="24"/>
        </w:rPr>
        <w:t>(</w:t>
      </w:r>
      <w:r w:rsidRPr="007E33AF">
        <w:rPr>
          <w:rFonts w:ascii="Courier New" w:eastAsia="細明體" w:hAnsi="Courier New" w:cs="細明體" w:hint="eastAsia"/>
          <w:color w:val="00FFFF"/>
          <w:kern w:val="0"/>
          <w:szCs w:val="24"/>
        </w:rPr>
        <w:t xml:space="preserve"> </w:t>
      </w:r>
      <w:r w:rsidRPr="007E33AF">
        <w:rPr>
          <w:rFonts w:ascii="Courier New" w:eastAsia="細明體" w:hAnsi="Courier New" w:cs="細明體"/>
          <w:color w:val="00FFFF"/>
          <w:kern w:val="0"/>
          <w:szCs w:val="24"/>
        </w:rPr>
        <w:t>ノ型　水車</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參之型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流流舞</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参ノ型　流流舞い</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肆之型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打擊之潮</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肆ノ型　打ち潮</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出招方式和</w:t>
      </w:r>
      <w:r w:rsidRPr="002669A9">
        <w:rPr>
          <w:rFonts w:ascii="Courier New" w:eastAsia="細明體" w:hAnsi="Courier New" w:cs="細明體"/>
          <w:color w:val="FF00FF"/>
          <w:kern w:val="0"/>
          <w:szCs w:val="24"/>
        </w:rPr>
        <w:t>炭治郎</w:t>
      </w:r>
      <w:r w:rsidRPr="007E33AF">
        <w:rPr>
          <w:rFonts w:ascii="Courier New" w:eastAsia="細明體" w:hAnsi="Courier New" w:cs="細明體"/>
          <w:color w:val="00FFFF"/>
          <w:kern w:val="0"/>
          <w:szCs w:val="24"/>
        </w:rPr>
        <w:t>相同，但力量卻比他更高一階。</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伍之型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干天</w:t>
      </w:r>
      <w:r w:rsidRPr="002669A9">
        <w:rPr>
          <w:rFonts w:ascii="Courier New" w:eastAsia="細明體" w:hAnsi="Courier New" w:cs="細明體"/>
          <w:color w:val="FF00FF"/>
          <w:kern w:val="0"/>
          <w:szCs w:val="24"/>
        </w:rPr>
        <w:t>的慈雨</w:t>
      </w:r>
      <w:r w:rsidRPr="002669A9">
        <w:rPr>
          <w:rFonts w:ascii="Courier New" w:eastAsia="細明體" w:hAnsi="Courier New" w:cs="細明體"/>
          <w:color w:val="FF00FF"/>
          <w:kern w:val="0"/>
          <w:szCs w:val="24"/>
        </w:rPr>
        <w:t>(</w:t>
      </w:r>
      <w:r w:rsidRPr="007E33AF">
        <w:rPr>
          <w:rFonts w:ascii="Courier New" w:eastAsia="細明體" w:hAnsi="Courier New" w:cs="細明體"/>
          <w:color w:val="00FFFF"/>
          <w:kern w:val="0"/>
          <w:szCs w:val="24"/>
        </w:rPr>
        <w:t>伍ノ型　干天の慈雨</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根本沒用過吧</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陸之型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扭轉漩渦</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陸ノ型　ねじれ渦</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柒之型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雫波紋突刺</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漆ノ型　雫波紋突き</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捌之型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瀧壺</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捌ノ型　滝壷</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玖之型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水流飛沫</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玖ノ型　水流飛沫</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拾之型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生生流轉</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拾ノ型　生生流</w:t>
      </w:r>
      <w:r w:rsidRPr="007E33AF">
        <w:rPr>
          <w:rFonts w:ascii="Courier New" w:eastAsia="細明體" w:hAnsi="Courier New" w:cs="細明體" w:hint="eastAsia"/>
          <w:color w:val="00FFFF"/>
          <w:kern w:val="0"/>
          <w:szCs w:val="24"/>
        </w:rPr>
        <w:t>轉</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拾壹之型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凪</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拾壱ノ型</w:t>
      </w:r>
      <w:r w:rsidRPr="007E33AF">
        <w:rPr>
          <w:rFonts w:ascii="Courier New" w:eastAsia="細明體" w:hAnsi="Courier New" w:cs="細明體"/>
          <w:color w:val="00FFFF"/>
          <w:kern w:val="0"/>
          <w:szCs w:val="24"/>
        </w:rPr>
        <w:t xml:space="preserve"> </w:t>
      </w:r>
      <w:r w:rsidRPr="007E33AF">
        <w:rPr>
          <w:rFonts w:ascii="Courier New" w:eastAsia="細明體" w:hAnsi="Courier New" w:cs="細明體"/>
          <w:color w:val="00FFFF"/>
          <w:kern w:val="0"/>
          <w:szCs w:val="24"/>
        </w:rPr>
        <w:t>凪</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水之呼吸法基本型態只有</w:t>
      </w:r>
      <w:r w:rsidRPr="007E33AF">
        <w:rPr>
          <w:rFonts w:ascii="Courier New" w:eastAsia="細明體" w:hAnsi="Courier New" w:cs="細明體"/>
          <w:color w:val="00FFFF"/>
          <w:kern w:val="0"/>
          <w:szCs w:val="24"/>
        </w:rPr>
        <w:t>10</w:t>
      </w:r>
      <w:r w:rsidRPr="007E33AF">
        <w:rPr>
          <w:rFonts w:ascii="Courier New" w:eastAsia="細明體" w:hAnsi="Courier New" w:cs="細明體"/>
          <w:color w:val="00FFFF"/>
          <w:kern w:val="0"/>
          <w:szCs w:val="24"/>
        </w:rPr>
        <w:t>種，但拾壹</w:t>
      </w:r>
      <w:r w:rsidRPr="002669A9">
        <w:rPr>
          <w:rFonts w:ascii="Courier New" w:eastAsia="細明體" w:hAnsi="Courier New" w:cs="細明體"/>
          <w:color w:val="FF00FF"/>
          <w:kern w:val="0"/>
          <w:szCs w:val="24"/>
        </w:rPr>
        <w:t>之型富岡</w:t>
      </w:r>
      <w:r w:rsidRPr="007E33AF">
        <w:rPr>
          <w:rFonts w:ascii="Courier New" w:eastAsia="細明體" w:hAnsi="Courier New" w:cs="細明體"/>
          <w:color w:val="00FFFF"/>
          <w:kern w:val="0"/>
          <w:szCs w:val="24"/>
        </w:rPr>
        <w:t>獨創</w:t>
      </w:r>
      <w:r w:rsidRPr="002669A9">
        <w:rPr>
          <w:rFonts w:ascii="Courier New" w:eastAsia="細明體" w:hAnsi="Courier New" w:cs="細明體"/>
          <w:color w:val="FF00FF"/>
          <w:kern w:val="0"/>
          <w:szCs w:val="24"/>
        </w:rPr>
        <w:t>的劍技。</w:t>
      </w:r>
      <w:r w:rsidRPr="007E33AF">
        <w:rPr>
          <w:rFonts w:ascii="Courier New" w:eastAsia="細明體" w:hAnsi="Courier New" w:cs="細明體"/>
          <w:color w:val="00FFFF"/>
          <w:kern w:val="0"/>
          <w:szCs w:val="24"/>
        </w:rPr>
        <w:t>使進入其揮刀的攻擊距離內的</w:t>
      </w:r>
      <w:r w:rsidRPr="002669A9">
        <w:rPr>
          <w:rFonts w:ascii="Courier New" w:eastAsia="細明體" w:hAnsi="Courier New" w:cs="細明體"/>
          <w:color w:val="FF00FF"/>
          <w:kern w:val="0"/>
          <w:szCs w:val="24"/>
        </w:rPr>
        <w:t>所有術式都</w:t>
      </w:r>
      <w:r w:rsidRPr="007E33AF">
        <w:rPr>
          <w:rFonts w:ascii="Courier New" w:eastAsia="細明體" w:hAnsi="Courier New" w:cs="細明體"/>
          <w:color w:val="00FFFF"/>
          <w:kern w:val="0"/>
          <w:szCs w:val="24"/>
        </w:rPr>
        <w:t>無效化。即便如此在與猗窩座戰鬥時使用依舊受了輕傷沒能全部擋下。</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全集中</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常中</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全集中</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常中</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包含在睡眠中的二十四小時內維持全集中呼吸，使身體活性化的高等技術。</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斑紋</w:t>
      </w:r>
      <w:r w:rsidRPr="007E33AF">
        <w:rPr>
          <w:rFonts w:ascii="Courier New" w:eastAsia="細明體" w:hAnsi="Courier New" w:cs="細明體"/>
          <w:color w:val="00FFFF"/>
          <w:kern w:val="0"/>
          <w:szCs w:val="24"/>
        </w:rPr>
        <w:t>(</w:t>
      </w:r>
      <w:r w:rsidRPr="007E33AF">
        <w:rPr>
          <w:rFonts w:ascii="Courier New" w:eastAsia="細明體" w:hAnsi="Courier New" w:cs="細明體"/>
          <w:color w:val="00FFFF"/>
          <w:kern w:val="0"/>
          <w:szCs w:val="24"/>
        </w:rPr>
        <w:t>痣</w:t>
      </w:r>
      <w:r w:rsidRPr="007E33AF">
        <w:rPr>
          <w:rFonts w:ascii="Courier New" w:eastAsia="細明體" w:hAnsi="Courier New" w:cs="細明體"/>
          <w:color w:val="00FFFF"/>
          <w:kern w:val="0"/>
          <w:szCs w:val="24"/>
        </w:rPr>
        <w:t>)</w:t>
      </w:r>
    </w:p>
    <w:p w:rsidR="00394F51" w:rsidRPr="007E33AF" w:rsidRDefault="00394F51" w:rsidP="00394F51">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開啟斑紋能大幅增加身體素質，據記載凡出現斑紋者，將會如同共鳴般讓周圍的人也得到斑紋。</w:t>
      </w:r>
    </w:p>
    <w:p w:rsidR="00394F51" w:rsidRPr="007E33AF" w:rsidRDefault="00394F51" w:rsidP="00497114">
      <w:pPr>
        <w:widowControl/>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12" w:lineRule="atLeast"/>
        <w:rPr>
          <w:rFonts w:ascii="Courier New" w:eastAsia="細明體" w:hAnsi="Courier New" w:cs="細明體"/>
          <w:color w:val="00FFFF"/>
          <w:kern w:val="0"/>
          <w:szCs w:val="24"/>
        </w:rPr>
      </w:pPr>
      <w:r w:rsidRPr="007E33AF">
        <w:rPr>
          <w:rFonts w:ascii="Courier New" w:eastAsia="細明體" w:hAnsi="Courier New" w:cs="細明體"/>
          <w:color w:val="00FFFF"/>
          <w:kern w:val="0"/>
          <w:szCs w:val="24"/>
        </w:rPr>
        <w:t>開啟斑紋時需要體溫達到</w:t>
      </w:r>
      <w:r w:rsidRPr="007E33AF">
        <w:rPr>
          <w:rFonts w:ascii="Courier New" w:eastAsia="細明體" w:hAnsi="Courier New" w:cs="細明體"/>
          <w:color w:val="00FFFF"/>
          <w:kern w:val="0"/>
          <w:szCs w:val="24"/>
        </w:rPr>
        <w:t>39</w:t>
      </w:r>
      <w:r w:rsidRPr="007E33AF">
        <w:rPr>
          <w:rFonts w:ascii="Courier New" w:eastAsia="細明體" w:hAnsi="Courier New" w:cs="細明體"/>
          <w:color w:val="00FFFF"/>
          <w:kern w:val="0"/>
          <w:szCs w:val="24"/>
        </w:rPr>
        <w:t>度，並且心跳在</w:t>
      </w:r>
      <w:r w:rsidRPr="007E33AF">
        <w:rPr>
          <w:rFonts w:ascii="Courier New" w:eastAsia="細明體" w:hAnsi="Courier New" w:cs="細明體"/>
          <w:color w:val="00FFFF"/>
          <w:kern w:val="0"/>
          <w:szCs w:val="24"/>
        </w:rPr>
        <w:t>200</w:t>
      </w:r>
      <w:r w:rsidR="00C95FB8" w:rsidRPr="007E33AF">
        <w:rPr>
          <w:rFonts w:ascii="Courier New" w:eastAsia="細明體" w:hAnsi="Courier New" w:cs="細明體"/>
          <w:color w:val="00FFFF"/>
          <w:kern w:val="0"/>
          <w:szCs w:val="24"/>
        </w:rPr>
        <w:t>以上，因此會給身體造成極大負擔</w:t>
      </w:r>
    </w:p>
    <w:sectPr w:rsidR="00394F51" w:rsidRPr="007E33A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F51"/>
    <w:rsid w:val="000545C4"/>
    <w:rsid w:val="002669A9"/>
    <w:rsid w:val="00394F51"/>
    <w:rsid w:val="00497114"/>
    <w:rsid w:val="00785C85"/>
    <w:rsid w:val="007E33AF"/>
    <w:rsid w:val="00C95FB8"/>
    <w:rsid w:val="00E22EA9"/>
    <w:rsid w:val="00E85DF4"/>
    <w:rsid w:val="00F061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8B63E-F2F8-497D-BEF7-BC11EA0B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94F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94F51"/>
    <w:rPr>
      <w:rFonts w:ascii="細明體" w:eastAsia="細明體" w:hAnsi="細明體" w:cs="細明體"/>
      <w:kern w:val="0"/>
      <w:szCs w:val="24"/>
    </w:rPr>
  </w:style>
  <w:style w:type="character" w:styleId="a3">
    <w:name w:val="Hyperlink"/>
    <w:basedOn w:val="a0"/>
    <w:uiPriority w:val="99"/>
    <w:semiHidden/>
    <w:unhideWhenUsed/>
    <w:rsid w:val="00785C85"/>
    <w:rPr>
      <w:color w:val="0000FF"/>
      <w:u w:val="single"/>
    </w:rPr>
  </w:style>
  <w:style w:type="paragraph" w:styleId="a4">
    <w:name w:val="No Spacing"/>
    <w:link w:val="a5"/>
    <w:uiPriority w:val="1"/>
    <w:qFormat/>
    <w:rsid w:val="00E85DF4"/>
    <w:rPr>
      <w:kern w:val="0"/>
      <w:sz w:val="22"/>
    </w:rPr>
  </w:style>
  <w:style w:type="character" w:customStyle="1" w:styleId="a5">
    <w:name w:val="無間距 字元"/>
    <w:basedOn w:val="a0"/>
    <w:link w:val="a4"/>
    <w:uiPriority w:val="1"/>
    <w:rsid w:val="00E85DF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54230">
      <w:bodyDiv w:val="1"/>
      <w:marLeft w:val="0"/>
      <w:marRight w:val="0"/>
      <w:marTop w:val="0"/>
      <w:marBottom w:val="0"/>
      <w:divBdr>
        <w:top w:val="none" w:sz="0" w:space="0" w:color="auto"/>
        <w:left w:val="none" w:sz="0" w:space="0" w:color="auto"/>
        <w:bottom w:val="none" w:sz="0" w:space="0" w:color="auto"/>
        <w:right w:val="none" w:sz="0" w:space="0" w:color="auto"/>
      </w:divBdr>
    </w:div>
    <w:div w:id="940457817">
      <w:bodyDiv w:val="1"/>
      <w:marLeft w:val="0"/>
      <w:marRight w:val="0"/>
      <w:marTop w:val="0"/>
      <w:marBottom w:val="0"/>
      <w:divBdr>
        <w:top w:val="none" w:sz="0" w:space="0" w:color="auto"/>
        <w:left w:val="none" w:sz="0" w:space="0" w:color="auto"/>
        <w:bottom w:val="none" w:sz="0" w:space="0" w:color="auto"/>
        <w:right w:val="none" w:sz="0" w:space="0" w:color="auto"/>
      </w:divBdr>
    </w:div>
    <w:div w:id="11940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19F09-6837-48DA-A2A0-A59A7B4F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2020-06-09T01:14:00Z</dcterms:created>
  <dcterms:modified xsi:type="dcterms:W3CDTF">2020-06-23T01:28:00Z</dcterms:modified>
</cp:coreProperties>
</file>