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3"/>
      </w:tblGrid>
      <w:tr w:rsidR="00917DFC" w:rsidTr="00917DFC">
        <w:trPr>
          <w:trHeight w:val="1453"/>
        </w:trPr>
        <w:tc>
          <w:tcPr>
            <w:tcW w:w="1652" w:type="dxa"/>
          </w:tcPr>
          <w:p w:rsidR="00917DFC" w:rsidRDefault="00917DFC">
            <w:r>
              <w:rPr>
                <w:rFonts w:hint="eastAsia"/>
              </w:rPr>
              <w:t>起點</w:t>
            </w:r>
          </w:p>
          <w:p w:rsidR="00917DFC" w:rsidRDefault="00917DFC">
            <w:r>
              <w:rPr>
                <w:rFonts w:hint="eastAsia"/>
              </w:rPr>
              <w:t>加</w:t>
            </w:r>
            <w:proofErr w:type="gramStart"/>
            <w:r w:rsidR="00FF5985">
              <w:rPr>
                <w:rFonts w:hint="eastAsia"/>
              </w:rPr>
              <w:t>2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2" w:type="dxa"/>
          </w:tcPr>
          <w:p w:rsidR="00917DFC" w:rsidRDefault="00917DFC">
            <w:r>
              <w:rPr>
                <w:rFonts w:hint="eastAsia"/>
              </w:rPr>
              <w:t>進階氮氣</w:t>
            </w:r>
          </w:p>
          <w:p w:rsidR="00917DFC" w:rsidRDefault="00917DFC">
            <w:r>
              <w:rPr>
                <w:rFonts w:hint="eastAsia"/>
              </w:rPr>
              <w:t>失敗減</w:t>
            </w:r>
            <w:proofErr w:type="gramStart"/>
            <w:r w:rsidR="0056048B">
              <w:rPr>
                <w:rFonts w:hint="eastAsia"/>
              </w:rPr>
              <w:t>2000</w:t>
            </w:r>
            <w:r w:rsidR="0056048B"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2" w:type="dxa"/>
          </w:tcPr>
          <w:p w:rsidR="00917DFC" w:rsidRDefault="0056048B" w:rsidP="0056048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城</w:t>
            </w:r>
            <w:r>
              <w:rPr>
                <w:rFonts w:hint="eastAsia"/>
              </w:rPr>
              <w:t>2:31</w:t>
            </w: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2" w:type="dxa"/>
          </w:tcPr>
          <w:p w:rsidR="00917DFC" w:rsidRDefault="0056048B">
            <w:r>
              <w:rPr>
                <w:rFonts w:hint="eastAsia"/>
              </w:rPr>
              <w:t>跑</w:t>
            </w:r>
            <w:proofErr w:type="gramStart"/>
            <w:r>
              <w:rPr>
                <w:rFonts w:hint="eastAsia"/>
              </w:rPr>
              <w:t>極速空</w:t>
            </w:r>
            <w:proofErr w:type="gramEnd"/>
            <w:r>
              <w:rPr>
                <w:rFonts w:hint="eastAsia"/>
              </w:rPr>
              <w:t>港失敗減</w:t>
            </w:r>
            <w:proofErr w:type="gramStart"/>
            <w:r w:rsidR="00C972AF">
              <w:rPr>
                <w:rFonts w:hint="eastAsia"/>
              </w:rPr>
              <w:t>1000</w:t>
            </w:r>
            <w:r w:rsidR="00C972AF"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3" w:type="dxa"/>
          </w:tcPr>
          <w:p w:rsidR="00917DFC" w:rsidRDefault="00C972AF">
            <w:r>
              <w:rPr>
                <w:rFonts w:hint="eastAsia"/>
              </w:rPr>
              <w:t>在休閒區挖寶藏加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點卷</w:t>
            </w:r>
          </w:p>
        </w:tc>
      </w:tr>
      <w:tr w:rsidR="00917DFC" w:rsidTr="00EF66D2">
        <w:trPr>
          <w:trHeight w:val="1574"/>
        </w:trPr>
        <w:tc>
          <w:tcPr>
            <w:tcW w:w="1652" w:type="dxa"/>
          </w:tcPr>
          <w:p w:rsidR="00917DFC" w:rsidRDefault="003C251C">
            <w:r>
              <w:rPr>
                <w:rFonts w:hint="eastAsia"/>
              </w:rPr>
              <w:t>免費的</w:t>
            </w:r>
            <w:proofErr w:type="gramStart"/>
            <w:r>
              <w:rPr>
                <w:rFonts w:hint="eastAsia"/>
              </w:rPr>
              <w:t>邱</w:t>
            </w:r>
            <w:proofErr w:type="gramEnd"/>
            <w:r>
              <w:rPr>
                <w:rFonts w:hint="eastAsia"/>
              </w:rPr>
              <w:t>比特加</w:t>
            </w:r>
            <w:proofErr w:type="gramStart"/>
            <w:r>
              <w:rPr>
                <w:rFonts w:hint="eastAsia"/>
              </w:rPr>
              <w:t>1550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4956" w:type="dxa"/>
            <w:gridSpan w:val="3"/>
            <w:vMerge w:val="restart"/>
          </w:tcPr>
          <w:p w:rsidR="00917DFC" w:rsidRDefault="003C251C" w:rsidP="00917DF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1474470</wp:posOffset>
                  </wp:positionV>
                  <wp:extent cx="3048000" cy="28860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0519i01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88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3" w:type="dxa"/>
          </w:tcPr>
          <w:p w:rsidR="00917DFC" w:rsidRDefault="00FF5985">
            <w:r>
              <w:rPr>
                <w:rFonts w:hint="eastAsia"/>
              </w:rPr>
              <w:t>買金角大王減</w:t>
            </w:r>
            <w:proofErr w:type="gramStart"/>
            <w:r>
              <w:rPr>
                <w:rFonts w:hint="eastAsia"/>
              </w:rPr>
              <w:t>9800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17DFC" w:rsidTr="00EF66D2">
        <w:trPr>
          <w:trHeight w:val="1453"/>
        </w:trPr>
        <w:tc>
          <w:tcPr>
            <w:tcW w:w="1652" w:type="dxa"/>
          </w:tcPr>
          <w:p w:rsidR="00917DFC" w:rsidRDefault="009F3DD9">
            <w:r>
              <w:rPr>
                <w:rFonts w:hint="eastAsia"/>
              </w:rPr>
              <w:t>獲得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車加</w:t>
            </w:r>
            <w:r>
              <w:rPr>
                <w:rFonts w:hint="eastAsia"/>
              </w:rPr>
              <w:t>550</w:t>
            </w:r>
            <w:r>
              <w:rPr>
                <w:rFonts w:hint="eastAsia"/>
              </w:rPr>
              <w:t>點卷</w:t>
            </w:r>
            <w:bookmarkStart w:id="0" w:name="_GoBack"/>
            <w:bookmarkEnd w:id="0"/>
          </w:p>
        </w:tc>
        <w:tc>
          <w:tcPr>
            <w:tcW w:w="4956" w:type="dxa"/>
            <w:gridSpan w:val="3"/>
            <w:vMerge/>
          </w:tcPr>
          <w:p w:rsidR="00917DFC" w:rsidRDefault="00917DFC" w:rsidP="00917DFC"/>
        </w:tc>
        <w:tc>
          <w:tcPr>
            <w:tcW w:w="1653" w:type="dxa"/>
          </w:tcPr>
          <w:p w:rsidR="00917DFC" w:rsidRDefault="00FF5985">
            <w:r>
              <w:rPr>
                <w:rFonts w:hint="eastAsia"/>
              </w:rPr>
              <w:t>排位賽拿金</w:t>
            </w:r>
            <w:proofErr w:type="gramStart"/>
            <w:r>
              <w:rPr>
                <w:rFonts w:hint="eastAsia"/>
              </w:rPr>
              <w:t>鑽加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17DFC" w:rsidTr="00EF66D2">
        <w:trPr>
          <w:trHeight w:val="1453"/>
        </w:trPr>
        <w:tc>
          <w:tcPr>
            <w:tcW w:w="1652" w:type="dxa"/>
          </w:tcPr>
          <w:p w:rsidR="00917DFC" w:rsidRDefault="003C251C">
            <w:r>
              <w:rPr>
                <w:rFonts w:hint="eastAsia"/>
              </w:rPr>
              <w:t>跑地圖遇到</w:t>
            </w:r>
            <w:r>
              <w:rPr>
                <w:rFonts w:hint="eastAsia"/>
              </w:rPr>
              <w:t>bug</w:t>
            </w:r>
            <w:r>
              <w:rPr>
                <w:rFonts w:hint="eastAsia"/>
              </w:rPr>
              <w:t>減</w:t>
            </w:r>
            <w:proofErr w:type="gramStart"/>
            <w:r>
              <w:rPr>
                <w:rFonts w:hint="eastAsia"/>
              </w:rPr>
              <w:t>1250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4956" w:type="dxa"/>
            <w:gridSpan w:val="3"/>
            <w:vMerge/>
          </w:tcPr>
          <w:p w:rsidR="00917DFC" w:rsidRDefault="00917DFC" w:rsidP="00917DFC"/>
        </w:tc>
        <w:tc>
          <w:tcPr>
            <w:tcW w:w="1653" w:type="dxa"/>
          </w:tcPr>
          <w:p w:rsidR="00917DFC" w:rsidRDefault="00FF5985">
            <w:r>
              <w:rPr>
                <w:rFonts w:hint="eastAsia"/>
              </w:rPr>
              <w:t>買時裝減</w:t>
            </w:r>
            <w:r>
              <w:rPr>
                <w:rFonts w:hint="eastAsia"/>
              </w:rPr>
              <w:t>999</w:t>
            </w:r>
            <w:r>
              <w:rPr>
                <w:rFonts w:hint="eastAsia"/>
              </w:rPr>
              <w:t>點</w:t>
            </w:r>
            <w:proofErr w:type="gramStart"/>
            <w:r>
              <w:rPr>
                <w:rFonts w:hint="eastAsia"/>
              </w:rPr>
              <w:t>券</w:t>
            </w:r>
            <w:proofErr w:type="gramEnd"/>
          </w:p>
        </w:tc>
      </w:tr>
      <w:tr w:rsidR="00917DFC" w:rsidTr="00EF66D2">
        <w:trPr>
          <w:trHeight w:val="1574"/>
        </w:trPr>
        <w:tc>
          <w:tcPr>
            <w:tcW w:w="1652" w:type="dxa"/>
          </w:tcPr>
          <w:p w:rsidR="00917DFC" w:rsidRDefault="006D7CD0">
            <w:r>
              <w:rPr>
                <w:rFonts w:hint="eastAsia"/>
              </w:rPr>
              <w:t>有孩子加</w:t>
            </w:r>
            <w:proofErr w:type="gramStart"/>
            <w:r>
              <w:rPr>
                <w:rFonts w:hint="eastAsia"/>
              </w:rPr>
              <w:t>950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4956" w:type="dxa"/>
            <w:gridSpan w:val="3"/>
            <w:vMerge/>
          </w:tcPr>
          <w:p w:rsidR="00917DFC" w:rsidRDefault="00917DFC" w:rsidP="00917DFC"/>
        </w:tc>
        <w:tc>
          <w:tcPr>
            <w:tcW w:w="1653" w:type="dxa"/>
          </w:tcPr>
          <w:p w:rsidR="00917DFC" w:rsidRDefault="00A71B8D">
            <w:proofErr w:type="gramStart"/>
            <w:r>
              <w:rPr>
                <w:rFonts w:hint="eastAsia"/>
              </w:rPr>
              <w:t>台服送</w:t>
            </w:r>
            <w:proofErr w:type="gramEnd"/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車加</w:t>
            </w:r>
            <w:proofErr w:type="gramStart"/>
            <w:r>
              <w:rPr>
                <w:rFonts w:hint="eastAsia"/>
              </w:rPr>
              <w:t>4500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17DFC" w:rsidTr="00EF66D2">
        <w:trPr>
          <w:trHeight w:val="1453"/>
        </w:trPr>
        <w:tc>
          <w:tcPr>
            <w:tcW w:w="1652" w:type="dxa"/>
          </w:tcPr>
          <w:p w:rsidR="00917DFC" w:rsidRDefault="009430F7">
            <w:r>
              <w:rPr>
                <w:rFonts w:hint="eastAsia"/>
              </w:rPr>
              <w:t>跑美洲大峽谷</w:t>
            </w:r>
            <w:r w:rsidR="006D7CD0">
              <w:rPr>
                <w:rFonts w:hint="eastAsia"/>
              </w:rPr>
              <w:t>沒跑</w:t>
            </w:r>
            <w:proofErr w:type="gramStart"/>
            <w:r w:rsidR="006D7CD0">
              <w:rPr>
                <w:rFonts w:hint="eastAsia"/>
              </w:rPr>
              <w:t>完減</w:t>
            </w:r>
            <w:r w:rsidR="006D7CD0">
              <w:rPr>
                <w:rFonts w:hint="eastAsia"/>
              </w:rPr>
              <w:t>1100</w:t>
            </w:r>
            <w:r w:rsidR="006D7CD0">
              <w:rPr>
                <w:rFonts w:hint="eastAsia"/>
              </w:rPr>
              <w:t>點卷</w:t>
            </w:r>
            <w:proofErr w:type="gramEnd"/>
          </w:p>
        </w:tc>
        <w:tc>
          <w:tcPr>
            <w:tcW w:w="4956" w:type="dxa"/>
            <w:gridSpan w:val="3"/>
            <w:vMerge/>
          </w:tcPr>
          <w:p w:rsidR="00917DFC" w:rsidRDefault="00917DFC" w:rsidP="00917DFC"/>
        </w:tc>
        <w:tc>
          <w:tcPr>
            <w:tcW w:w="1653" w:type="dxa"/>
          </w:tcPr>
          <w:p w:rsidR="00917DFC" w:rsidRDefault="00A71B8D">
            <w:r>
              <w:rPr>
                <w:rFonts w:hint="eastAsia"/>
              </w:rPr>
              <w:t>抽摩托車減</w:t>
            </w:r>
            <w:proofErr w:type="gramStart"/>
            <w:r>
              <w:rPr>
                <w:rFonts w:hint="eastAsia"/>
              </w:rPr>
              <w:t>7000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17DFC" w:rsidTr="00EF66D2">
        <w:trPr>
          <w:trHeight w:val="1453"/>
        </w:trPr>
        <w:tc>
          <w:tcPr>
            <w:tcW w:w="1652" w:type="dxa"/>
          </w:tcPr>
          <w:p w:rsidR="00917DFC" w:rsidRDefault="009430F7">
            <w:r>
              <w:rPr>
                <w:rFonts w:hint="eastAsia"/>
              </w:rPr>
              <w:t>獲得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車加</w:t>
            </w:r>
            <w:proofErr w:type="gramStart"/>
            <w:r>
              <w:rPr>
                <w:rFonts w:hint="eastAsia"/>
              </w:rPr>
              <w:t>950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4956" w:type="dxa"/>
            <w:gridSpan w:val="3"/>
            <w:vMerge/>
          </w:tcPr>
          <w:p w:rsidR="00917DFC" w:rsidRDefault="00917DFC" w:rsidP="00917DFC"/>
        </w:tc>
        <w:tc>
          <w:tcPr>
            <w:tcW w:w="1653" w:type="dxa"/>
          </w:tcPr>
          <w:p w:rsidR="00917DFC" w:rsidRDefault="00A71B8D">
            <w:r>
              <w:rPr>
                <w:rFonts w:hint="eastAsia"/>
              </w:rPr>
              <w:t>打失落的寶藏加</w:t>
            </w:r>
            <w:proofErr w:type="gramStart"/>
            <w:r>
              <w:rPr>
                <w:rFonts w:hint="eastAsia"/>
              </w:rPr>
              <w:t>2500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17DFC" w:rsidTr="00917DFC">
        <w:trPr>
          <w:trHeight w:val="1574"/>
        </w:trPr>
        <w:tc>
          <w:tcPr>
            <w:tcW w:w="1652" w:type="dxa"/>
          </w:tcPr>
          <w:p w:rsidR="00917DFC" w:rsidRDefault="009430F7">
            <w:proofErr w:type="gramStart"/>
            <w:r>
              <w:rPr>
                <w:rFonts w:hint="eastAsia"/>
              </w:rPr>
              <w:t>集氣失敗</w:t>
            </w:r>
            <w:proofErr w:type="gramEnd"/>
            <w:r>
              <w:rPr>
                <w:rFonts w:hint="eastAsia"/>
              </w:rPr>
              <w:t>減</w:t>
            </w:r>
            <w:proofErr w:type="gramStart"/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2" w:type="dxa"/>
          </w:tcPr>
          <w:p w:rsidR="00917DFC" w:rsidRDefault="00DD5B94">
            <w:r>
              <w:rPr>
                <w:rFonts w:hint="eastAsia"/>
              </w:rPr>
              <w:t>抽補給站加</w:t>
            </w:r>
            <w:proofErr w:type="gramStart"/>
            <w:r w:rsidR="008D6A3C">
              <w:rPr>
                <w:rFonts w:hint="eastAsia"/>
              </w:rPr>
              <w:t>150</w:t>
            </w:r>
            <w:r w:rsidR="008D6A3C"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2" w:type="dxa"/>
          </w:tcPr>
          <w:p w:rsidR="00917DFC" w:rsidRDefault="00DD5B94">
            <w:r>
              <w:rPr>
                <w:rFonts w:hint="eastAsia"/>
              </w:rPr>
              <w:t>親密度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2" w:type="dxa"/>
          </w:tcPr>
          <w:p w:rsidR="00917DFC" w:rsidRDefault="00DD5B94">
            <w:r>
              <w:rPr>
                <w:rFonts w:hint="eastAsia"/>
              </w:rPr>
              <w:t>結婚加</w:t>
            </w:r>
            <w:proofErr w:type="gramStart"/>
            <w:r>
              <w:rPr>
                <w:rFonts w:hint="eastAsia"/>
              </w:rPr>
              <w:t>4500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53" w:type="dxa"/>
          </w:tcPr>
          <w:p w:rsidR="00917DFC" w:rsidRDefault="00DD5B94">
            <w:r>
              <w:rPr>
                <w:rFonts w:hint="eastAsia"/>
              </w:rPr>
              <w:t>獲得寶寶加</w:t>
            </w:r>
            <w:proofErr w:type="gramStart"/>
            <w:r>
              <w:rPr>
                <w:rFonts w:hint="eastAsia"/>
              </w:rPr>
              <w:t>9999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</w:tbl>
    <w:p w:rsidR="00B75443" w:rsidRDefault="00B75443"/>
    <w:sectPr w:rsidR="00B75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2BDB"/>
    <w:multiLevelType w:val="hybridMultilevel"/>
    <w:tmpl w:val="47A4E2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224484"/>
    <w:multiLevelType w:val="hybridMultilevel"/>
    <w:tmpl w:val="6BDE8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FC"/>
    <w:rsid w:val="003C251C"/>
    <w:rsid w:val="0056048B"/>
    <w:rsid w:val="006D7CD0"/>
    <w:rsid w:val="008D6A3C"/>
    <w:rsid w:val="00917DFC"/>
    <w:rsid w:val="009430F7"/>
    <w:rsid w:val="009F3DD9"/>
    <w:rsid w:val="00A71B8D"/>
    <w:rsid w:val="00B75443"/>
    <w:rsid w:val="00C972AF"/>
    <w:rsid w:val="00DD5B94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A4ED"/>
  <w15:chartTrackingRefBased/>
  <w15:docId w15:val="{F6CDAE0D-92D6-4A26-8FCC-366863B1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D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2020-05-13T00:54:00Z</dcterms:created>
  <dcterms:modified xsi:type="dcterms:W3CDTF">2020-05-27T01:22:00Z</dcterms:modified>
</cp:coreProperties>
</file>