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41" w:type="dxa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9"/>
      </w:tblGrid>
      <w:tr w:rsidR="00B74518" w:rsidRPr="00437C94" w:rsidTr="000E23E2">
        <w:trPr>
          <w:trHeight w:val="1637"/>
        </w:trPr>
        <w:tc>
          <w:tcPr>
            <w:tcW w:w="1688" w:type="dxa"/>
          </w:tcPr>
          <w:p w:rsidR="00B74518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 xml:space="preserve">  </w:t>
            </w:r>
            <w:r w:rsidR="00B74518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起點</w:t>
            </w:r>
          </w:p>
          <w:p w:rsidR="00B74518" w:rsidRPr="00EB5F68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經過得到</w:t>
            </w:r>
          </w:p>
          <w:p w:rsidR="00B74518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 xml:space="preserve"> </w:t>
            </w:r>
            <w:r w:rsidR="00694A2D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+</w:t>
            </w:r>
            <w:r w:rsidR="00B74518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$3000</w:t>
            </w:r>
          </w:p>
          <w:p w:rsidR="00B74518" w:rsidRPr="00EB5F68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 xml:space="preserve">  </w:t>
            </w:r>
          </w:p>
          <w:p w:rsidR="00B74518" w:rsidRPr="00EB5F68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</w:p>
        </w:tc>
        <w:tc>
          <w:tcPr>
            <w:tcW w:w="1688" w:type="dxa"/>
          </w:tcPr>
          <w:p w:rsidR="00B74518" w:rsidRPr="00EB5F68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新手薪水</w:t>
            </w:r>
          </w:p>
          <w:p w:rsidR="000E23E2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[一個</w:t>
            </w:r>
            <w:r w:rsidR="0017721A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月</w:t>
            </w:r>
            <w:r w:rsidR="0017721A" w:rsidRPr="00EB5F68"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  <w:t>]</w:t>
            </w:r>
          </w:p>
          <w:p w:rsidR="000E23E2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+</w:t>
            </w:r>
            <w:r w:rsidR="000E23E2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$15000</w:t>
            </w:r>
          </w:p>
        </w:tc>
        <w:tc>
          <w:tcPr>
            <w:tcW w:w="1688" w:type="dxa"/>
          </w:tcPr>
          <w:p w:rsidR="00B74518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預到</w:t>
            </w:r>
            <w:r w:rsidR="0017721A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 xml:space="preserve">    </w:t>
            </w: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武漢肺炎</w:t>
            </w:r>
          </w:p>
          <w:p w:rsidR="000E23E2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9隻公雞</w:t>
            </w:r>
            <w:r w:rsidR="0017721A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(</w:t>
            </w: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中獎</w:t>
            </w:r>
            <w:r w:rsidR="0017721A"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)</w:t>
            </w:r>
          </w:p>
          <w:p w:rsidR="000E23E2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-$5000</w:t>
            </w:r>
          </w:p>
        </w:tc>
        <w:tc>
          <w:tcPr>
            <w:tcW w:w="1688" w:type="dxa"/>
          </w:tcPr>
          <w:p w:rsidR="00B74518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武漢肺炎</w:t>
            </w:r>
          </w:p>
          <w:p w:rsidR="000E23E2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減低收入</w:t>
            </w:r>
          </w:p>
          <w:p w:rsidR="000E23E2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00"/>
                <w:sz w:val="32"/>
                <w:szCs w:val="32"/>
              </w:rPr>
              <w:t>-$8200</w:t>
            </w:r>
          </w:p>
        </w:tc>
        <w:tc>
          <w:tcPr>
            <w:tcW w:w="1689" w:type="dxa"/>
          </w:tcPr>
          <w:p w:rsidR="00B74518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武漢肺炎</w:t>
            </w:r>
          </w:p>
          <w:p w:rsidR="000E23E2" w:rsidRPr="00EB5F68" w:rsidRDefault="000E23E2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減少讓</w:t>
            </w:r>
            <w:r w:rsidR="00694A2D"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雞</w:t>
            </w:r>
            <w:r w:rsidR="0017721A"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(</w:t>
            </w:r>
            <w:r w:rsidR="00694A2D"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中獎</w:t>
            </w:r>
            <w:r w:rsidR="0017721A"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)</w:t>
            </w:r>
          </w:p>
          <w:p w:rsidR="00694A2D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+$7900</w:t>
            </w:r>
          </w:p>
          <w:p w:rsidR="00694A2D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</w:p>
        </w:tc>
      </w:tr>
      <w:tr w:rsidR="00B74518" w:rsidRPr="00437C94" w:rsidTr="00873F63">
        <w:trPr>
          <w:trHeight w:val="1774"/>
        </w:trPr>
        <w:tc>
          <w:tcPr>
            <w:tcW w:w="1688" w:type="dxa"/>
          </w:tcPr>
          <w:p w:rsidR="00B74518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FF99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>成了世界最好的農場</w:t>
            </w:r>
          </w:p>
          <w:p w:rsidR="00A152D7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FF99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>+$150000</w:t>
            </w:r>
          </w:p>
        </w:tc>
        <w:tc>
          <w:tcPr>
            <w:tcW w:w="5064" w:type="dxa"/>
            <w:gridSpan w:val="3"/>
            <w:vMerge w:val="restart"/>
          </w:tcPr>
          <w:p w:rsidR="00B74518" w:rsidRPr="00437C94" w:rsidRDefault="00165595" w:rsidP="0017721A">
            <w:pPr>
              <w:spacing w:line="360" w:lineRule="exact"/>
              <w:rPr>
                <w:rFonts w:ascii="文鼎中特圓" w:eastAsia="文鼎中特圓" w:hAnsiTheme="minorEastAsi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-22225</wp:posOffset>
                  </wp:positionV>
                  <wp:extent cx="3171825" cy="238125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0px-Mary_Ardens_House_-Wilmcote3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444" cy="239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64DAB" wp14:editId="747E69A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2397125</wp:posOffset>
                      </wp:positionV>
                      <wp:extent cx="3009900" cy="13525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1352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5595" w:rsidRPr="00165595" w:rsidRDefault="00165595" w:rsidP="00165595">
                                  <w:pPr>
                                    <w:ind w:firstLineChars="300" w:firstLine="2162"/>
                                    <w:rPr>
                                      <w:rFonts w:ascii="文鼎中特圓" w:eastAsia="文鼎中特圓" w:hAnsiTheme="minorEastAsia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特圓" w:eastAsia="文鼎中特圓" w:hAnsiTheme="minorEastAsia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養農場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64D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.05pt;margin-top:188.75pt;width:237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" filled="f" stroked="f">
                      <v:fill o:detectmouseclick="t"/>
                      <v:textbox>
                        <w:txbxContent>
                          <w:p w:rsidR="00165595" w:rsidRPr="00165595" w:rsidRDefault="00165595" w:rsidP="00165595">
                            <w:pPr>
                              <w:ind w:firstLineChars="300" w:firstLine="2162"/>
                              <w:rPr>
                                <w:rFonts w:ascii="文鼎中特圓" w:eastAsia="文鼎中特圓" w:hAnsiTheme="minorEastAsia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特圓" w:eastAsia="文鼎中特圓" w:hAnsiTheme="minorEastAsia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養農場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3949065</wp:posOffset>
                  </wp:positionV>
                  <wp:extent cx="3095625" cy="220027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Nagoyasyu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9" w:type="dxa"/>
          </w:tcPr>
          <w:p w:rsidR="00B74518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疫苗研發</w:t>
            </w:r>
          </w:p>
          <w:p w:rsidR="00694A2D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增加收入</w:t>
            </w:r>
          </w:p>
          <w:p w:rsidR="00694A2D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+$8100</w:t>
            </w:r>
          </w:p>
        </w:tc>
      </w:tr>
      <w:tr w:rsidR="00B74518" w:rsidRPr="00437C94" w:rsidTr="00873F63">
        <w:trPr>
          <w:trHeight w:val="1637"/>
        </w:trPr>
        <w:tc>
          <w:tcPr>
            <w:tcW w:w="1688" w:type="dxa"/>
          </w:tcPr>
          <w:p w:rsidR="00B74518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FF99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>買了許多動物</w:t>
            </w:r>
          </w:p>
          <w:p w:rsidR="00A152D7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FF9900"/>
                <w:sz w:val="28"/>
                <w:szCs w:val="28"/>
              </w:rPr>
            </w:pPr>
            <w:r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>馬、羊、</w:t>
            </w:r>
            <w:r w:rsidR="00437C94"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>豬</w:t>
            </w:r>
          </w:p>
          <w:p w:rsidR="00A152D7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FF99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>-$10000</w:t>
            </w:r>
          </w:p>
        </w:tc>
        <w:tc>
          <w:tcPr>
            <w:tcW w:w="5064" w:type="dxa"/>
            <w:gridSpan w:val="3"/>
            <w:vMerge/>
          </w:tcPr>
          <w:p w:rsidR="00B74518" w:rsidRPr="00437C94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sz w:val="32"/>
                <w:szCs w:val="32"/>
              </w:rPr>
            </w:pPr>
          </w:p>
        </w:tc>
        <w:tc>
          <w:tcPr>
            <w:tcW w:w="1689" w:type="dxa"/>
          </w:tcPr>
          <w:p w:rsidR="00B74518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買</w:t>
            </w:r>
            <w:r w:rsidR="0017721A"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4</w:t>
            </w: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隻</w:t>
            </w:r>
            <w:r w:rsidR="0017721A"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 xml:space="preserve">  優質</w:t>
            </w: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母雞</w:t>
            </w:r>
          </w:p>
          <w:p w:rsidR="00694A2D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FF00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00FF"/>
                <w:sz w:val="32"/>
                <w:szCs w:val="32"/>
              </w:rPr>
              <w:t>-$1900</w:t>
            </w:r>
          </w:p>
        </w:tc>
      </w:tr>
      <w:tr w:rsidR="00B74518" w:rsidRPr="00437C94" w:rsidTr="00873F63">
        <w:trPr>
          <w:trHeight w:val="1637"/>
        </w:trPr>
        <w:tc>
          <w:tcPr>
            <w:tcW w:w="1688" w:type="dxa"/>
          </w:tcPr>
          <w:p w:rsidR="00B74518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       </w:t>
            </w:r>
            <w:r w:rsidR="00A152D7"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興建飯店</w:t>
            </w:r>
          </w:p>
          <w:p w:rsidR="00A152D7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-$16000</w:t>
            </w:r>
          </w:p>
        </w:tc>
        <w:tc>
          <w:tcPr>
            <w:tcW w:w="5064" w:type="dxa"/>
            <w:gridSpan w:val="3"/>
            <w:vMerge/>
          </w:tcPr>
          <w:p w:rsidR="00B74518" w:rsidRPr="00437C94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sz w:val="32"/>
                <w:szCs w:val="32"/>
              </w:rPr>
            </w:pPr>
          </w:p>
        </w:tc>
        <w:tc>
          <w:tcPr>
            <w:tcW w:w="1689" w:type="dxa"/>
          </w:tcPr>
          <w:p w:rsidR="00B74518" w:rsidRPr="00EB5F68" w:rsidRDefault="00694A2D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即將生產</w:t>
            </w:r>
          </w:p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休息一個月</w:t>
            </w:r>
          </w:p>
        </w:tc>
      </w:tr>
      <w:tr w:rsidR="00B74518" w:rsidRPr="00437C94" w:rsidTr="00873F63">
        <w:trPr>
          <w:trHeight w:val="1774"/>
        </w:trPr>
        <w:tc>
          <w:tcPr>
            <w:tcW w:w="1688" w:type="dxa"/>
          </w:tcPr>
          <w:p w:rsidR="00B74518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遊客網站投訴</w:t>
            </w:r>
          </w:p>
          <w:p w:rsidR="00A152D7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沒有飯店</w:t>
            </w:r>
          </w:p>
          <w:p w:rsidR="00A152D7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-$1000</w:t>
            </w:r>
          </w:p>
        </w:tc>
        <w:tc>
          <w:tcPr>
            <w:tcW w:w="5064" w:type="dxa"/>
            <w:gridSpan w:val="3"/>
            <w:vMerge/>
          </w:tcPr>
          <w:p w:rsidR="00B74518" w:rsidRPr="00437C94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sz w:val="32"/>
                <w:szCs w:val="32"/>
              </w:rPr>
            </w:pPr>
          </w:p>
        </w:tc>
        <w:tc>
          <w:tcPr>
            <w:tcW w:w="1689" w:type="dxa"/>
          </w:tcPr>
          <w:p w:rsidR="00B74518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生產5隻公雞</w:t>
            </w:r>
          </w:p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、3隻母雞</w:t>
            </w:r>
          </w:p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費用$2000</w:t>
            </w:r>
          </w:p>
        </w:tc>
        <w:bookmarkStart w:id="0" w:name="_GoBack"/>
        <w:bookmarkEnd w:id="0"/>
      </w:tr>
      <w:tr w:rsidR="00B74518" w:rsidRPr="00437C94" w:rsidTr="00873F63">
        <w:trPr>
          <w:trHeight w:val="1637"/>
        </w:trPr>
        <w:tc>
          <w:tcPr>
            <w:tcW w:w="1688" w:type="dxa"/>
          </w:tcPr>
          <w:p w:rsidR="00B74518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 xml:space="preserve"> 買</w:t>
            </w:r>
            <w:r w:rsidR="00966A49"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16</w:t>
            </w: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隻兔子</w:t>
            </w:r>
          </w:p>
          <w:p w:rsidR="00A152D7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-$1230</w:t>
            </w:r>
          </w:p>
        </w:tc>
        <w:tc>
          <w:tcPr>
            <w:tcW w:w="5064" w:type="dxa"/>
            <w:gridSpan w:val="3"/>
            <w:vMerge/>
          </w:tcPr>
          <w:p w:rsidR="00B74518" w:rsidRPr="00437C94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sz w:val="32"/>
                <w:szCs w:val="32"/>
              </w:rPr>
            </w:pPr>
          </w:p>
        </w:tc>
        <w:tc>
          <w:tcPr>
            <w:tcW w:w="1689" w:type="dxa"/>
          </w:tcPr>
          <w:p w:rsidR="00B74518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3隻公雞死亡</w:t>
            </w:r>
          </w:p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-$600</w:t>
            </w:r>
          </w:p>
        </w:tc>
      </w:tr>
      <w:tr w:rsidR="00EB5F68" w:rsidRPr="00EB5F68" w:rsidTr="00873F63">
        <w:trPr>
          <w:trHeight w:val="1637"/>
        </w:trPr>
        <w:tc>
          <w:tcPr>
            <w:tcW w:w="1688" w:type="dxa"/>
          </w:tcPr>
          <w:p w:rsidR="00B74518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遊客網站留言</w:t>
            </w:r>
          </w:p>
          <w:p w:rsidR="00982F86" w:rsidRPr="00EB5F68" w:rsidRDefault="00A152D7" w:rsidP="0017721A">
            <w:pPr>
              <w:spacing w:line="360" w:lineRule="exact"/>
              <w:rPr>
                <w:rFonts w:ascii="文鼎中特圓" w:eastAsia="文鼎中特圓" w:hAnsiTheme="minorEastAsia"/>
                <w:color w:val="00FFFF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FF"/>
                <w:sz w:val="32"/>
                <w:szCs w:val="32"/>
              </w:rPr>
              <w:t>+$840</w:t>
            </w:r>
          </w:p>
        </w:tc>
        <w:tc>
          <w:tcPr>
            <w:tcW w:w="5064" w:type="dxa"/>
            <w:gridSpan w:val="3"/>
            <w:vMerge/>
          </w:tcPr>
          <w:p w:rsidR="00B74518" w:rsidRPr="00437C94" w:rsidRDefault="00B74518" w:rsidP="0017721A">
            <w:pPr>
              <w:spacing w:line="360" w:lineRule="exact"/>
              <w:rPr>
                <w:rFonts w:ascii="文鼎中特圓" w:eastAsia="文鼎中特圓" w:hAnsiTheme="minorEastAsia"/>
                <w:sz w:val="32"/>
                <w:szCs w:val="32"/>
              </w:rPr>
            </w:pPr>
          </w:p>
        </w:tc>
        <w:tc>
          <w:tcPr>
            <w:tcW w:w="1689" w:type="dxa"/>
          </w:tcPr>
          <w:p w:rsidR="00B74518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FF99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 xml:space="preserve"> 開發農場中</w:t>
            </w:r>
          </w:p>
        </w:tc>
      </w:tr>
      <w:tr w:rsidR="00EB5F68" w:rsidRPr="00EB5F68" w:rsidTr="00B74518">
        <w:trPr>
          <w:trHeight w:val="1774"/>
        </w:trPr>
        <w:tc>
          <w:tcPr>
            <w:tcW w:w="1688" w:type="dxa"/>
          </w:tcPr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 </w:t>
            </w:r>
            <w:r w:rsidR="0017721A"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        </w:t>
            </w: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小販錢</w:t>
            </w:r>
          </w:p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+$650</w:t>
            </w:r>
          </w:p>
        </w:tc>
        <w:tc>
          <w:tcPr>
            <w:tcW w:w="1688" w:type="dxa"/>
          </w:tcPr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</w:t>
            </w:r>
            <w:r w:rsidR="00437C94"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</w:t>
            </w:r>
            <w:r w:rsidR="0017721A"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     </w:t>
            </w: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收入門票:</w:t>
            </w:r>
          </w:p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+$3000</w:t>
            </w:r>
          </w:p>
        </w:tc>
        <w:tc>
          <w:tcPr>
            <w:tcW w:w="1688" w:type="dxa"/>
          </w:tcPr>
          <w:p w:rsidR="00982F86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       </w:t>
            </w:r>
            <w:r w:rsidR="00982F86"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買裝飾品</w:t>
            </w:r>
          </w:p>
          <w:p w:rsidR="00982F86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</w:t>
            </w:r>
            <w:r w:rsidR="00982F86"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-$4000</w:t>
            </w:r>
          </w:p>
        </w:tc>
        <w:tc>
          <w:tcPr>
            <w:tcW w:w="1688" w:type="dxa"/>
          </w:tcPr>
          <w:p w:rsidR="00982F86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      </w:t>
            </w:r>
            <w:r w:rsidR="00982F86"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 xml:space="preserve"> 開發農場費:</w:t>
            </w:r>
          </w:p>
          <w:p w:rsidR="00982F86" w:rsidRPr="00EB5F68" w:rsidRDefault="00982F86" w:rsidP="0017721A">
            <w:pPr>
              <w:spacing w:line="360" w:lineRule="exact"/>
              <w:rPr>
                <w:rFonts w:ascii="文鼎中特圓" w:eastAsia="文鼎中特圓" w:hAnsiTheme="minorEastAsia"/>
                <w:color w:val="00FF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00FF00"/>
                <w:sz w:val="32"/>
                <w:szCs w:val="32"/>
              </w:rPr>
              <w:t>-$15000</w:t>
            </w:r>
          </w:p>
        </w:tc>
        <w:tc>
          <w:tcPr>
            <w:tcW w:w="1689" w:type="dxa"/>
          </w:tcPr>
          <w:p w:rsidR="00982F86" w:rsidRPr="00EB5F68" w:rsidRDefault="0017721A" w:rsidP="0017721A">
            <w:pPr>
              <w:spacing w:line="360" w:lineRule="exact"/>
              <w:rPr>
                <w:rFonts w:ascii="文鼎中特圓" w:eastAsia="文鼎中特圓" w:hAnsiTheme="minorEastAsia"/>
                <w:color w:val="FF9900"/>
                <w:sz w:val="32"/>
                <w:szCs w:val="32"/>
              </w:rPr>
            </w:pPr>
            <w:r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 xml:space="preserve"> </w:t>
            </w:r>
            <w:r w:rsidR="00982F86" w:rsidRPr="00EB5F68">
              <w:rPr>
                <w:rFonts w:ascii="文鼎中特圓" w:eastAsia="文鼎中特圓" w:hAnsiTheme="minorEastAsia" w:hint="eastAsia"/>
                <w:color w:val="FF9900"/>
                <w:sz w:val="32"/>
                <w:szCs w:val="32"/>
              </w:rPr>
              <w:t>開發農場中</w:t>
            </w:r>
          </w:p>
        </w:tc>
      </w:tr>
    </w:tbl>
    <w:p w:rsidR="00B8192A" w:rsidRDefault="00B8192A"/>
    <w:sectPr w:rsidR="00B819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49" w:rsidRDefault="00966A49" w:rsidP="00966A49">
      <w:r>
        <w:separator/>
      </w:r>
    </w:p>
  </w:endnote>
  <w:endnote w:type="continuationSeparator" w:id="0">
    <w:p w:rsidR="00966A49" w:rsidRDefault="00966A49" w:rsidP="0096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49" w:rsidRDefault="00966A49" w:rsidP="00966A49">
      <w:r>
        <w:separator/>
      </w:r>
    </w:p>
  </w:footnote>
  <w:footnote w:type="continuationSeparator" w:id="0">
    <w:p w:rsidR="00966A49" w:rsidRDefault="00966A49" w:rsidP="0096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18"/>
    <w:rsid w:val="000E23E2"/>
    <w:rsid w:val="00165595"/>
    <w:rsid w:val="0017721A"/>
    <w:rsid w:val="00437C94"/>
    <w:rsid w:val="00694A2D"/>
    <w:rsid w:val="00966A49"/>
    <w:rsid w:val="00982F86"/>
    <w:rsid w:val="00A152D7"/>
    <w:rsid w:val="00B74518"/>
    <w:rsid w:val="00B8192A"/>
    <w:rsid w:val="00E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3E857"/>
  <w15:chartTrackingRefBased/>
  <w15:docId w15:val="{28F1C2D5-A4CB-4E96-BBCA-E99A5565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6A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6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2020-05-27T01:19:00Z</dcterms:modified>
</cp:coreProperties>
</file>