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061DB" w:rsidRDefault="009F42A7" w:rsidP="00421BF0">
      <w:pPr>
        <w:snapToGrid w:val="0"/>
        <w:spacing w:line="228" w:lineRule="atLeast"/>
        <w:jc w:val="center"/>
        <w:rPr>
          <w:rFonts w:ascii="文鼎特毛楷" w:eastAsia="文鼎特毛楷" w:hAnsi="華康布丁體 Std W12"/>
          <w:color w:val="0099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061DB">
        <w:rPr>
          <w:rFonts w:ascii="文鼎特毛楷" w:eastAsia="文鼎特毛楷" w:hAnsi="華康布丁體 Std W12"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戶</w:t>
      </w:r>
      <w:r w:rsidRPr="00A061DB">
        <w:rPr>
          <w:rFonts w:ascii="文鼎特毛楷" w:eastAsia="文鼎特毛楷" w:hAnsi="華康布丁體 Std W12" w:hint="eastAsia"/>
          <w:color w:val="FFC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外</w:t>
      </w:r>
      <w:r w:rsidRPr="00A061DB">
        <w:rPr>
          <w:rFonts w:ascii="文鼎特毛楷" w:eastAsia="文鼎特毛楷" w:hAnsi="華康布丁體 Std W12" w:hint="eastAsia"/>
          <w:color w:val="00B05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郊遊趣</w:t>
      </w:r>
    </w:p>
    <w:p w:rsidR="00491B1A" w:rsidRPr="001B4E7F" w:rsidRDefault="009F42A7" w:rsidP="00E0402E">
      <w:pPr>
        <w:snapToGrid w:val="0"/>
        <w:spacing w:beforeLines="100" w:before="240" w:line="360" w:lineRule="auto"/>
        <w:ind w:firstLineChars="200" w:firstLine="720"/>
        <w:rPr>
          <w:rFonts w:ascii="文鼎中鋼筆行楷" w:eastAsia="文鼎中鋼筆行楷" w:hAnsi="華康中圓體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1B4E7F">
        <w:rPr>
          <w:rFonts w:ascii="文鼎中鋼筆行楷" w:eastAsia="文鼎中鋼筆行楷" w:hAnsi="華康中圓體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趁著週末好天氣，爸爸媽媽帶我和妹妹到戶外去郊遊，我們來到一個滿滿是樹林的地方。</w:t>
      </w:r>
    </w:p>
    <w:p w:rsidR="00491B1A" w:rsidRPr="001B4E7F" w:rsidRDefault="001B4E7F" w:rsidP="00E0402E">
      <w:pPr>
        <w:snapToGrid w:val="0"/>
        <w:spacing w:beforeLines="100" w:before="240" w:line="360" w:lineRule="auto"/>
        <w:ind w:firstLineChars="200" w:firstLine="720"/>
        <w:rPr>
          <w:rFonts w:ascii="文鼎中鋼筆行楷" w:eastAsia="文鼎中鋼筆行楷" w:hAnsi="華康中圓體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1B4E7F">
        <w:rPr>
          <w:rFonts w:ascii="文鼎中鋼筆行楷" w:eastAsia="文鼎中鋼筆行楷" w:hAnsi="華康中圓體" w:hint="eastAsia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165735</wp:posOffset>
            </wp:positionV>
            <wp:extent cx="1571625" cy="1443980"/>
            <wp:effectExtent l="0" t="0" r="0" b="0"/>
            <wp:wrapTight wrapText="bothSides">
              <wp:wrapPolygon edited="0">
                <wp:start x="1833" y="1711"/>
                <wp:lineTo x="1571" y="3136"/>
                <wp:lineTo x="1833" y="13969"/>
                <wp:lineTo x="2618" y="16535"/>
                <wp:lineTo x="6284" y="19671"/>
                <wp:lineTo x="14924" y="19671"/>
                <wp:lineTo x="18589" y="16250"/>
                <wp:lineTo x="19375" y="15110"/>
                <wp:lineTo x="19375" y="13114"/>
                <wp:lineTo x="18851" y="11403"/>
                <wp:lineTo x="19898" y="8267"/>
                <wp:lineTo x="19898" y="3706"/>
                <wp:lineTo x="19375" y="1711"/>
                <wp:lineTo x="1833" y="171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045" b="90955" l="4850" r="9399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4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B4E7F">
        <w:rPr>
          <w:rFonts w:ascii="文鼎中鋼筆行楷" w:eastAsia="文鼎中鋼筆行楷" w:hAnsi="華康中圓體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突然發現路邊的樹葉上停了一隻美麗的</w:t>
      </w:r>
      <w:r w:rsidR="009F42A7" w:rsidRPr="001B4E7F">
        <w:rPr>
          <w:rFonts w:ascii="文鼎中鋼筆行楷" w:eastAsia="文鼎中鋼筆行楷" w:hAnsi="華康中圓體" w:hint="eastAsia"/>
          <w:color w:val="2E74B5" w:themeColor="accent1" w:themeShade="BF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蝴蝶</w:t>
      </w:r>
      <w:r w:rsidR="009F42A7" w:rsidRPr="001B4E7F">
        <w:rPr>
          <w:rFonts w:ascii="文鼎中鋼筆行楷" w:eastAsia="文鼎中鋼筆行楷" w:hAnsi="華康中圓體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，我放慢腳步悄悄接近觀察，牠的前翅背面有著紫色的光澤。爸爸說牠是</w:t>
      </w:r>
      <w:r w:rsidR="009F42A7" w:rsidRPr="001B4E7F">
        <w:rPr>
          <w:rFonts w:ascii="文鼎中鋼筆行楷" w:eastAsia="文鼎中鋼筆行楷" w:hAnsi="華康中圓體" w:hint="eastAsia"/>
          <w:color w:val="7030A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「紫斑</w:t>
      </w:r>
      <w:bookmarkStart w:id="0" w:name="__DdeLink__72_1718846984"/>
      <w:r w:rsidR="009F42A7" w:rsidRPr="001B4E7F">
        <w:rPr>
          <w:rFonts w:ascii="文鼎中鋼筆行楷" w:eastAsia="文鼎中鋼筆行楷" w:hAnsi="華康中圓體" w:hint="eastAsia"/>
          <w:color w:val="7030A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蝶</w:t>
      </w:r>
      <w:bookmarkEnd w:id="0"/>
      <w:r w:rsidR="009F42A7" w:rsidRPr="001B4E7F">
        <w:rPr>
          <w:rFonts w:ascii="文鼎中鋼筆行楷" w:eastAsia="文鼎中鋼筆行楷" w:hAnsi="華康中圓體" w:hint="eastAsia"/>
          <w:color w:val="7030A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」</w:t>
      </w:r>
      <w:r w:rsidR="009F42A7" w:rsidRPr="001B4E7F">
        <w:rPr>
          <w:rFonts w:ascii="文鼎中鋼筆行楷" w:eastAsia="文鼎中鋼筆行楷" w:hAnsi="華康中圓體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，還告訴我牠的成長過程。</w:t>
      </w:r>
    </w:p>
    <w:p w:rsidR="00491B1A" w:rsidRPr="001B4E7F" w:rsidRDefault="009F42A7" w:rsidP="00E0402E">
      <w:pPr>
        <w:snapToGrid w:val="0"/>
        <w:spacing w:beforeLines="100" w:before="240" w:line="360" w:lineRule="auto"/>
        <w:ind w:firstLineChars="200" w:firstLine="720"/>
        <w:rPr>
          <w:rFonts w:ascii="文鼎中鋼筆行楷" w:eastAsia="文鼎中鋼筆行楷" w:hAnsi="華康中圓體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1B4E7F">
        <w:rPr>
          <w:rFonts w:ascii="文鼎中鋼筆行楷" w:eastAsia="文鼎中鋼筆行楷" w:hAnsi="華康中圓體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繼續往前走，聽到叩·叩·叩的聲音，問媽媽這是什麼聲音，媽媽說是</w:t>
      </w:r>
      <w:r w:rsidRPr="001B4E7F">
        <w:rPr>
          <w:rFonts w:ascii="文鼎中鋼筆行楷" w:eastAsia="文鼎中鋼筆行楷" w:hAnsi="華康中圓體" w:hint="eastAsia"/>
          <w:color w:val="CC00CC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「五色鳥」</w:t>
      </w:r>
      <w:r w:rsidRPr="001B4E7F">
        <w:rPr>
          <w:rFonts w:ascii="文鼎中鋼筆行楷" w:eastAsia="文鼎中鋼筆行楷" w:hAnsi="華康中圓體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1B4E7F" w:rsidP="00E0402E">
      <w:pPr>
        <w:snapToGrid w:val="0"/>
        <w:spacing w:beforeLines="100" w:before="240" w:line="360" w:lineRule="auto"/>
        <w:ind w:firstLineChars="200" w:firstLine="720"/>
        <w:rPr>
          <w:rFonts w:ascii="文鼎中鋼筆行楷" w:eastAsia="文鼎中鋼筆行楷" w:hAnsi="華康中圓體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1B4E7F">
        <w:rPr>
          <w:rFonts w:ascii="文鼎中鋼筆行楷" w:eastAsia="文鼎中鋼筆行楷" w:hAnsi="華康中圓體" w:hint="eastAsia"/>
          <w:noProof/>
          <w:color w:val="000000"/>
          <w:sz w:val="36"/>
          <w:szCs w:val="3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4944110</wp:posOffset>
            </wp:positionH>
            <wp:positionV relativeFrom="paragraph">
              <wp:posOffset>490855</wp:posOffset>
            </wp:positionV>
            <wp:extent cx="1913255" cy="1539875"/>
            <wp:effectExtent l="0" t="0" r="0" b="3175"/>
            <wp:wrapTight wrapText="bothSides">
              <wp:wrapPolygon edited="0">
                <wp:start x="10538" y="0"/>
                <wp:lineTo x="8603" y="1069"/>
                <wp:lineTo x="8603" y="2405"/>
                <wp:lineTo x="5377" y="7749"/>
                <wp:lineTo x="4516" y="8551"/>
                <wp:lineTo x="3871" y="11223"/>
                <wp:lineTo x="3871" y="12559"/>
                <wp:lineTo x="2581" y="14697"/>
                <wp:lineTo x="1936" y="16033"/>
                <wp:lineTo x="2151" y="17102"/>
                <wp:lineTo x="0" y="18438"/>
                <wp:lineTo x="0" y="21377"/>
                <wp:lineTo x="21292" y="21377"/>
                <wp:lineTo x="21292" y="18972"/>
                <wp:lineTo x="19141" y="8284"/>
                <wp:lineTo x="18496" y="6413"/>
                <wp:lineTo x="17421" y="4275"/>
                <wp:lineTo x="12904" y="0"/>
                <wp:lineTo x="1053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B4E7F">
        <w:rPr>
          <w:rFonts w:ascii="文鼎中鋼筆行楷" w:eastAsia="文鼎中鋼筆行楷" w:hAnsi="華康中圓體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一路上還看到秋海棠、小野菊以及許多不知名的</w:t>
      </w:r>
      <w:r w:rsidR="009F42A7" w:rsidRPr="001B4E7F">
        <w:rPr>
          <w:rFonts w:ascii="文鼎中鋼筆行楷" w:eastAsia="文鼎中鋼筆行楷" w:hAnsi="華康中圓體" w:hint="eastAsia"/>
          <w:color w:val="00B05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小花及小草</w:t>
      </w:r>
      <w:r w:rsidR="009F42A7" w:rsidRPr="001B4E7F">
        <w:rPr>
          <w:rFonts w:ascii="文鼎中鋼筆行楷" w:eastAsia="文鼎中鋼筆行楷" w:hAnsi="華康中圓體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。終於到達山頂上，我們一邊吃著飯，一邊</w:t>
      </w:r>
      <w:bookmarkStart w:id="1" w:name="_GoBack"/>
      <w:bookmarkEnd w:id="1"/>
      <w:r w:rsidR="009F42A7" w:rsidRPr="001B4E7F">
        <w:rPr>
          <w:rFonts w:ascii="文鼎中鋼筆行楷" w:eastAsia="文鼎中鋼筆行楷" w:hAnsi="華康中圓體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快樂的聊天。戶外郊遊，可以接近大自然，又能了解自然生態，真是好玩又有趣。</w:t>
      </w:r>
    </w:p>
    <w:p w:rsidR="001B4E7F" w:rsidRPr="001B4E7F" w:rsidRDefault="00261091" w:rsidP="00E0402E">
      <w:pPr>
        <w:snapToGrid w:val="0"/>
        <w:spacing w:beforeLines="100" w:before="240" w:line="360" w:lineRule="auto"/>
        <w:ind w:firstLineChars="200" w:firstLine="720"/>
        <w:rPr>
          <w:rFonts w:ascii="文鼎中鋼筆行楷" w:eastAsia="文鼎中鋼筆行楷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261091">
        <w:rPr>
          <w:rFonts w:ascii="文鼎中鋼筆行楷" w:eastAsia="文鼎中鋼筆行楷" w:hint="eastAsia"/>
          <w:color w:val="000000"/>
          <w:sz w:val="36"/>
          <w:szCs w:val="3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圖片來源：小石頭圖庫</w:t>
      </w:r>
    </w:p>
    <w:sectPr w:rsidR="001B4E7F" w:rsidRPr="001B4E7F" w:rsidSect="001B4E7F">
      <w:pgSz w:w="11906" w:h="16838"/>
      <w:pgMar w:top="1440" w:right="1080" w:bottom="1440" w:left="1080" w:header="0" w:footer="0" w:gutter="0"/>
      <w:pgBorders w:offsetFrom="page">
        <w:top w:val="zigZag" w:sz="31" w:space="24" w:color="FF0000"/>
        <w:left w:val="zigZag" w:sz="31" w:space="24" w:color="FF0000"/>
        <w:bottom w:val="zigZag" w:sz="31" w:space="24" w:color="FF0000"/>
        <w:right w:val="zigZag" w:sz="31" w:space="24" w:color="FF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B4E7F"/>
    <w:rsid w:val="001C6703"/>
    <w:rsid w:val="0020476A"/>
    <w:rsid w:val="00261091"/>
    <w:rsid w:val="00305386"/>
    <w:rsid w:val="0033425D"/>
    <w:rsid w:val="003709A3"/>
    <w:rsid w:val="00421BF0"/>
    <w:rsid w:val="00472498"/>
    <w:rsid w:val="00491B1A"/>
    <w:rsid w:val="004D47AF"/>
    <w:rsid w:val="005A49FF"/>
    <w:rsid w:val="00662D8E"/>
    <w:rsid w:val="00830141"/>
    <w:rsid w:val="009F42A7"/>
    <w:rsid w:val="00A061DB"/>
    <w:rsid w:val="00A2383A"/>
    <w:rsid w:val="00AD286E"/>
    <w:rsid w:val="00B64242"/>
    <w:rsid w:val="00C41201"/>
    <w:rsid w:val="00D1363E"/>
    <w:rsid w:val="00DB15A7"/>
    <w:rsid w:val="00DD7D48"/>
    <w:rsid w:val="00E0402E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20D5C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E2486-5812-49F0-8F40-B96A8FC5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2020-04-08T01:27:00Z</dcterms:modified>
  <dc:language>zh-TW</dc:language>
</cp:coreProperties>
</file>