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61" w:type="dxa"/>
        <w:tblLook w:val="04A0" w:firstRow="1" w:lastRow="0" w:firstColumn="1" w:lastColumn="0" w:noHBand="0" w:noVBand="1"/>
      </w:tblPr>
      <w:tblGrid>
        <w:gridCol w:w="1706"/>
        <w:gridCol w:w="1667"/>
        <w:gridCol w:w="1947"/>
        <w:gridCol w:w="1625"/>
        <w:gridCol w:w="1716"/>
      </w:tblGrid>
      <w:tr w:rsidR="00FF300D" w:rsidRPr="0056568B" w:rsidTr="005914D9">
        <w:trPr>
          <w:trHeight w:val="1550"/>
        </w:trPr>
        <w:tc>
          <w:tcPr>
            <w:tcW w:w="1732" w:type="dxa"/>
          </w:tcPr>
          <w:p w:rsidR="005914D9" w:rsidRPr="0056568B" w:rsidRDefault="005914D9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起點and終點</w:t>
            </w:r>
          </w:p>
          <w:p w:rsidR="005914D9" w:rsidRPr="0056568B" w:rsidRDefault="005914D9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通過</w:t>
            </w:r>
            <w:r w:rsidR="008B6125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+78717487878</w:t>
            </w: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元</w:t>
            </w:r>
          </w:p>
        </w:tc>
        <w:tc>
          <w:tcPr>
            <w:tcW w:w="1732" w:type="dxa"/>
          </w:tcPr>
          <w:p w:rsidR="005914D9" w:rsidRPr="0056568B" w:rsidRDefault="005914D9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電話費</w:t>
            </w:r>
          </w:p>
          <w:p w:rsidR="005914D9" w:rsidRPr="0056568B" w:rsidRDefault="005914D9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-10000元</w:t>
            </w:r>
          </w:p>
        </w:tc>
        <w:tc>
          <w:tcPr>
            <w:tcW w:w="1732" w:type="dxa"/>
          </w:tcPr>
          <w:p w:rsidR="00EB08B1" w:rsidRPr="0056568B" w:rsidRDefault="00EB08B1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背完圓周率(完整)</w:t>
            </w:r>
            <w:r w:rsidR="008B6125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+57188484574</w:t>
            </w: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元</w:t>
            </w:r>
            <w:r w:rsid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(也可以略過)</w:t>
            </w:r>
          </w:p>
        </w:tc>
        <w:tc>
          <w:tcPr>
            <w:tcW w:w="1732" w:type="dxa"/>
          </w:tcPr>
          <w:p w:rsidR="005914D9" w:rsidRPr="0056568B" w:rsidRDefault="00EB08B1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中樂透</w:t>
            </w:r>
          </w:p>
          <w:p w:rsidR="00EB08B1" w:rsidRPr="0056568B" w:rsidRDefault="00EB08B1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+1000000000</w:t>
            </w:r>
          </w:p>
          <w:p w:rsidR="00EB08B1" w:rsidRPr="0056568B" w:rsidRDefault="00EB08B1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733" w:type="dxa"/>
          </w:tcPr>
          <w:p w:rsidR="00EB08B1" w:rsidRPr="0056568B" w:rsidRDefault="006A249E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noProof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377190</wp:posOffset>
                  </wp:positionH>
                  <wp:positionV relativeFrom="paragraph">
                    <wp:posOffset>140970</wp:posOffset>
                  </wp:positionV>
                  <wp:extent cx="590468" cy="530262"/>
                  <wp:effectExtent l="0" t="0" r="635" b="317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150nw-420918319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68" cy="53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08B1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監獄</w:t>
            </w:r>
          </w:p>
          <w:p w:rsidR="00EB08B1" w:rsidRPr="0056568B" w:rsidRDefault="00EB08B1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:rsidR="00EB08B1" w:rsidRPr="0056568B" w:rsidRDefault="00EB08B1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:rsidR="005914D9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暫停1</w:t>
            </w:r>
            <w:r w:rsidR="00EB08B1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次</w:t>
            </w:r>
          </w:p>
        </w:tc>
      </w:tr>
      <w:tr w:rsidR="0056568B" w:rsidRPr="0056568B" w:rsidTr="00E700B7">
        <w:trPr>
          <w:trHeight w:val="1490"/>
        </w:trPr>
        <w:tc>
          <w:tcPr>
            <w:tcW w:w="1732" w:type="dxa"/>
          </w:tcPr>
          <w:p w:rsidR="005914D9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得到天花</w:t>
            </w:r>
          </w:p>
          <w:p w:rsidR="008B6125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被隔離</w:t>
            </w:r>
          </w:p>
          <w:p w:rsidR="008B6125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暫停3次</w:t>
            </w:r>
          </w:p>
        </w:tc>
        <w:tc>
          <w:tcPr>
            <w:tcW w:w="5196" w:type="dxa"/>
            <w:gridSpan w:val="3"/>
            <w:vMerge w:val="restart"/>
          </w:tcPr>
          <w:p w:rsidR="00EB08B1" w:rsidRPr="0056568B" w:rsidRDefault="00FF300D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noProof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220980</wp:posOffset>
                  </wp:positionV>
                  <wp:extent cx="1098433" cy="762000"/>
                  <wp:effectExtent l="0" t="0" r="698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nknotes-159085_960_720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433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08B1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規則:</w:t>
            </w:r>
          </w:p>
          <w:p w:rsidR="005914D9" w:rsidRPr="0056568B" w:rsidRDefault="00EB08B1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1.</w:t>
            </w:r>
            <w:r w:rsidR="005914D9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一開始會有</w:t>
            </w:r>
            <w:r w:rsidR="001C052D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123456789</w:t>
            </w: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元</w:t>
            </w:r>
          </w:p>
          <w:p w:rsidR="00EB08B1" w:rsidRPr="0056568B" w:rsidRDefault="00FF300D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FF300D"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1883410</wp:posOffset>
                  </wp:positionH>
                  <wp:positionV relativeFrom="paragraph">
                    <wp:posOffset>3284855</wp:posOffset>
                  </wp:positionV>
                  <wp:extent cx="1276350" cy="1419225"/>
                  <wp:effectExtent l="0" t="0" r="0" b="9525"/>
                  <wp:wrapNone/>
                  <wp:docPr id="6" name="圖片 6" descr="秋季, 背景, 盒, 绿色的, 叶, 模式, 弹簧, 绿色背景, 青春, 绿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秋季, 背景, 盒, 绿色的, 叶, 模式, 弹簧, 绿色背景, 青春, 绿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300D"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3178175</wp:posOffset>
                  </wp:positionV>
                  <wp:extent cx="1781175" cy="1781175"/>
                  <wp:effectExtent l="0" t="0" r="9525" b="9525"/>
                  <wp:wrapNone/>
                  <wp:docPr id="4" name="圖片 4" descr="雪人, 雪, 圣诞节, 冬天, 寒冬, 图, 装修, 十二月, 单位, 设计, 度假, 季节性, 季节, 装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雪人, 雪, 圣诞节, 冬天, 寒冬, 图, 装修, 十二月, 单位, 设计, 度假, 季节性, 季节, 装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3763">
              <w:rPr>
                <w:rFonts w:ascii="清松手寫體1" w:eastAsia="清松手寫體1" w:hAnsi="清松手寫體1"/>
                <w:noProof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2074544</wp:posOffset>
                      </wp:positionV>
                      <wp:extent cx="3089198" cy="579921"/>
                      <wp:effectExtent l="38100" t="400050" r="35560" b="4108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718570">
                                <a:off x="0" y="0"/>
                                <a:ext cx="3089198" cy="5799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3763" w:rsidRPr="00FF300D" w:rsidRDefault="00BD3763" w:rsidP="00BD3763">
                                  <w:pPr>
                                    <w:spacing w:line="0" w:lineRule="atLeast"/>
                                    <w:rPr>
                                      <w:rFonts w:ascii="文鼎俏黑體P" w:eastAsia="文鼎俏黑體P" w:hAnsi="清松手寫體1" w:hint="eastAsia"/>
                                      <w:color w:val="000000" w:themeColor="text1"/>
                                      <w:sz w:val="48"/>
                                      <w:szCs w:val="48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FF300D">
                                    <w:rPr>
                                      <w:rFonts w:ascii="文鼎俏黑體P" w:eastAsia="文鼎俏黑體P" w:hAnsi="清松手寫體1" w:hint="eastAsia"/>
                                      <w:color w:val="000000" w:themeColor="text1"/>
                                      <w:sz w:val="48"/>
                                      <w:szCs w:val="48"/>
                                      <w:highlight w:val="yellow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Very fun的大富翁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.8pt;margin-top:163.35pt;width:243.25pt;height:45.65pt;rotation:-962757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">
                      <v:textbox>
                        <w:txbxContent>
                          <w:p w:rsidR="00BD3763" w:rsidRPr="00FF300D" w:rsidRDefault="00BD3763" w:rsidP="00BD3763">
                            <w:pPr>
                              <w:spacing w:line="0" w:lineRule="atLeast"/>
                              <w:rPr>
                                <w:rFonts w:ascii="文鼎俏黑體P" w:eastAsia="文鼎俏黑體P" w:hAnsi="清松手寫體1" w:hint="eastAsia"/>
                                <w:color w:val="000000" w:themeColor="text1"/>
                                <w:sz w:val="48"/>
                                <w:szCs w:val="4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F300D">
                              <w:rPr>
                                <w:rFonts w:ascii="文鼎俏黑體P" w:eastAsia="文鼎俏黑體P" w:hAnsi="清松手寫體1" w:hint="eastAsia"/>
                                <w:color w:val="000000" w:themeColor="text1"/>
                                <w:sz w:val="48"/>
                                <w:szCs w:val="48"/>
                                <w:highlight w:val="yellow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Very fun的大富翁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300D"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493395</wp:posOffset>
                  </wp:positionV>
                  <wp:extent cx="1552575" cy="1209799"/>
                  <wp:effectExtent l="0" t="0" r="0" b="9525"/>
                  <wp:wrapNone/>
                  <wp:docPr id="5" name="圖片 5" descr="信, 卡通, 大自然, 绿, 设计, 符号, 颜色, 浪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信, 卡通, 大自然, 绿, 设计, 符号, 颜色, 浪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09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249E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只有一個規則</w:t>
            </w:r>
          </w:p>
        </w:tc>
        <w:tc>
          <w:tcPr>
            <w:tcW w:w="1733" w:type="dxa"/>
          </w:tcPr>
          <w:p w:rsidR="005914D9" w:rsidRPr="0056568B" w:rsidRDefault="006A249E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出車禍</w:t>
            </w:r>
          </w:p>
          <w:p w:rsidR="006A249E" w:rsidRPr="0056568B" w:rsidRDefault="006A249E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醫藥費-10000</w:t>
            </w:r>
          </w:p>
          <w:p w:rsidR="006A249E" w:rsidRPr="0056568B" w:rsidRDefault="006A249E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And</w:t>
            </w: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修車費</w:t>
            </w:r>
          </w:p>
          <w:p w:rsidR="006A249E" w:rsidRPr="0056568B" w:rsidRDefault="006A249E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-500000</w:t>
            </w:r>
          </w:p>
        </w:tc>
      </w:tr>
      <w:tr w:rsidR="0056568B" w:rsidRPr="0056568B" w:rsidTr="00E700B7">
        <w:trPr>
          <w:trHeight w:val="1450"/>
        </w:trPr>
        <w:tc>
          <w:tcPr>
            <w:tcW w:w="1732" w:type="dxa"/>
          </w:tcPr>
          <w:p w:rsidR="005914D9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中樂透</w:t>
            </w:r>
          </w:p>
          <w:p w:rsidR="008B6125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+45185415755</w:t>
            </w:r>
          </w:p>
          <w:p w:rsidR="008B6125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787845545785</w:t>
            </w:r>
          </w:p>
          <w:p w:rsidR="008B6125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784578755元</w:t>
            </w:r>
          </w:p>
        </w:tc>
        <w:tc>
          <w:tcPr>
            <w:tcW w:w="5196" w:type="dxa"/>
            <w:gridSpan w:val="3"/>
            <w:vMerge/>
          </w:tcPr>
          <w:p w:rsidR="005914D9" w:rsidRPr="0056568B" w:rsidRDefault="005914D9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733" w:type="dxa"/>
          </w:tcPr>
          <w:p w:rsidR="005914D9" w:rsidRPr="0056568B" w:rsidRDefault="00B77D8F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電費-9999999元</w:t>
            </w:r>
          </w:p>
        </w:tc>
      </w:tr>
      <w:tr w:rsidR="0056568B" w:rsidRPr="0056568B" w:rsidTr="00E700B7">
        <w:trPr>
          <w:trHeight w:val="1571"/>
        </w:trPr>
        <w:tc>
          <w:tcPr>
            <w:tcW w:w="1732" w:type="dxa"/>
          </w:tcPr>
          <w:p w:rsidR="0056568B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得到ma</w:t>
            </w:r>
            <w:r w:rsidR="0056568B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rs</w:t>
            </w:r>
          </w:p>
          <w:p w:rsidR="00174078" w:rsidRPr="0056568B" w:rsidRDefault="0056568B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沒事</w:t>
            </w:r>
          </w:p>
        </w:tc>
        <w:tc>
          <w:tcPr>
            <w:tcW w:w="5196" w:type="dxa"/>
            <w:gridSpan w:val="3"/>
            <w:vMerge/>
          </w:tcPr>
          <w:p w:rsidR="005914D9" w:rsidRPr="0056568B" w:rsidRDefault="005914D9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733" w:type="dxa"/>
          </w:tcPr>
          <w:p w:rsidR="005914D9" w:rsidRPr="0056568B" w:rsidRDefault="00B77D8F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水費-987654元</w:t>
            </w:r>
          </w:p>
        </w:tc>
      </w:tr>
      <w:tr w:rsidR="0056568B" w:rsidRPr="0056568B" w:rsidTr="00E700B7">
        <w:trPr>
          <w:trHeight w:val="1537"/>
        </w:trPr>
        <w:tc>
          <w:tcPr>
            <w:tcW w:w="1732" w:type="dxa"/>
          </w:tcPr>
          <w:p w:rsidR="005914D9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得到武漢肺炎</w:t>
            </w:r>
          </w:p>
          <w:p w:rsidR="008B6125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被隔離</w:t>
            </w:r>
          </w:p>
          <w:p w:rsidR="008B6125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暫停2次</w:t>
            </w:r>
          </w:p>
        </w:tc>
        <w:tc>
          <w:tcPr>
            <w:tcW w:w="5196" w:type="dxa"/>
            <w:gridSpan w:val="3"/>
            <w:vMerge/>
          </w:tcPr>
          <w:p w:rsidR="005914D9" w:rsidRPr="0056568B" w:rsidRDefault="005914D9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733" w:type="dxa"/>
          </w:tcPr>
          <w:p w:rsidR="005914D9" w:rsidRPr="0056568B" w:rsidRDefault="00B77D8F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被流氓打</w:t>
            </w:r>
          </w:p>
          <w:p w:rsidR="00B77D8F" w:rsidRPr="0056568B" w:rsidRDefault="00B77D8F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醫藥費-999999999999元</w:t>
            </w:r>
          </w:p>
        </w:tc>
        <w:bookmarkStart w:id="0" w:name="_GoBack"/>
        <w:bookmarkEnd w:id="0"/>
      </w:tr>
      <w:tr w:rsidR="0056568B" w:rsidRPr="0056568B" w:rsidTr="00E700B7">
        <w:trPr>
          <w:trHeight w:val="1402"/>
        </w:trPr>
        <w:tc>
          <w:tcPr>
            <w:tcW w:w="1732" w:type="dxa"/>
          </w:tcPr>
          <w:p w:rsidR="005914D9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去美國玩</w:t>
            </w:r>
          </w:p>
          <w:p w:rsidR="00174078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-100000元</w:t>
            </w:r>
          </w:p>
        </w:tc>
        <w:tc>
          <w:tcPr>
            <w:tcW w:w="5196" w:type="dxa"/>
            <w:gridSpan w:val="3"/>
            <w:vMerge/>
          </w:tcPr>
          <w:p w:rsidR="005914D9" w:rsidRPr="0056568B" w:rsidRDefault="005914D9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733" w:type="dxa"/>
          </w:tcPr>
          <w:p w:rsidR="005914D9" w:rsidRPr="0056568B" w:rsidRDefault="001C052D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買了一台新電腦</w:t>
            </w:r>
            <w:r w:rsidR="008B6125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-4984946元</w:t>
            </w:r>
          </w:p>
          <w:p w:rsidR="001C052D" w:rsidRPr="0056568B" w:rsidRDefault="001C052D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56568B" w:rsidRPr="0056568B" w:rsidTr="00E700B7">
        <w:trPr>
          <w:trHeight w:val="1565"/>
        </w:trPr>
        <w:tc>
          <w:tcPr>
            <w:tcW w:w="1732" w:type="dxa"/>
          </w:tcPr>
          <w:p w:rsidR="005914D9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中樂透</w:t>
            </w:r>
          </w:p>
          <w:p w:rsidR="00174078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+4845548424元</w:t>
            </w:r>
          </w:p>
        </w:tc>
        <w:tc>
          <w:tcPr>
            <w:tcW w:w="5196" w:type="dxa"/>
            <w:gridSpan w:val="3"/>
            <w:vMerge/>
          </w:tcPr>
          <w:p w:rsidR="005914D9" w:rsidRPr="0056568B" w:rsidRDefault="005914D9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733" w:type="dxa"/>
          </w:tcPr>
          <w:p w:rsidR="005914D9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去法國玩</w:t>
            </w:r>
          </w:p>
          <w:p w:rsidR="00174078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-48468461元</w:t>
            </w:r>
          </w:p>
        </w:tc>
      </w:tr>
      <w:tr w:rsidR="00FF300D" w:rsidRPr="0056568B" w:rsidTr="005914D9">
        <w:trPr>
          <w:trHeight w:val="1872"/>
        </w:trPr>
        <w:tc>
          <w:tcPr>
            <w:tcW w:w="1732" w:type="dxa"/>
          </w:tcPr>
          <w:p w:rsidR="00B77D8F" w:rsidRPr="0056568B" w:rsidRDefault="00B77D8F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監獄again付151984146899</w:t>
            </w:r>
          </w:p>
          <w:p w:rsidR="00B77D8F" w:rsidRPr="0056568B" w:rsidRDefault="00B77D8F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54161</w:t>
            </w:r>
            <w:r w:rsidR="00174078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元就可以出獄不然就暫停2</w:t>
            </w: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次</w:t>
            </w:r>
          </w:p>
        </w:tc>
        <w:tc>
          <w:tcPr>
            <w:tcW w:w="1732" w:type="dxa"/>
          </w:tcPr>
          <w:p w:rsidR="005914D9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去英國玩</w:t>
            </w:r>
          </w:p>
          <w:p w:rsidR="00174078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-24</w:t>
            </w:r>
            <w:r w:rsid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89877</w:t>
            </w: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5874元</w:t>
            </w:r>
          </w:p>
        </w:tc>
        <w:tc>
          <w:tcPr>
            <w:tcW w:w="1732" w:type="dxa"/>
          </w:tcPr>
          <w:p w:rsidR="005914D9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得到SARS</w:t>
            </w:r>
          </w:p>
          <w:p w:rsidR="008B6125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被隔離</w:t>
            </w:r>
          </w:p>
          <w:p w:rsidR="008B6125" w:rsidRPr="0056568B" w:rsidRDefault="008B6125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暫停</w:t>
            </w:r>
            <w:r w:rsidR="00174078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1</w:t>
            </w: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次</w:t>
            </w:r>
          </w:p>
        </w:tc>
        <w:tc>
          <w:tcPr>
            <w:tcW w:w="1732" w:type="dxa"/>
          </w:tcPr>
          <w:p w:rsidR="005914D9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去韓國玩</w:t>
            </w:r>
          </w:p>
          <w:p w:rsidR="00174078" w:rsidRPr="0056568B" w:rsidRDefault="00174078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-4</w:t>
            </w:r>
            <w:r w:rsid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784</w:t>
            </w: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468元</w:t>
            </w:r>
          </w:p>
        </w:tc>
        <w:tc>
          <w:tcPr>
            <w:tcW w:w="1733" w:type="dxa"/>
          </w:tcPr>
          <w:p w:rsidR="005914D9" w:rsidRPr="0056568B" w:rsidRDefault="00EB08B1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又是一個監獄</w:t>
            </w:r>
          </w:p>
          <w:p w:rsidR="001C052D" w:rsidRPr="0056568B" w:rsidRDefault="00EB08B1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付</w:t>
            </w:r>
            <w:r w:rsidR="006A249E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66666</w:t>
            </w:r>
            <w:r w:rsidR="001C052D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44816</w:t>
            </w:r>
          </w:p>
          <w:p w:rsidR="00EB08B1" w:rsidRPr="0056568B" w:rsidRDefault="001C052D" w:rsidP="0056568B">
            <w:pPr>
              <w:spacing w:line="0" w:lineRule="atLeast"/>
              <w:rPr>
                <w:rFonts w:ascii="清松手寫體1" w:eastAsia="清松手寫體1" w:hAnsi="清松手寫體1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454554454555</w:t>
            </w:r>
            <w:r w:rsidR="006A249E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元就可以出獄</w:t>
            </w:r>
            <w:r w:rsidR="00174078"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否則暫停2</w:t>
            </w:r>
            <w:r w:rsidRPr="0056568B">
              <w:rPr>
                <w:rFonts w:ascii="清松手寫體1" w:eastAsia="清松手寫體1" w:hAnsi="清松手寫體1" w:hint="eastAsia"/>
                <w:color w:val="000000" w:themeColor="text1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次</w:t>
            </w:r>
          </w:p>
        </w:tc>
      </w:tr>
    </w:tbl>
    <w:p w:rsidR="00D249BC" w:rsidRDefault="00D249BC" w:rsidP="00FF300D"/>
    <w:sectPr w:rsidR="00D249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D9"/>
    <w:rsid w:val="000F77C9"/>
    <w:rsid w:val="00174078"/>
    <w:rsid w:val="001C052D"/>
    <w:rsid w:val="0056568B"/>
    <w:rsid w:val="005914D9"/>
    <w:rsid w:val="006A249E"/>
    <w:rsid w:val="008B6125"/>
    <w:rsid w:val="009B4A68"/>
    <w:rsid w:val="00B77D8F"/>
    <w:rsid w:val="00BD3763"/>
    <w:rsid w:val="00D249BC"/>
    <w:rsid w:val="00EB08B1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74B1"/>
  <w15:chartTrackingRefBased/>
  <w15:docId w15:val="{E979BB85-C065-41D5-AE8A-7F80DAF6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F7BF-17CA-42BC-A27F-BD0AF05C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2020-05-12T01:43:00Z</dcterms:created>
  <dcterms:modified xsi:type="dcterms:W3CDTF">2020-05-26T02:14:00Z</dcterms:modified>
</cp:coreProperties>
</file>