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1655"/>
        <w:gridCol w:w="1655"/>
        <w:gridCol w:w="1657"/>
        <w:gridCol w:w="1657"/>
      </w:tblGrid>
      <w:tr w:rsidR="00A2184B" w:rsidTr="00A2184B">
        <w:trPr>
          <w:trHeight w:val="1629"/>
        </w:trPr>
        <w:tc>
          <w:tcPr>
            <w:tcW w:w="1655" w:type="dxa"/>
            <w:shd w:val="clear" w:color="auto" w:fill="FFFF00"/>
          </w:tcPr>
          <w:p w:rsidR="002F6A9F" w:rsidRDefault="002F6A9F">
            <w:r>
              <w:rPr>
                <w:rFonts w:hint="eastAsia"/>
              </w:rPr>
              <w:t>起點</w:t>
            </w:r>
            <w:r w:rsidR="00906D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經過</w:t>
            </w:r>
            <w:r>
              <w:rPr>
                <w:rFonts w:hint="eastAsia"/>
              </w:rPr>
              <w:t>+</w:t>
            </w:r>
            <w:r w:rsidR="00906DC1">
              <w:rPr>
                <w:rFonts w:hint="eastAsia"/>
              </w:rPr>
              <w:t>500</w:t>
            </w:r>
            <w:r w:rsidR="00906DC1">
              <w:rPr>
                <w:rFonts w:hint="eastAsia"/>
              </w:rPr>
              <w:t>所有幣</w:t>
            </w:r>
          </w:p>
          <w:p w:rsidR="002F6A9F" w:rsidRPr="00C15A84" w:rsidRDefault="002F6A9F">
            <w:pPr>
              <w:rPr>
                <w:sz w:val="40"/>
                <w:szCs w:val="40"/>
              </w:rPr>
            </w:pPr>
            <w:proofErr w:type="spellStart"/>
            <w:r w:rsidRPr="00C15A84">
              <w:rPr>
                <w:rFonts w:hint="eastAsia"/>
                <w:sz w:val="40"/>
                <w:szCs w:val="40"/>
              </w:rPr>
              <w:t>pikachu</w:t>
            </w:r>
            <w:proofErr w:type="spellEnd"/>
          </w:p>
        </w:tc>
        <w:tc>
          <w:tcPr>
            <w:tcW w:w="1655" w:type="dxa"/>
            <w:shd w:val="clear" w:color="auto" w:fill="FFFF00"/>
          </w:tcPr>
          <w:p w:rsidR="002F6A9F" w:rsidRDefault="002F6A9F">
            <w:r>
              <w:rPr>
                <w:rFonts w:hint="eastAsia"/>
              </w:rPr>
              <w:t>抓到皮卡丘</w:t>
            </w:r>
          </w:p>
          <w:p w:rsidR="002F6A9F" w:rsidRDefault="002F6A9F">
            <w:r>
              <w:rPr>
                <w:rFonts w:hint="eastAsia"/>
              </w:rPr>
              <w:t>+2500</w:t>
            </w:r>
            <w:proofErr w:type="gramStart"/>
            <w:r w:rsidR="00906DC1">
              <w:rPr>
                <w:rFonts w:hint="eastAsia"/>
              </w:rPr>
              <w:t>電</w:t>
            </w:r>
            <w:r>
              <w:rPr>
                <w:rFonts w:hint="eastAsia"/>
              </w:rPr>
              <w:t>幣</w:t>
            </w:r>
            <w:proofErr w:type="gramEnd"/>
          </w:p>
        </w:tc>
        <w:tc>
          <w:tcPr>
            <w:tcW w:w="1655" w:type="dxa"/>
            <w:shd w:val="clear" w:color="auto" w:fill="00B0F0"/>
          </w:tcPr>
          <w:p w:rsidR="002F6A9F" w:rsidRDefault="00EF7BCA">
            <w:r>
              <w:rPr>
                <w:rFonts w:hint="eastAsia"/>
              </w:rPr>
              <w:t>發現傑尼龜</w:t>
            </w:r>
          </w:p>
          <w:p w:rsidR="00EF7BCA" w:rsidRPr="00EF7BCA" w:rsidRDefault="00EF7BCA">
            <w:pPr>
              <w:rPr>
                <w:szCs w:val="24"/>
              </w:rPr>
            </w:pPr>
            <w:r>
              <w:rPr>
                <w:rFonts w:hint="eastAsia"/>
              </w:rPr>
              <w:t>+1500</w:t>
            </w:r>
            <w:proofErr w:type="gramStart"/>
            <w:r>
              <w:rPr>
                <w:rFonts w:hint="eastAsia"/>
                <w:szCs w:val="24"/>
              </w:rPr>
              <w:t>水幣</w:t>
            </w:r>
            <w:proofErr w:type="gramEnd"/>
          </w:p>
        </w:tc>
        <w:tc>
          <w:tcPr>
            <w:tcW w:w="1657" w:type="dxa"/>
            <w:shd w:val="clear" w:color="auto" w:fill="833C0B" w:themeFill="accent2" w:themeFillShade="80"/>
          </w:tcPr>
          <w:p w:rsidR="00906DC1" w:rsidRDefault="00EF7BCA">
            <w:r>
              <w:rPr>
                <w:rFonts w:hint="eastAsia"/>
              </w:rPr>
              <w:t>挖地洞</w:t>
            </w:r>
          </w:p>
          <w:p w:rsidR="00EF7BCA" w:rsidRDefault="00EF7BCA">
            <w:r>
              <w:rPr>
                <w:rFonts w:hint="eastAsia"/>
              </w:rPr>
              <w:t>+6500</w:t>
            </w:r>
            <w:proofErr w:type="gramStart"/>
            <w:r w:rsidRPr="00EF7BCA">
              <w:rPr>
                <w:rFonts w:hint="eastAsia"/>
                <w:szCs w:val="24"/>
              </w:rPr>
              <w:t>土幣</w:t>
            </w:r>
            <w:proofErr w:type="gramEnd"/>
          </w:p>
        </w:tc>
        <w:tc>
          <w:tcPr>
            <w:tcW w:w="1657" w:type="dxa"/>
            <w:shd w:val="clear" w:color="auto" w:fill="FF00FF"/>
          </w:tcPr>
          <w:p w:rsidR="002245CA" w:rsidRDefault="00EF7BCA">
            <w:pPr>
              <w:rPr>
                <w:rFonts w:hint="eastAsia"/>
              </w:rPr>
            </w:pPr>
            <w:r>
              <w:rPr>
                <w:rFonts w:hint="eastAsia"/>
              </w:rPr>
              <w:t>暫停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  <w:p w:rsidR="002245CA" w:rsidRDefault="002245CA">
            <w:pPr>
              <w:rPr>
                <w:rFonts w:hint="eastAsia"/>
              </w:rPr>
            </w:pPr>
            <w:r>
              <w:rPr>
                <w:rFonts w:hint="eastAsia"/>
              </w:rPr>
              <w:t>???????????</w:t>
            </w:r>
          </w:p>
        </w:tc>
      </w:tr>
      <w:tr w:rsidR="002F6A9F" w:rsidTr="00A2184B">
        <w:trPr>
          <w:trHeight w:val="1765"/>
        </w:trPr>
        <w:tc>
          <w:tcPr>
            <w:tcW w:w="1655" w:type="dxa"/>
            <w:shd w:val="clear" w:color="auto" w:fill="A8D08D" w:themeFill="accent6" w:themeFillTint="99"/>
          </w:tcPr>
          <w:p w:rsidR="002F6A9F" w:rsidRDefault="00EF7BCA">
            <w:r>
              <w:rPr>
                <w:rFonts w:hint="eastAsia"/>
              </w:rPr>
              <w:t>抓</w:t>
            </w:r>
            <w:r w:rsidR="00EC349C">
              <w:rPr>
                <w:rFonts w:hint="eastAsia"/>
              </w:rPr>
              <w:t>到妙蛙</w:t>
            </w:r>
            <w:r>
              <w:rPr>
                <w:rFonts w:hint="eastAsia"/>
              </w:rPr>
              <w:t>草</w:t>
            </w:r>
          </w:p>
          <w:p w:rsidR="00EC349C" w:rsidRDefault="00EC349C">
            <w:r>
              <w:rPr>
                <w:rFonts w:hint="eastAsia"/>
              </w:rPr>
              <w:t>+5500</w:t>
            </w:r>
            <w:proofErr w:type="gramStart"/>
            <w:r w:rsidRPr="00EC349C">
              <w:rPr>
                <w:rFonts w:hint="eastAsia"/>
                <w:szCs w:val="24"/>
              </w:rPr>
              <w:t>草</w:t>
            </w:r>
            <w:r w:rsidRPr="00EF7BCA">
              <w:rPr>
                <w:rFonts w:hint="eastAsia"/>
                <w:szCs w:val="24"/>
              </w:rPr>
              <w:t>幣</w:t>
            </w:r>
            <w:proofErr w:type="gramEnd"/>
          </w:p>
        </w:tc>
        <w:tc>
          <w:tcPr>
            <w:tcW w:w="4967" w:type="dxa"/>
            <w:gridSpan w:val="3"/>
            <w:vMerge w:val="restart"/>
            <w:shd w:val="clear" w:color="auto" w:fill="FFFF00"/>
          </w:tcPr>
          <w:p w:rsidR="00EF7BCA" w:rsidRPr="002245CA" w:rsidRDefault="00A2184B">
            <w:pPr>
              <w:rPr>
                <w:rFonts w:hint="eastAsia"/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3258185</wp:posOffset>
                  </wp:positionV>
                  <wp:extent cx="3152775" cy="315277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0px-Pokémon_Let's_Go,_Pikachu!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9E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76835</wp:posOffset>
                  </wp:positionV>
                  <wp:extent cx="2181225" cy="218122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ltra_Ball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9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5DB2D" wp14:editId="4175F6B5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2096135</wp:posOffset>
                      </wp:positionV>
                      <wp:extent cx="2076450" cy="9715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D69E8" w:rsidRPr="00A2184B" w:rsidRDefault="006D69E8" w:rsidP="006D69E8">
                                  <w:pPr>
                                    <w:jc w:val="center"/>
                                    <w:rPr>
                                      <w:b/>
                                      <w:color w:val="FF9900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proofErr w:type="gramStart"/>
                                  <w:r w:rsidRPr="00A2184B">
                                    <w:rPr>
                                      <w:rFonts w:hint="eastAsia"/>
                                      <w:b/>
                                      <w:color w:val="FF9900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寶可夢</w:t>
                                  </w:r>
                                  <w:proofErr w:type="gramEnd"/>
                                </w:p>
                                <w:p w:rsidR="006D69E8" w:rsidRPr="006D69E8" w:rsidRDefault="006D69E8">
                                  <w:pPr>
                                    <w:rPr>
                                      <w:color w:val="FFFF00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5DB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9.1pt;margin-top:165.05pt;width:163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" filled="f" stroked="f">
                      <v:fill o:detectmouseclick="t"/>
                      <v:textbox>
                        <w:txbxContent>
                          <w:p w:rsidR="006D69E8" w:rsidRPr="00A2184B" w:rsidRDefault="006D69E8" w:rsidP="006D69E8">
                            <w:pPr>
                              <w:jc w:val="center"/>
                              <w:rPr>
                                <w:b/>
                                <w:color w:val="FF99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 w:rsidRPr="00A2184B">
                              <w:rPr>
                                <w:rFonts w:hint="eastAsia"/>
                                <w:b/>
                                <w:color w:val="FF99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寶可夢</w:t>
                            </w:r>
                            <w:proofErr w:type="gramEnd"/>
                          </w:p>
                          <w:p w:rsidR="006D69E8" w:rsidRPr="006D69E8" w:rsidRDefault="006D69E8">
                            <w:pPr>
                              <w:rPr>
                                <w:color w:val="FFFF0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7" w:type="dxa"/>
            <w:shd w:val="clear" w:color="auto" w:fill="FF0000"/>
          </w:tcPr>
          <w:p w:rsidR="002F6A9F" w:rsidRDefault="00EF7BCA">
            <w:r>
              <w:rPr>
                <w:rFonts w:hint="eastAsia"/>
              </w:rPr>
              <w:t>找到小火龍</w:t>
            </w:r>
          </w:p>
          <w:p w:rsidR="00EF7BCA" w:rsidRDefault="00EF7BCA">
            <w:r>
              <w:rPr>
                <w:rFonts w:hint="eastAsia"/>
              </w:rPr>
              <w:t>+4500</w:t>
            </w:r>
            <w:proofErr w:type="gramStart"/>
            <w:r>
              <w:rPr>
                <w:rFonts w:hint="eastAsia"/>
              </w:rPr>
              <w:t>火</w:t>
            </w:r>
            <w:r w:rsidRPr="00EF7BCA">
              <w:rPr>
                <w:rFonts w:hint="eastAsia"/>
                <w:szCs w:val="24"/>
              </w:rPr>
              <w:t>幣</w:t>
            </w:r>
            <w:proofErr w:type="gramEnd"/>
            <w:r w:rsidR="00371D4E">
              <w:rPr>
                <w:rFonts w:hint="eastAsia"/>
                <w:szCs w:val="24"/>
              </w:rPr>
              <w:t xml:space="preserve">                                                </w:t>
            </w:r>
          </w:p>
        </w:tc>
      </w:tr>
      <w:tr w:rsidR="00A2184B" w:rsidTr="00A2184B">
        <w:trPr>
          <w:trHeight w:val="1629"/>
        </w:trPr>
        <w:tc>
          <w:tcPr>
            <w:tcW w:w="1655" w:type="dxa"/>
            <w:shd w:val="clear" w:color="auto" w:fill="FFFF00"/>
          </w:tcPr>
          <w:p w:rsidR="00906DC1" w:rsidRDefault="00906DC1" w:rsidP="00906DC1">
            <w:r>
              <w:rPr>
                <w:rFonts w:hint="eastAsia"/>
              </w:rPr>
              <w:t>被皮</w:t>
            </w:r>
            <w:proofErr w:type="gramStart"/>
            <w:r>
              <w:rPr>
                <w:rFonts w:hint="eastAsia"/>
              </w:rPr>
              <w:t>卡丘電到</w:t>
            </w:r>
            <w:proofErr w:type="gramEnd"/>
          </w:p>
          <w:p w:rsidR="00906DC1" w:rsidRDefault="00906DC1" w:rsidP="00906DC1">
            <w:r>
              <w:rPr>
                <w:rFonts w:hint="eastAsia"/>
              </w:rPr>
              <w:t>2500</w:t>
            </w:r>
            <w:proofErr w:type="gramStart"/>
            <w:r>
              <w:rPr>
                <w:rFonts w:hint="eastAsia"/>
              </w:rPr>
              <w:t>電幣醫藥費</w:t>
            </w:r>
            <w:proofErr w:type="gramEnd"/>
          </w:p>
        </w:tc>
        <w:tc>
          <w:tcPr>
            <w:tcW w:w="4967" w:type="dxa"/>
            <w:gridSpan w:val="3"/>
            <w:vMerge/>
            <w:shd w:val="clear" w:color="auto" w:fill="FFFF00"/>
          </w:tcPr>
          <w:p w:rsidR="00906DC1" w:rsidRDefault="00906DC1" w:rsidP="00906DC1"/>
        </w:tc>
        <w:tc>
          <w:tcPr>
            <w:tcW w:w="1657" w:type="dxa"/>
            <w:shd w:val="clear" w:color="auto" w:fill="A8D08D" w:themeFill="accent6" w:themeFillTint="99"/>
          </w:tcPr>
          <w:p w:rsidR="00906DC1" w:rsidRDefault="00371D4E" w:rsidP="00906DC1">
            <w:r w:rsidRPr="00B11562">
              <w:rPr>
                <w:rFonts w:hint="eastAsia"/>
                <w:color w:val="FF0000"/>
              </w:rPr>
              <w:t>拔草拔到</w:t>
            </w:r>
            <w:proofErr w:type="gramStart"/>
            <w:r w:rsidRPr="00B11562">
              <w:rPr>
                <w:rFonts w:hint="eastAsia"/>
                <w:color w:val="FF0000"/>
              </w:rPr>
              <w:t>妙蛙草</w:t>
            </w:r>
            <w:proofErr w:type="gramEnd"/>
            <w:r w:rsidRPr="00B11562">
              <w:rPr>
                <w:rFonts w:hint="eastAsia"/>
                <w:color w:val="FF0000"/>
              </w:rPr>
              <w:t>-1000</w:t>
            </w:r>
            <w:proofErr w:type="gramStart"/>
            <w:r w:rsidRPr="00B11562">
              <w:rPr>
                <w:rFonts w:hint="eastAsia"/>
                <w:color w:val="FF0000"/>
                <w:szCs w:val="24"/>
              </w:rPr>
              <w:t>草幣</w:t>
            </w:r>
            <w:proofErr w:type="gramEnd"/>
            <w:r w:rsidRPr="00B11562">
              <w:rPr>
                <w:rFonts w:hint="eastAsia"/>
                <w:color w:val="FF0000"/>
                <w:szCs w:val="24"/>
              </w:rPr>
              <w:t>+1500</w:t>
            </w:r>
            <w:proofErr w:type="gramStart"/>
            <w:r w:rsidRPr="00B11562">
              <w:rPr>
                <w:rFonts w:hint="eastAsia"/>
                <w:color w:val="FF0000"/>
              </w:rPr>
              <w:t>火</w:t>
            </w:r>
            <w:r w:rsidRPr="00B11562">
              <w:rPr>
                <w:rFonts w:hint="eastAsia"/>
                <w:color w:val="FF0000"/>
                <w:szCs w:val="24"/>
              </w:rPr>
              <w:t>幣</w:t>
            </w:r>
            <w:proofErr w:type="gramEnd"/>
          </w:p>
        </w:tc>
      </w:tr>
      <w:tr w:rsidR="00906DC1" w:rsidTr="00A2184B">
        <w:trPr>
          <w:trHeight w:val="1629"/>
        </w:trPr>
        <w:tc>
          <w:tcPr>
            <w:tcW w:w="1655" w:type="dxa"/>
            <w:shd w:val="clear" w:color="auto" w:fill="833C0B" w:themeFill="accent2" w:themeFillShade="80"/>
          </w:tcPr>
          <w:p w:rsidR="00906DC1" w:rsidRDefault="00371D4E" w:rsidP="00906DC1">
            <w:r>
              <w:rPr>
                <w:rFonts w:hint="eastAsia"/>
              </w:rPr>
              <w:t>挖地洞挖到地鼠</w:t>
            </w:r>
            <w:r>
              <w:rPr>
                <w:rFonts w:hint="eastAsia"/>
              </w:rPr>
              <w:t>+15500</w:t>
            </w:r>
            <w:proofErr w:type="gramStart"/>
            <w:r w:rsidRPr="00EF7BCA">
              <w:rPr>
                <w:rFonts w:hint="eastAsia"/>
                <w:szCs w:val="24"/>
              </w:rPr>
              <w:t>土幣</w:t>
            </w:r>
            <w:proofErr w:type="gramEnd"/>
          </w:p>
        </w:tc>
        <w:tc>
          <w:tcPr>
            <w:tcW w:w="4967" w:type="dxa"/>
            <w:gridSpan w:val="3"/>
            <w:vMerge/>
            <w:shd w:val="clear" w:color="auto" w:fill="FFFF00"/>
          </w:tcPr>
          <w:p w:rsidR="00906DC1" w:rsidRDefault="00906DC1" w:rsidP="00906DC1"/>
        </w:tc>
        <w:tc>
          <w:tcPr>
            <w:tcW w:w="1657" w:type="dxa"/>
            <w:shd w:val="clear" w:color="auto" w:fill="00B0F0"/>
          </w:tcPr>
          <w:p w:rsidR="0073586F" w:rsidRDefault="002245CA" w:rsidP="0073586F">
            <w:r>
              <w:rPr>
                <w:rFonts w:hint="eastAsia"/>
              </w:rPr>
              <w:t>被雨淋濕</w:t>
            </w:r>
          </w:p>
          <w:p w:rsidR="002245CA" w:rsidRDefault="002245CA" w:rsidP="0073586F">
            <w:r>
              <w:rPr>
                <w:rFonts w:hint="eastAsia"/>
              </w:rPr>
              <w:t>+150200/1502</w:t>
            </w:r>
          </w:p>
          <w:p w:rsidR="002245CA" w:rsidRDefault="002245CA" w:rsidP="0073586F">
            <w:pPr>
              <w:rPr>
                <w:rFonts w:hint="eastAsia"/>
              </w:rPr>
            </w:pPr>
            <w:r>
              <w:rPr>
                <w:rFonts w:hint="eastAsia"/>
              </w:rPr>
              <w:t>*500*2</w:t>
            </w:r>
            <w:proofErr w:type="gramStart"/>
            <w:r>
              <w:rPr>
                <w:rFonts w:hint="eastAsia"/>
                <w:szCs w:val="24"/>
              </w:rPr>
              <w:t>水幣</w:t>
            </w:r>
            <w:proofErr w:type="gramEnd"/>
          </w:p>
        </w:tc>
      </w:tr>
      <w:tr w:rsidR="00A2184B" w:rsidTr="00A2184B">
        <w:trPr>
          <w:trHeight w:val="1765"/>
        </w:trPr>
        <w:tc>
          <w:tcPr>
            <w:tcW w:w="1655" w:type="dxa"/>
            <w:shd w:val="clear" w:color="auto" w:fill="00B0F0"/>
          </w:tcPr>
          <w:p w:rsidR="00A2184B" w:rsidRDefault="00A2184B" w:rsidP="00A2184B"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>被雨淋濕</w:t>
            </w:r>
            <w:r>
              <w:rPr>
                <w:rFonts w:hint="eastAsia"/>
              </w:rPr>
              <w:t>了</w:t>
            </w:r>
          </w:p>
          <w:p w:rsidR="00A2184B" w:rsidRDefault="00A2184B" w:rsidP="00A2184B">
            <w:r>
              <w:rPr>
                <w:rFonts w:hint="eastAsia"/>
              </w:rPr>
              <w:t>+150200/1502</w:t>
            </w:r>
          </w:p>
          <w:p w:rsidR="00A2184B" w:rsidRDefault="00A2184B" w:rsidP="00A2184B">
            <w:pPr>
              <w:rPr>
                <w:rFonts w:hint="eastAsia"/>
              </w:rPr>
            </w:pPr>
            <w:r>
              <w:rPr>
                <w:rFonts w:hint="eastAsia"/>
              </w:rPr>
              <w:t>*500*2</w:t>
            </w:r>
            <w:proofErr w:type="gramStart"/>
            <w:r>
              <w:rPr>
                <w:rFonts w:hint="eastAsia"/>
                <w:szCs w:val="24"/>
              </w:rPr>
              <w:t>水幣</w:t>
            </w:r>
            <w:proofErr w:type="gramEnd"/>
          </w:p>
        </w:tc>
        <w:tc>
          <w:tcPr>
            <w:tcW w:w="4967" w:type="dxa"/>
            <w:gridSpan w:val="3"/>
            <w:vMerge/>
            <w:shd w:val="clear" w:color="auto" w:fill="FFFF00"/>
          </w:tcPr>
          <w:p w:rsidR="00A2184B" w:rsidRDefault="00A2184B" w:rsidP="00A2184B"/>
        </w:tc>
        <w:tc>
          <w:tcPr>
            <w:tcW w:w="1657" w:type="dxa"/>
            <w:shd w:val="clear" w:color="auto" w:fill="FF0000"/>
          </w:tcPr>
          <w:p w:rsidR="00A2184B" w:rsidRPr="00B11562" w:rsidRDefault="00A2184B" w:rsidP="00A2184B">
            <w:pPr>
              <w:rPr>
                <w:rFonts w:hint="eastAsia"/>
                <w:color w:val="00B0F0"/>
              </w:rPr>
            </w:pPr>
            <w:r w:rsidRPr="00B11562">
              <w:rPr>
                <w:rFonts w:hint="eastAsia"/>
                <w:color w:val="00B0F0"/>
              </w:rPr>
              <w:t>你家失</w:t>
            </w:r>
            <w:r w:rsidRPr="00B11562">
              <w:rPr>
                <w:rFonts w:hint="eastAsia"/>
                <w:color w:val="00B0F0"/>
              </w:rPr>
              <w:t>火</w:t>
            </w:r>
            <w:r w:rsidRPr="00B11562">
              <w:rPr>
                <w:rFonts w:hint="eastAsia"/>
                <w:color w:val="00B0F0"/>
              </w:rPr>
              <w:t>了</w:t>
            </w:r>
          </w:p>
          <w:p w:rsidR="00A2184B" w:rsidRPr="00B11562" w:rsidRDefault="00A2184B" w:rsidP="00A2184B">
            <w:pPr>
              <w:rPr>
                <w:rFonts w:hint="eastAsia"/>
                <w:color w:val="00B0F0"/>
                <w:szCs w:val="24"/>
              </w:rPr>
            </w:pPr>
            <w:r>
              <w:rPr>
                <w:rFonts w:hint="eastAsia"/>
                <w:color w:val="00B0F0"/>
              </w:rPr>
              <w:t>-6</w:t>
            </w:r>
            <w:r w:rsidRPr="00B11562">
              <w:rPr>
                <w:rFonts w:hint="eastAsia"/>
                <w:color w:val="00B0F0"/>
              </w:rPr>
              <w:t>500</w:t>
            </w:r>
            <w:r w:rsidRPr="00B11562">
              <w:rPr>
                <w:rFonts w:hint="eastAsia"/>
                <w:color w:val="00B0F0"/>
                <w:szCs w:val="24"/>
              </w:rPr>
              <w:t>水幣</w:t>
            </w:r>
          </w:p>
          <w:p w:rsidR="00A2184B" w:rsidRDefault="00A2184B" w:rsidP="00A2184B">
            <w:r w:rsidRPr="00B11562">
              <w:rPr>
                <w:rFonts w:hint="eastAsia"/>
                <w:color w:val="00B0F0"/>
                <w:szCs w:val="24"/>
              </w:rPr>
              <w:t>+6000</w:t>
            </w:r>
            <w:proofErr w:type="gramStart"/>
            <w:r w:rsidRPr="00B11562">
              <w:rPr>
                <w:rFonts w:hint="eastAsia"/>
                <w:color w:val="00B0F0"/>
              </w:rPr>
              <w:t>火</w:t>
            </w:r>
            <w:r w:rsidRPr="00B11562">
              <w:rPr>
                <w:rFonts w:hint="eastAsia"/>
                <w:color w:val="00B0F0"/>
                <w:szCs w:val="24"/>
              </w:rPr>
              <w:t>幣</w:t>
            </w:r>
            <w:proofErr w:type="gramEnd"/>
          </w:p>
        </w:tc>
      </w:tr>
      <w:tr w:rsidR="00A2184B" w:rsidTr="00A2184B">
        <w:trPr>
          <w:trHeight w:val="1629"/>
        </w:trPr>
        <w:tc>
          <w:tcPr>
            <w:tcW w:w="1655" w:type="dxa"/>
            <w:shd w:val="clear" w:color="auto" w:fill="DDCE97"/>
          </w:tcPr>
          <w:p w:rsidR="00A2184B" w:rsidRDefault="00A2184B" w:rsidP="00A2184B">
            <w:r>
              <w:rPr>
                <w:rFonts w:hint="eastAsia"/>
              </w:rPr>
              <w:t>隨機事件</w:t>
            </w:r>
          </w:p>
          <w:p w:rsidR="00A2184B" w:rsidRDefault="00A2184B" w:rsidP="00A2184B">
            <w:pPr>
              <w:rPr>
                <w:rFonts w:hint="eastAsia"/>
              </w:rPr>
            </w:pPr>
            <w:r>
              <w:rPr>
                <w:rFonts w:hint="eastAsia"/>
              </w:rPr>
              <w:t>+98666600/98</w:t>
            </w:r>
          </w:p>
          <w:p w:rsidR="00A2184B" w:rsidRDefault="00A2184B" w:rsidP="00A2184B">
            <w:pPr>
              <w:rPr>
                <w:rFonts w:hint="eastAsia"/>
              </w:rPr>
            </w:pPr>
            <w:r>
              <w:rPr>
                <w:rFonts w:hint="eastAsia"/>
              </w:rPr>
              <w:t>6666*500-500</w:t>
            </w:r>
            <w:r>
              <w:rPr>
                <w:rFonts w:hint="eastAsia"/>
              </w:rPr>
              <w:t>所有幣</w:t>
            </w:r>
          </w:p>
        </w:tc>
        <w:tc>
          <w:tcPr>
            <w:tcW w:w="4967" w:type="dxa"/>
            <w:gridSpan w:val="3"/>
            <w:vMerge/>
            <w:shd w:val="clear" w:color="auto" w:fill="FFFF00"/>
          </w:tcPr>
          <w:p w:rsidR="00A2184B" w:rsidRDefault="00A2184B" w:rsidP="00A2184B"/>
        </w:tc>
        <w:tc>
          <w:tcPr>
            <w:tcW w:w="1657" w:type="dxa"/>
            <w:shd w:val="clear" w:color="auto" w:fill="DDCE97"/>
          </w:tcPr>
          <w:p w:rsidR="00A2184B" w:rsidRDefault="00A2184B" w:rsidP="00A2184B">
            <w:r>
              <w:rPr>
                <w:rFonts w:hint="eastAsia"/>
              </w:rPr>
              <w:t>隨機事件</w:t>
            </w:r>
          </w:p>
          <w:p w:rsidR="00A2184B" w:rsidRDefault="00A2184B" w:rsidP="00A2184B">
            <w:r>
              <w:rPr>
                <w:rFonts w:hint="eastAsia"/>
              </w:rPr>
              <w:t>+652200/6522</w:t>
            </w:r>
          </w:p>
          <w:p w:rsidR="00A2184B" w:rsidRDefault="00A2184B" w:rsidP="00A2184B">
            <w:r>
              <w:rPr>
                <w:rFonts w:hint="eastAsia"/>
              </w:rPr>
              <w:t>*560*280</w:t>
            </w:r>
          </w:p>
          <w:p w:rsidR="00A2184B" w:rsidRDefault="00A2184B" w:rsidP="00A2184B">
            <w:r>
              <w:rPr>
                <w:rFonts w:hint="eastAsia"/>
              </w:rPr>
              <w:t>所有幣</w:t>
            </w:r>
          </w:p>
        </w:tc>
      </w:tr>
      <w:tr w:rsidR="00A2184B" w:rsidTr="00A2184B">
        <w:trPr>
          <w:trHeight w:val="1629"/>
        </w:trPr>
        <w:tc>
          <w:tcPr>
            <w:tcW w:w="1655" w:type="dxa"/>
            <w:shd w:val="clear" w:color="auto" w:fill="FFFF00"/>
          </w:tcPr>
          <w:p w:rsidR="00A2184B" w:rsidRDefault="00A2184B" w:rsidP="00A2184B"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>被皮</w:t>
            </w:r>
            <w:proofErr w:type="gramStart"/>
            <w:r>
              <w:rPr>
                <w:rFonts w:hint="eastAsia"/>
              </w:rPr>
              <w:t>卡丘電到</w:t>
            </w:r>
            <w:proofErr w:type="gramEnd"/>
          </w:p>
          <w:p w:rsidR="00A2184B" w:rsidRDefault="00A2184B" w:rsidP="00A2184B">
            <w:r>
              <w:rPr>
                <w:rFonts w:hint="eastAsia"/>
              </w:rPr>
              <w:t>2500</w:t>
            </w:r>
            <w:proofErr w:type="gramStart"/>
            <w:r>
              <w:rPr>
                <w:rFonts w:hint="eastAsia"/>
              </w:rPr>
              <w:t>電幣醫藥費</w:t>
            </w:r>
            <w:proofErr w:type="gramEnd"/>
          </w:p>
        </w:tc>
        <w:tc>
          <w:tcPr>
            <w:tcW w:w="4967" w:type="dxa"/>
            <w:gridSpan w:val="3"/>
            <w:vMerge/>
            <w:shd w:val="clear" w:color="auto" w:fill="FFFF00"/>
          </w:tcPr>
          <w:p w:rsidR="00A2184B" w:rsidRDefault="00A2184B" w:rsidP="00A2184B"/>
        </w:tc>
        <w:tc>
          <w:tcPr>
            <w:tcW w:w="1657" w:type="dxa"/>
            <w:shd w:val="clear" w:color="auto" w:fill="833C0B" w:themeFill="accent2" w:themeFillShade="80"/>
          </w:tcPr>
          <w:p w:rsidR="00A2184B" w:rsidRDefault="00A2184B" w:rsidP="00A2184B">
            <w:r>
              <w:rPr>
                <w:rFonts w:hint="eastAsia"/>
              </w:rPr>
              <w:t>挖地洞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>挖到地鼠</w:t>
            </w:r>
            <w:r>
              <w:rPr>
                <w:rFonts w:hint="eastAsia"/>
              </w:rPr>
              <w:t>+15500</w:t>
            </w:r>
            <w:proofErr w:type="gramStart"/>
            <w:r w:rsidRPr="00EF7BCA">
              <w:rPr>
                <w:rFonts w:hint="eastAsia"/>
                <w:szCs w:val="24"/>
              </w:rPr>
              <w:t>土幣</w:t>
            </w:r>
            <w:proofErr w:type="gramEnd"/>
          </w:p>
        </w:tc>
      </w:tr>
      <w:tr w:rsidR="00A2184B" w:rsidTr="00A230E6">
        <w:trPr>
          <w:trHeight w:val="1765"/>
        </w:trPr>
        <w:tc>
          <w:tcPr>
            <w:tcW w:w="1655" w:type="dxa"/>
            <w:shd w:val="clear" w:color="auto" w:fill="FF0000"/>
          </w:tcPr>
          <w:p w:rsidR="00A2184B" w:rsidRPr="00B11562" w:rsidRDefault="00A2184B" w:rsidP="00A2184B">
            <w:pPr>
              <w:rPr>
                <w:rFonts w:hint="eastAsia"/>
                <w:color w:val="00B0F0"/>
              </w:rPr>
            </w:pPr>
            <w:r w:rsidRPr="00B11562">
              <w:rPr>
                <w:rFonts w:hint="eastAsia"/>
                <w:color w:val="00B0F0"/>
              </w:rPr>
              <w:t>你家</w:t>
            </w:r>
            <w:r w:rsidRPr="00A2184B">
              <w:rPr>
                <w:rFonts w:hint="eastAsia"/>
                <w:color w:val="00B0F0"/>
              </w:rPr>
              <w:t>又</w:t>
            </w:r>
            <w:r w:rsidRPr="00B11562">
              <w:rPr>
                <w:rFonts w:hint="eastAsia"/>
                <w:color w:val="00B0F0"/>
              </w:rPr>
              <w:t>失火了</w:t>
            </w:r>
          </w:p>
          <w:p w:rsidR="00A2184B" w:rsidRPr="00B11562" w:rsidRDefault="00A2184B" w:rsidP="00A2184B">
            <w:pPr>
              <w:rPr>
                <w:rFonts w:hint="eastAsia"/>
                <w:color w:val="00B0F0"/>
                <w:szCs w:val="24"/>
              </w:rPr>
            </w:pPr>
            <w:r>
              <w:rPr>
                <w:rFonts w:hint="eastAsia"/>
                <w:color w:val="00B0F0"/>
              </w:rPr>
              <w:t>-6</w:t>
            </w:r>
            <w:r w:rsidRPr="00B11562">
              <w:rPr>
                <w:rFonts w:hint="eastAsia"/>
                <w:color w:val="00B0F0"/>
              </w:rPr>
              <w:t>500</w:t>
            </w:r>
            <w:r w:rsidRPr="00B11562">
              <w:rPr>
                <w:rFonts w:hint="eastAsia"/>
                <w:color w:val="00B0F0"/>
                <w:szCs w:val="24"/>
              </w:rPr>
              <w:t>水幣</w:t>
            </w:r>
          </w:p>
          <w:p w:rsidR="00A2184B" w:rsidRDefault="00A2184B" w:rsidP="00A2184B">
            <w:r w:rsidRPr="00B11562">
              <w:rPr>
                <w:rFonts w:hint="eastAsia"/>
                <w:color w:val="00B0F0"/>
                <w:szCs w:val="24"/>
              </w:rPr>
              <w:t>+6000</w:t>
            </w:r>
            <w:proofErr w:type="gramStart"/>
            <w:r w:rsidRPr="00B11562">
              <w:rPr>
                <w:rFonts w:hint="eastAsia"/>
                <w:color w:val="00B0F0"/>
              </w:rPr>
              <w:t>火</w:t>
            </w:r>
            <w:r w:rsidRPr="00B11562">
              <w:rPr>
                <w:rFonts w:hint="eastAsia"/>
                <w:color w:val="00B0F0"/>
                <w:szCs w:val="24"/>
              </w:rPr>
              <w:t>幣</w:t>
            </w:r>
            <w:proofErr w:type="gramEnd"/>
          </w:p>
        </w:tc>
        <w:tc>
          <w:tcPr>
            <w:tcW w:w="1655" w:type="dxa"/>
            <w:shd w:val="clear" w:color="auto" w:fill="7030A0"/>
          </w:tcPr>
          <w:p w:rsidR="00A2184B" w:rsidRPr="00A230E6" w:rsidRDefault="00A230E6" w:rsidP="00A2184B">
            <w:pPr>
              <w:rPr>
                <w:sz w:val="96"/>
                <w:szCs w:val="96"/>
              </w:rPr>
            </w:pPr>
            <w:bookmarkStart w:id="0" w:name="_GoBack"/>
            <w:r w:rsidRPr="00A230E6">
              <w:rPr>
                <w:rFonts w:hint="eastAsia"/>
                <w:sz w:val="96"/>
                <w:szCs w:val="96"/>
              </w:rPr>
              <w:t>無</w:t>
            </w:r>
            <w:bookmarkEnd w:id="0"/>
          </w:p>
        </w:tc>
        <w:tc>
          <w:tcPr>
            <w:tcW w:w="1655" w:type="dxa"/>
            <w:shd w:val="clear" w:color="auto" w:fill="C5E0B3" w:themeFill="accent6" w:themeFillTint="66"/>
          </w:tcPr>
          <w:p w:rsidR="00A2184B" w:rsidRDefault="00A2184B" w:rsidP="00A2184B">
            <w:proofErr w:type="gramStart"/>
            <w:r w:rsidRPr="00B11562">
              <w:rPr>
                <w:rFonts w:hint="eastAsia"/>
                <w:color w:val="FF0000"/>
              </w:rPr>
              <w:t>拔草</w:t>
            </w:r>
            <w:r>
              <w:rPr>
                <w:rFonts w:hint="eastAsia"/>
                <w:color w:val="FF0000"/>
              </w:rPr>
              <w:t>又</w:t>
            </w:r>
            <w:r w:rsidRPr="00B11562">
              <w:rPr>
                <w:rFonts w:hint="eastAsia"/>
                <w:color w:val="FF0000"/>
              </w:rPr>
              <w:t>拔到妙蛙草</w:t>
            </w:r>
            <w:proofErr w:type="gramEnd"/>
            <w:r w:rsidRPr="00B11562">
              <w:rPr>
                <w:rFonts w:hint="eastAsia"/>
                <w:color w:val="FF0000"/>
              </w:rPr>
              <w:t>-1000</w:t>
            </w:r>
            <w:proofErr w:type="gramStart"/>
            <w:r w:rsidRPr="00B11562">
              <w:rPr>
                <w:rFonts w:hint="eastAsia"/>
                <w:color w:val="FF0000"/>
                <w:szCs w:val="24"/>
              </w:rPr>
              <w:t>草幣</w:t>
            </w:r>
            <w:proofErr w:type="gramEnd"/>
            <w:r w:rsidRPr="00B11562">
              <w:rPr>
                <w:rFonts w:hint="eastAsia"/>
                <w:color w:val="FF0000"/>
                <w:szCs w:val="24"/>
              </w:rPr>
              <w:t>+1500</w:t>
            </w:r>
            <w:proofErr w:type="gramStart"/>
            <w:r w:rsidRPr="00B11562">
              <w:rPr>
                <w:rFonts w:hint="eastAsia"/>
                <w:color w:val="FF0000"/>
              </w:rPr>
              <w:t>火</w:t>
            </w:r>
            <w:r w:rsidRPr="00B11562">
              <w:rPr>
                <w:rFonts w:hint="eastAsia"/>
                <w:color w:val="FF0000"/>
                <w:szCs w:val="24"/>
              </w:rPr>
              <w:t>幣</w:t>
            </w:r>
            <w:proofErr w:type="gramEnd"/>
          </w:p>
        </w:tc>
        <w:tc>
          <w:tcPr>
            <w:tcW w:w="1657" w:type="dxa"/>
            <w:shd w:val="clear" w:color="auto" w:fill="FFFF00"/>
          </w:tcPr>
          <w:p w:rsidR="00A2184B" w:rsidRDefault="00A2184B" w:rsidP="00A2184B">
            <w:r>
              <w:rPr>
                <w:rFonts w:hint="eastAsia"/>
              </w:rPr>
              <w:t>皮</w:t>
            </w:r>
            <w:proofErr w:type="gramStart"/>
            <w:r>
              <w:rPr>
                <w:rFonts w:hint="eastAsia"/>
              </w:rPr>
              <w:t>卡丘對戰</w:t>
            </w:r>
            <w:proofErr w:type="gramEnd"/>
          </w:p>
          <w:p w:rsidR="00A2184B" w:rsidRDefault="00A2184B" w:rsidP="00A2184B">
            <w:r>
              <w:rPr>
                <w:rFonts w:hint="eastAsia"/>
              </w:rPr>
              <w:t>贏</w:t>
            </w:r>
            <w:r>
              <w:rPr>
                <w:rFonts w:hint="eastAsia"/>
              </w:rPr>
              <w:t>+1000</w:t>
            </w:r>
            <w:proofErr w:type="gramStart"/>
            <w:r>
              <w:rPr>
                <w:rFonts w:hint="eastAsia"/>
              </w:rPr>
              <w:t>電幣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輸</w:t>
            </w:r>
            <w:r>
              <w:rPr>
                <w:rFonts w:hint="eastAsia"/>
              </w:rPr>
              <w:t>-1500</w:t>
            </w:r>
            <w:proofErr w:type="gramStart"/>
            <w:r>
              <w:rPr>
                <w:rFonts w:hint="eastAsia"/>
              </w:rPr>
              <w:t>電幣</w:t>
            </w:r>
            <w:proofErr w:type="gramEnd"/>
          </w:p>
        </w:tc>
        <w:tc>
          <w:tcPr>
            <w:tcW w:w="1657" w:type="dxa"/>
            <w:shd w:val="clear" w:color="auto" w:fill="FF00FF"/>
          </w:tcPr>
          <w:p w:rsidR="00A2184B" w:rsidRDefault="00A2184B" w:rsidP="00A2184B">
            <w:pPr>
              <w:rPr>
                <w:rFonts w:hint="eastAsia"/>
              </w:rPr>
            </w:pPr>
            <w:r>
              <w:rPr>
                <w:rFonts w:hint="eastAsia"/>
              </w:rPr>
              <w:t>暫停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  <w:p w:rsidR="00A2184B" w:rsidRDefault="00A2184B" w:rsidP="00A2184B">
            <w:r>
              <w:rPr>
                <w:rFonts w:hint="eastAsia"/>
              </w:rPr>
              <w:t>??????????</w:t>
            </w:r>
          </w:p>
        </w:tc>
      </w:tr>
    </w:tbl>
    <w:p w:rsidR="00AD7855" w:rsidRPr="00527461" w:rsidRDefault="00527461" w:rsidP="002E10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0123456788151021428205623.078532.1020.32.1.125502014205235852</w:t>
      </w:r>
    </w:p>
    <w:sectPr w:rsidR="00AD7855" w:rsidRPr="005274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9F"/>
    <w:rsid w:val="002245CA"/>
    <w:rsid w:val="002E105B"/>
    <w:rsid w:val="002F6A9F"/>
    <w:rsid w:val="00371D4E"/>
    <w:rsid w:val="00527461"/>
    <w:rsid w:val="006D69E8"/>
    <w:rsid w:val="0073586F"/>
    <w:rsid w:val="00906DC1"/>
    <w:rsid w:val="00A2184B"/>
    <w:rsid w:val="00A230E6"/>
    <w:rsid w:val="00AD7855"/>
    <w:rsid w:val="00B11562"/>
    <w:rsid w:val="00C15A84"/>
    <w:rsid w:val="00DD1ACB"/>
    <w:rsid w:val="00EC349C"/>
    <w:rsid w:val="00E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F2B4"/>
  <w15:chartTrackingRefBased/>
  <w15:docId w15:val="{B5BFC6E8-0FFD-4825-92B0-C9496E86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72D3-FECF-4D3F-BF1D-EF1A35B9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2020-05-12T01:44:00Z</dcterms:created>
  <dcterms:modified xsi:type="dcterms:W3CDTF">2020-05-26T02:26:00Z</dcterms:modified>
</cp:coreProperties>
</file>