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F23303" w:rsidRDefault="009F42A7" w:rsidP="00421BF0">
      <w:pPr>
        <w:snapToGrid w:val="0"/>
        <w:spacing w:line="228" w:lineRule="atLeast"/>
        <w:jc w:val="center"/>
        <w:rPr>
          <w:rFonts w:ascii="清松手寫體2" w:eastAsia="清松手寫體2" w:hAnsi="清松手寫體2"/>
          <w:color w:val="66FFFF"/>
          <w:sz w:val="56"/>
          <w:szCs w:val="56"/>
        </w:rPr>
      </w:pPr>
      <w:r w:rsidRPr="00F23303">
        <w:rPr>
          <w:rFonts w:ascii="清松手寫體2" w:eastAsia="清松手寫體2" w:hAnsi="清松手寫體2" w:hint="eastAsia"/>
          <w:color w:val="FF0066"/>
          <w:sz w:val="56"/>
          <w:szCs w:val="56"/>
        </w:rPr>
        <w:t>戶</w:t>
      </w:r>
      <w:r w:rsidRPr="00F23303">
        <w:rPr>
          <w:rFonts w:ascii="清松手寫體2" w:eastAsia="清松手寫體2" w:hAnsi="清松手寫體2" w:hint="eastAsia"/>
          <w:color w:val="FFC000"/>
          <w:sz w:val="56"/>
          <w:szCs w:val="56"/>
        </w:rPr>
        <w:t>外</w:t>
      </w:r>
      <w:r w:rsidRPr="00F23303">
        <w:rPr>
          <w:rFonts w:ascii="清松手寫體2" w:eastAsia="清松手寫體2" w:hAnsi="清松手寫體2" w:hint="eastAsia"/>
          <w:color w:val="FFFF00"/>
          <w:sz w:val="56"/>
          <w:szCs w:val="56"/>
        </w:rPr>
        <w:t>郊</w:t>
      </w:r>
      <w:r w:rsidRPr="00F23303">
        <w:rPr>
          <w:rFonts w:ascii="清松手寫體2" w:eastAsia="清松手寫體2" w:hAnsi="清松手寫體2" w:hint="eastAsia"/>
          <w:color w:val="99FFCC"/>
          <w:sz w:val="56"/>
          <w:szCs w:val="56"/>
        </w:rPr>
        <w:t>遊</w:t>
      </w:r>
      <w:r w:rsidRPr="00F23303">
        <w:rPr>
          <w:rFonts w:ascii="清松手寫體2" w:eastAsia="清松手寫體2" w:hAnsi="清松手寫體2" w:hint="eastAsia"/>
          <w:color w:val="66FFFF"/>
          <w:sz w:val="56"/>
          <w:szCs w:val="56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BC32A4" w:rsidP="00F2330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982980</wp:posOffset>
            </wp:positionV>
            <wp:extent cx="1476375" cy="1355725"/>
            <wp:effectExtent l="0" t="0" r="0" b="0"/>
            <wp:wrapTight wrapText="bothSides">
              <wp:wrapPolygon edited="0">
                <wp:start x="2230" y="1518"/>
                <wp:lineTo x="1672" y="2732"/>
                <wp:lineTo x="1394" y="6981"/>
                <wp:lineTo x="1951" y="14265"/>
                <wp:lineTo x="3066" y="16693"/>
                <wp:lineTo x="3066" y="16997"/>
                <wp:lineTo x="6410" y="19121"/>
                <wp:lineTo x="6689" y="19728"/>
                <wp:lineTo x="14772" y="19728"/>
                <wp:lineTo x="15050" y="19121"/>
                <wp:lineTo x="18395" y="16997"/>
                <wp:lineTo x="18395" y="16693"/>
                <wp:lineTo x="19510" y="15479"/>
                <wp:lineTo x="19788" y="13355"/>
                <wp:lineTo x="19788" y="2732"/>
                <wp:lineTo x="19231" y="1518"/>
                <wp:lineTo x="2230" y="1518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</w:t>
      </w:r>
      <w:r w:rsidR="009F42A7" w:rsidRPr="00F23303">
        <w:rPr>
          <w:rFonts w:ascii="文鼎細行楷" w:eastAsia="文鼎細行楷" w:hAnsi="華康中圓體" w:hint="eastAsia"/>
          <w:color w:val="00B0F0"/>
          <w:sz w:val="36"/>
          <w:szCs w:val="36"/>
        </w:rPr>
        <w:t>郊遊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，我們來到一個滿滿是</w:t>
      </w:r>
      <w:r w:rsidR="009F42A7" w:rsidRPr="00F23303">
        <w:rPr>
          <w:rFonts w:ascii="華康中圓體" w:eastAsia="華康中圓體" w:hAnsi="華康中圓體"/>
          <w:color w:val="92D050"/>
          <w:sz w:val="32"/>
          <w:szCs w:val="32"/>
        </w:rPr>
        <w:t>樹林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的地方。</w:t>
      </w:r>
    </w:p>
    <w:p w:rsidR="00491B1A" w:rsidRPr="00EA02A1" w:rsidRDefault="009F42A7" w:rsidP="00F2330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</w:t>
      </w:r>
      <w:bookmarkStart w:id="0" w:name="_GoBack"/>
      <w:bookmarkEnd w:id="0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接近觀察，牠的前翅背面有著紫色的光澤。爸爸說牠是</w:t>
      </w:r>
      <w:r w:rsidRPr="00BA43DE">
        <w:rPr>
          <w:rFonts w:ascii="文鼎中特廣告體" w:eastAsia="文鼎中特廣告體" w:hAnsi="華康中圓體" w:hint="eastAsia"/>
          <w:color w:val="CC66FF"/>
          <w:sz w:val="32"/>
          <w:szCs w:val="32"/>
        </w:rPr>
        <w:t>「紫斑</w:t>
      </w:r>
      <w:bookmarkStart w:id="1" w:name="__DdeLink__72_1718846984"/>
      <w:r w:rsidRPr="00BA43DE">
        <w:rPr>
          <w:rFonts w:ascii="文鼎中特廣告體" w:eastAsia="文鼎中特廣告體" w:hAnsi="華康中圓體" w:hint="eastAsia"/>
          <w:color w:val="CC66FF"/>
          <w:sz w:val="32"/>
          <w:szCs w:val="32"/>
        </w:rPr>
        <w:t>蝶</w:t>
      </w:r>
      <w:bookmarkEnd w:id="1"/>
      <w:r w:rsidRPr="00BA43DE">
        <w:rPr>
          <w:rFonts w:ascii="文鼎中特廣告體" w:eastAsia="文鼎中特廣告體" w:hAnsi="華康中圓體" w:hint="eastAsia"/>
          <w:color w:val="CC66FF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F2330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2B62ED">
        <w:rPr>
          <w:rFonts w:ascii="文鼎中特廣告體" w:eastAsia="文鼎中特廣告體" w:hAnsi="華康中圓體" w:hint="eastAsia"/>
          <w:color w:val="99FFCC"/>
          <w:sz w:val="32"/>
          <w:szCs w:val="32"/>
        </w:rPr>
        <w:t>「</w:t>
      </w:r>
      <w:r w:rsidRPr="002B62ED">
        <w:rPr>
          <w:rFonts w:ascii="文鼎中特廣告體" w:eastAsia="文鼎中特廣告體" w:hAnsi="華康中圓體" w:hint="eastAsia"/>
          <w:color w:val="FFFF00"/>
          <w:sz w:val="32"/>
          <w:szCs w:val="32"/>
        </w:rPr>
        <w:t>五</w:t>
      </w:r>
      <w:r w:rsidRPr="002B62ED">
        <w:rPr>
          <w:rFonts w:ascii="文鼎中特廣告體" w:eastAsia="文鼎中特廣告體" w:hAnsi="華康中圓體" w:hint="eastAsia"/>
          <w:color w:val="FF0066"/>
          <w:sz w:val="32"/>
          <w:szCs w:val="32"/>
        </w:rPr>
        <w:t>色</w:t>
      </w:r>
      <w:r w:rsidRPr="002B62ED">
        <w:rPr>
          <w:rFonts w:ascii="文鼎中特廣告體" w:eastAsia="文鼎中特廣告體" w:hAnsi="華康中圓體" w:hint="eastAsia"/>
          <w:color w:val="66FFFF"/>
          <w:sz w:val="32"/>
          <w:szCs w:val="32"/>
        </w:rPr>
        <w:t>鳥</w:t>
      </w:r>
      <w:r w:rsidRPr="002B62ED">
        <w:rPr>
          <w:rFonts w:ascii="文鼎中特廣告體" w:eastAsia="文鼎中特廣告體" w:hAnsi="華康中圓體" w:hint="eastAsia"/>
          <w:color w:val="5F5F5F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</w:t>
      </w:r>
      <w:r w:rsidRPr="00F23303">
        <w:rPr>
          <w:rFonts w:ascii="文鼎中廣告體" w:eastAsia="文鼎中廣告體" w:hAnsi="華康中圓體" w:hint="eastAsia"/>
          <w:color w:val="0000FF"/>
          <w:sz w:val="32"/>
          <w:szCs w:val="32"/>
        </w:rPr>
        <w:t>望遠鏡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找尋了一下，發現到牠的身影後，就拿給我看，牠身上好多顏色，有</w:t>
      </w:r>
      <w:r w:rsidRPr="00BA43DE">
        <w:rPr>
          <w:rFonts w:ascii="文鼎甜妞體P" w:eastAsia="文鼎甜妞體P" w:hAnsi="華康中圓體" w:hint="eastAsia"/>
          <w:color w:val="99FFCC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BA43DE">
        <w:rPr>
          <w:rFonts w:ascii="文鼎甜妞體P" w:eastAsia="文鼎甜妞體P" w:hAnsi="華康中圓體" w:hint="eastAsia"/>
          <w:color w:val="FFFF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BA43DE">
        <w:rPr>
          <w:rFonts w:ascii="文鼎甜妞體P" w:eastAsia="文鼎甜妞體P" w:hAnsi="華康中圓體" w:hint="eastAsia"/>
          <w:color w:val="FF0066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2B62ED">
        <w:rPr>
          <w:rFonts w:ascii="文鼎甜妞體P" w:eastAsia="文鼎甜妞體P" w:hAnsi="華康中圓體" w:hint="eastAsia"/>
          <w:color w:val="66FFFF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BA43DE">
        <w:rPr>
          <w:rFonts w:ascii="文鼎甜妞體P" w:eastAsia="文鼎甜妞體P" w:hAnsi="華康中圓體" w:hint="eastAsia"/>
          <w:color w:val="5F5F5F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491B1A" w:rsidRDefault="00F23303" w:rsidP="00F23303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4828540</wp:posOffset>
            </wp:positionH>
            <wp:positionV relativeFrom="paragraph">
              <wp:posOffset>165100</wp:posOffset>
            </wp:positionV>
            <wp:extent cx="1905000" cy="1533525"/>
            <wp:effectExtent l="0" t="0" r="0" b="9525"/>
            <wp:wrapTight wrapText="bothSides">
              <wp:wrapPolygon edited="0">
                <wp:start x="8640" y="0"/>
                <wp:lineTo x="8208" y="268"/>
                <wp:lineTo x="4104" y="4293"/>
                <wp:lineTo x="3024" y="6440"/>
                <wp:lineTo x="2592" y="7781"/>
                <wp:lineTo x="3240" y="12880"/>
                <wp:lineTo x="0" y="19319"/>
                <wp:lineTo x="0" y="21466"/>
                <wp:lineTo x="21384" y="21466"/>
                <wp:lineTo x="21384" y="18514"/>
                <wp:lineTo x="19872" y="16636"/>
                <wp:lineTo x="19008" y="14758"/>
                <wp:lineTo x="17928" y="12880"/>
                <wp:lineTo x="17712" y="10465"/>
                <wp:lineTo x="17064" y="8586"/>
                <wp:lineTo x="13176" y="2415"/>
                <wp:lineTo x="12960" y="1073"/>
                <wp:lineTo x="11016" y="0"/>
                <wp:lineTo x="864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BA43DE">
        <w:rPr>
          <w:rFonts w:ascii="文鼎中特廣告體" w:eastAsia="文鼎中特廣告體" w:hAnsi="華康中圓體" w:hint="eastAsia"/>
          <w:color w:val="FFC00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BA43DE">
        <w:rPr>
          <w:rFonts w:ascii="文鼎中特廣告體" w:eastAsia="文鼎中特廣告體" w:hAnsi="華康中圓體" w:hint="eastAsia"/>
          <w:color w:val="FF660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以及許多不知名的小花及小草。終於到達山頂上，我們一邊吃著飯，一邊快樂的聊天。戶外郊遊，可以接近大自然，又能了解</w:t>
      </w:r>
      <w:r w:rsidR="009F42A7" w:rsidRPr="002B62ED">
        <w:rPr>
          <w:rFonts w:ascii="文鼎甜妞體P" w:eastAsia="文鼎甜妞體P" w:hAnsi="華康中圓體" w:hint="eastAsia"/>
          <w:color w:val="00FFFF"/>
          <w:sz w:val="32"/>
          <w:szCs w:val="32"/>
        </w:rPr>
        <w:t>自然生態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BC32A4" w:rsidRPr="00BC32A4" w:rsidRDefault="00BC32A4" w:rsidP="00F23303">
      <w:pPr>
        <w:snapToGrid w:val="0"/>
        <w:spacing w:beforeLines="100" w:before="240" w:line="360" w:lineRule="auto"/>
        <w:ind w:firstLineChars="200" w:firstLine="640"/>
        <w:rPr>
          <w:rFonts w:ascii="文鼎粗鋼筆行楷" w:eastAsia="文鼎粗鋼筆行楷" w:hint="eastAsia"/>
          <w:color w:val="000000"/>
          <w:sz w:val="32"/>
          <w:szCs w:val="32"/>
        </w:rPr>
      </w:pPr>
      <w:r w:rsidRPr="00BC32A4">
        <w:rPr>
          <w:rFonts w:ascii="文鼎粗鋼筆行楷" w:eastAsia="文鼎粗鋼筆行楷" w:hint="eastAsia"/>
          <w:color w:val="000000"/>
          <w:sz w:val="32"/>
          <w:szCs w:val="32"/>
        </w:rPr>
        <w:t>圖片來源：小石頭圖庫</w:t>
      </w:r>
    </w:p>
    <w:sectPr w:rsidR="00BC32A4" w:rsidRPr="00BC32A4" w:rsidSect="004F0819">
      <w:pgSz w:w="11906" w:h="16838"/>
      <w:pgMar w:top="1440" w:right="1080" w:bottom="1440" w:left="1080" w:header="0" w:footer="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細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B62ED"/>
    <w:rsid w:val="00305386"/>
    <w:rsid w:val="0033425D"/>
    <w:rsid w:val="003709A3"/>
    <w:rsid w:val="00421BF0"/>
    <w:rsid w:val="00472498"/>
    <w:rsid w:val="00491B1A"/>
    <w:rsid w:val="004D47AF"/>
    <w:rsid w:val="004F0819"/>
    <w:rsid w:val="00830141"/>
    <w:rsid w:val="009F42A7"/>
    <w:rsid w:val="00A2383A"/>
    <w:rsid w:val="00AD286E"/>
    <w:rsid w:val="00B64242"/>
    <w:rsid w:val="00BA43DE"/>
    <w:rsid w:val="00BC32A4"/>
    <w:rsid w:val="00C41201"/>
    <w:rsid w:val="00D1363E"/>
    <w:rsid w:val="00DB15A7"/>
    <w:rsid w:val="00DD7D48"/>
    <w:rsid w:val="00E21D6B"/>
    <w:rsid w:val="00E46016"/>
    <w:rsid w:val="00EA02A1"/>
    <w:rsid w:val="00F23303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438334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2020-03-17T02:13:00Z</dcterms:created>
  <dcterms:modified xsi:type="dcterms:W3CDTF">2020-04-07T02:09:00Z</dcterms:modified>
  <dc:language>zh-TW</dc:language>
</cp:coreProperties>
</file>