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D195B" w:rsidRDefault="009F42A7" w:rsidP="00421BF0">
      <w:pPr>
        <w:snapToGrid w:val="0"/>
        <w:spacing w:line="228" w:lineRule="atLeast"/>
        <w:jc w:val="center"/>
        <w:rPr>
          <w:rFonts w:ascii="文鼎中特廣告體" w:eastAsia="文鼎中特廣告體" w:hAnsiTheme="minorHAnsi" w:cstheme="minorHAnsi"/>
          <w:color w:val="009900"/>
          <w:sz w:val="72"/>
          <w:szCs w:val="72"/>
        </w:rPr>
      </w:pPr>
      <w:r w:rsidRPr="006D195B">
        <w:rPr>
          <w:rFonts w:ascii="文鼎中特廣告體" w:eastAsia="文鼎中特廣告體" w:hAnsi="微軟正黑體" w:cs="微軟正黑體" w:hint="eastAsia"/>
          <w:color w:val="7030A0"/>
          <w:sz w:val="72"/>
          <w:szCs w:val="72"/>
        </w:rPr>
        <w:t>戶</w:t>
      </w:r>
      <w:r w:rsidRPr="006D195B">
        <w:rPr>
          <w:rFonts w:ascii="文鼎中特廣告體" w:eastAsia="文鼎中特廣告體" w:hAnsi="微軟正黑體" w:cs="微軟正黑體" w:hint="eastAsia"/>
          <w:color w:val="FF0000"/>
          <w:sz w:val="72"/>
          <w:szCs w:val="72"/>
        </w:rPr>
        <w:t>外</w:t>
      </w:r>
      <w:r w:rsidRPr="006D195B">
        <w:rPr>
          <w:rFonts w:ascii="文鼎中特廣告體" w:eastAsia="文鼎中特廣告體" w:hAnsi="微軟正黑體" w:cs="微軟正黑體" w:hint="eastAsia"/>
          <w:color w:val="009900"/>
          <w:sz w:val="72"/>
          <w:szCs w:val="72"/>
        </w:rPr>
        <w:t>郊</w:t>
      </w:r>
      <w:r w:rsidRPr="006D195B">
        <w:rPr>
          <w:rFonts w:ascii="文鼎中特廣告體" w:eastAsia="文鼎中特廣告體" w:hAnsi="微軟正黑體" w:cs="微軟正黑體" w:hint="eastAsia"/>
          <w:color w:val="FF6600"/>
          <w:sz w:val="72"/>
          <w:szCs w:val="72"/>
        </w:rPr>
        <w:t>遊</w:t>
      </w:r>
      <w:r w:rsidRPr="006D195B">
        <w:rPr>
          <w:rFonts w:ascii="文鼎中特廣告體" w:eastAsia="文鼎中特廣告體" w:hAnsi="微軟正黑體" w:cs="微軟正黑體" w:hint="eastAsia"/>
          <w:color w:val="4472C4" w:themeColor="accent5"/>
          <w:sz w:val="72"/>
          <w:szCs w:val="7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6D195B" w:rsidRDefault="00AF3382" w:rsidP="004502B2">
      <w:pPr>
        <w:snapToGrid w:val="0"/>
        <w:spacing w:line="360" w:lineRule="auto"/>
        <w:ind w:rightChars="100" w:right="240"/>
        <w:rPr>
          <w:rFonts w:ascii="文鼎ＰＯＰ－２" w:eastAsia="文鼎ＰＯＰ－２" w:hAnsi="華康中圓體"/>
          <w:color w:val="000000"/>
          <w:sz w:val="32"/>
          <w:szCs w:val="32"/>
        </w:rPr>
      </w:pPr>
      <w:r>
        <w:rPr>
          <w:rFonts w:ascii="文鼎ＰＯＰ－２" w:eastAsia="文鼎ＰＯＰ－２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4563745</wp:posOffset>
            </wp:positionH>
            <wp:positionV relativeFrom="paragraph">
              <wp:posOffset>866140</wp:posOffset>
            </wp:positionV>
            <wp:extent cx="1631315" cy="1386840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543" b="94472" l="6236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3131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6D195B" w:rsidRDefault="009F42A7" w:rsidP="009E6D9D">
      <w:pPr>
        <w:snapToGrid w:val="0"/>
        <w:spacing w:beforeLines="100" w:before="240" w:line="360" w:lineRule="auto"/>
        <w:ind w:rightChars="100" w:right="240" w:firstLineChars="200" w:firstLine="640"/>
        <w:rPr>
          <w:rFonts w:ascii="文鼎ＰＯＰ－２" w:eastAsia="文鼎ＰＯＰ－２" w:hAnsi="華康中圓體"/>
          <w:color w:val="000000"/>
          <w:sz w:val="32"/>
          <w:szCs w:val="32"/>
        </w:rPr>
      </w:pPr>
      <w:r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6D195B">
        <w:rPr>
          <w:rFonts w:ascii="文鼎粗明" w:eastAsia="文鼎粗明" w:hAnsi="華康中圓體" w:hint="eastAsia"/>
          <w:color w:val="00B050"/>
          <w:sz w:val="32"/>
          <w:szCs w:val="32"/>
        </w:rPr>
        <w:t>紫斑</w:t>
      </w:r>
      <w:bookmarkStart w:id="0" w:name="__DdeLink__72_1718846984"/>
      <w:r w:rsidRPr="006D195B">
        <w:rPr>
          <w:rFonts w:ascii="文鼎粗明" w:eastAsia="文鼎粗明" w:hAnsi="華康中圓體" w:hint="eastAsia"/>
          <w:color w:val="00B050"/>
          <w:sz w:val="32"/>
          <w:szCs w:val="32"/>
        </w:rPr>
        <w:t>蝶</w:t>
      </w:r>
      <w:bookmarkEnd w:id="0"/>
      <w:r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」，還告訴我牠的成長過程。</w:t>
      </w:r>
      <w:r w:rsidR="004502B2">
        <w:rPr>
          <w:rFonts w:ascii="文鼎ＰＯＰ－２" w:eastAsia="文鼎ＰＯＰ－２" w:hAnsi="華康中圓體" w:hint="eastAsia"/>
          <w:color w:val="000000"/>
          <w:sz w:val="32"/>
          <w:szCs w:val="32"/>
        </w:rPr>
        <w:t xml:space="preserve">+ </w:t>
      </w:r>
    </w:p>
    <w:p w:rsidR="00491B1A" w:rsidRPr="006D195B" w:rsidRDefault="009F42A7" w:rsidP="004502B2">
      <w:pPr>
        <w:snapToGrid w:val="0"/>
        <w:spacing w:beforeLines="100" w:before="240" w:afterLines="100" w:after="240" w:line="360" w:lineRule="auto"/>
        <w:rPr>
          <w:rFonts w:ascii="文鼎ＰＯＰ－２" w:eastAsia="文鼎ＰＯＰ－２" w:hAnsi="華康中圓體"/>
          <w:color w:val="000000"/>
          <w:sz w:val="32"/>
          <w:szCs w:val="32"/>
        </w:rPr>
      </w:pPr>
      <w:r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6D195B">
        <w:rPr>
          <w:rFonts w:ascii="Liberation Sans" w:eastAsia="Liberation Sans" w:hAnsi="Liberation Sans" w:cs="Liberation Sans" w:hint="eastAsia"/>
          <w:color w:val="00B050"/>
          <w:sz w:val="32"/>
          <w:szCs w:val="32"/>
        </w:rPr>
        <w:t>五色鳥</w:t>
      </w:r>
      <w:r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」在叫，但</w:t>
      </w:r>
      <w:r w:rsidRPr="009E6D9D">
        <w:rPr>
          <w:rFonts w:ascii="文鼎中特標準宋體" w:eastAsia="文鼎中特標準宋體" w:hAnsi="華康中圓體" w:hint="eastAsia"/>
          <w:color w:val="000000"/>
          <w:sz w:val="32"/>
          <w:szCs w:val="32"/>
        </w:rPr>
        <w:t>牠</w:t>
      </w:r>
      <w:r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躲在樹林裡</w:t>
      </w:r>
      <w:r w:rsidRPr="006D195B">
        <w:rPr>
          <w:rFonts w:ascii="文鼎ＰＯＰ－２" w:eastAsia="文鼎ＰＯＰ－２" w:hAnsi="華康中圓體" w:hint="eastAsia"/>
          <w:color w:val="00B050"/>
          <w:sz w:val="32"/>
          <w:szCs w:val="32"/>
        </w:rPr>
        <w:t>不容易發現</w:t>
      </w:r>
      <w:r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，這時，媽媽拿起望遠鏡找尋了一下，發現到牠的身影後，就拿給我看，牠身上好多顏色，有</w:t>
      </w:r>
      <w:r w:rsidRPr="006D195B">
        <w:rPr>
          <w:rFonts w:ascii="文鼎粗明" w:eastAsia="文鼎粗明" w:hAnsi="華康中圓體" w:hint="eastAsia"/>
          <w:color w:val="00B050"/>
          <w:sz w:val="32"/>
          <w:szCs w:val="32"/>
        </w:rPr>
        <w:t>綠色、黃色</w:t>
      </w:r>
      <w:r w:rsidRPr="006D195B">
        <w:rPr>
          <w:rFonts w:ascii="文鼎粗明" w:eastAsia="文鼎粗明" w:hAnsi="華康中圓體" w:hint="eastAsia"/>
          <w:color w:val="000000"/>
          <w:sz w:val="32"/>
          <w:szCs w:val="32"/>
        </w:rPr>
        <w:t>、</w:t>
      </w:r>
      <w:r w:rsidRPr="006D195B">
        <w:rPr>
          <w:rFonts w:ascii="文鼎粗明" w:eastAsia="文鼎粗明" w:hAnsi="華康中圓體" w:hint="eastAsia"/>
          <w:color w:val="00B050"/>
          <w:sz w:val="32"/>
          <w:szCs w:val="32"/>
        </w:rPr>
        <w:t>紅色</w:t>
      </w:r>
      <w:r w:rsidRPr="006D195B">
        <w:rPr>
          <w:rFonts w:ascii="文鼎粗明" w:eastAsia="文鼎粗明" w:hAnsi="華康中圓體" w:hint="eastAsia"/>
          <w:color w:val="000000"/>
          <w:sz w:val="32"/>
          <w:szCs w:val="32"/>
        </w:rPr>
        <w:t>、</w:t>
      </w:r>
      <w:r w:rsidRPr="006D195B">
        <w:rPr>
          <w:rFonts w:ascii="文鼎粗明" w:eastAsia="文鼎粗明" w:hAnsi="華康中圓體" w:hint="eastAsia"/>
          <w:color w:val="00B050"/>
          <w:sz w:val="32"/>
          <w:szCs w:val="32"/>
        </w:rPr>
        <w:t>藍色</w:t>
      </w:r>
      <w:r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和</w:t>
      </w:r>
      <w:r w:rsidRPr="006D195B">
        <w:rPr>
          <w:rFonts w:asciiTheme="minorEastAsia" w:eastAsiaTheme="minorEastAsia" w:hAnsiTheme="minorEastAsia" w:hint="eastAsia"/>
          <w:color w:val="00B050"/>
          <w:sz w:val="32"/>
          <w:szCs w:val="32"/>
        </w:rPr>
        <w:t>黑色</w:t>
      </w:r>
      <w:r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，真是</w:t>
      </w:r>
      <w:r w:rsidRPr="006D195B">
        <w:rPr>
          <w:rFonts w:ascii="文鼎ＰＯＰ－２" w:eastAsia="文鼎ＰＯＰ－２" w:hAnsi="華康中圓體" w:hint="eastAsia"/>
          <w:color w:val="00B050"/>
          <w:sz w:val="32"/>
          <w:szCs w:val="32"/>
        </w:rPr>
        <w:t>漂亮</w:t>
      </w:r>
      <w:r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。</w:t>
      </w:r>
      <w:bookmarkStart w:id="1" w:name="_GoBack"/>
      <w:bookmarkEnd w:id="1"/>
    </w:p>
    <w:p w:rsidR="00491B1A" w:rsidRPr="006D195B" w:rsidRDefault="009E6D9D" w:rsidP="004502B2">
      <w:pPr>
        <w:snapToGrid w:val="0"/>
        <w:spacing w:line="360" w:lineRule="auto"/>
        <w:ind w:rightChars="100" w:right="240"/>
        <w:rPr>
          <w:rFonts w:ascii="文鼎ＰＯＰ－２" w:eastAsia="文鼎ＰＯＰ－２"/>
          <w:color w:val="000000"/>
          <w:sz w:val="32"/>
          <w:szCs w:val="32"/>
        </w:rPr>
      </w:pPr>
      <w:r>
        <w:rPr>
          <w:rFonts w:ascii="文鼎ＰＯＰ－２" w:eastAsia="文鼎ＰＯＰ－２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120015</wp:posOffset>
            </wp:positionV>
            <wp:extent cx="2342515" cy="1885315"/>
            <wp:effectExtent l="0" t="0" r="635" b="635"/>
            <wp:wrapTight wrapText="bothSides">
              <wp:wrapPolygon edited="0">
                <wp:start x="10891" y="0"/>
                <wp:lineTo x="8607" y="1091"/>
                <wp:lineTo x="8432" y="2401"/>
                <wp:lineTo x="9485" y="3492"/>
                <wp:lineTo x="9661" y="6984"/>
                <wp:lineTo x="6675" y="6984"/>
                <wp:lineTo x="4216" y="8512"/>
                <wp:lineTo x="3864" y="11786"/>
                <wp:lineTo x="5094" y="13968"/>
                <wp:lineTo x="2811" y="14405"/>
                <wp:lineTo x="1581" y="15714"/>
                <wp:lineTo x="1581" y="17460"/>
                <wp:lineTo x="0" y="18333"/>
                <wp:lineTo x="0" y="21389"/>
                <wp:lineTo x="21430" y="21389"/>
                <wp:lineTo x="21430" y="18988"/>
                <wp:lineTo x="20728" y="17460"/>
                <wp:lineTo x="18093" y="13968"/>
                <wp:lineTo x="18093" y="12441"/>
                <wp:lineTo x="17390" y="10476"/>
                <wp:lineTo x="18444" y="9603"/>
                <wp:lineTo x="18971" y="7639"/>
                <wp:lineTo x="18620" y="5456"/>
                <wp:lineTo x="16863" y="3929"/>
                <wp:lineTo x="14404" y="3492"/>
                <wp:lineTo x="14580" y="2619"/>
                <wp:lineTo x="13701" y="437"/>
                <wp:lineTo x="12823" y="0"/>
                <wp:lineTo x="10891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一路上還看到</w:t>
      </w:r>
      <w:r w:rsidR="009F42A7" w:rsidRPr="006D195B">
        <w:rPr>
          <w:rFonts w:ascii="文鼎ＰＯＰ－２" w:eastAsia="文鼎ＰＯＰ－２" w:hAnsi="華康中圓體" w:hint="eastAsia"/>
          <w:color w:val="00B050"/>
          <w:sz w:val="32"/>
          <w:szCs w:val="32"/>
        </w:rPr>
        <w:t>秋海棠</w:t>
      </w:r>
      <w:r w:rsidR="009F42A7"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、</w:t>
      </w:r>
      <w:r w:rsidR="009F42A7" w:rsidRPr="006D195B">
        <w:rPr>
          <w:rFonts w:ascii="文鼎ＰＯＰ－２" w:eastAsia="文鼎ＰＯＰ－２" w:hAnsi="華康中圓體" w:hint="eastAsia"/>
          <w:color w:val="00B050"/>
          <w:sz w:val="32"/>
          <w:szCs w:val="32"/>
        </w:rPr>
        <w:t>小野菊</w:t>
      </w:r>
      <w:r w:rsidR="009F42A7"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以及許多不知名的</w:t>
      </w:r>
      <w:r w:rsidR="009F42A7" w:rsidRPr="006D195B">
        <w:rPr>
          <w:rFonts w:ascii="文鼎ＰＯＰ－２" w:eastAsia="文鼎ＰＯＰ－２" w:hAnsi="華康中圓體" w:hint="eastAsia"/>
          <w:color w:val="00B050"/>
          <w:sz w:val="32"/>
          <w:szCs w:val="32"/>
        </w:rPr>
        <w:t>小花</w:t>
      </w:r>
      <w:r w:rsidR="009F42A7"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及</w:t>
      </w:r>
      <w:r w:rsidR="009F42A7" w:rsidRPr="006D195B">
        <w:rPr>
          <w:rFonts w:ascii="文鼎ＰＯＰ－２" w:eastAsia="文鼎ＰＯＰ－２" w:hAnsi="華康中圓體" w:hint="eastAsia"/>
          <w:color w:val="00B050"/>
          <w:sz w:val="32"/>
          <w:szCs w:val="32"/>
        </w:rPr>
        <w:t>小草</w:t>
      </w:r>
      <w:r w:rsidR="009F42A7"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。終於到達山頂上，我們一邊吃著飯，一邊快樂的聊天。</w:t>
      </w:r>
      <w:r w:rsidR="009F42A7" w:rsidRPr="006D195B">
        <w:rPr>
          <w:rFonts w:ascii="文鼎ＰＯＰ－２" w:eastAsia="文鼎ＰＯＰ－２" w:hAnsi="華康中圓體" w:hint="eastAsia"/>
          <w:color w:val="00B050"/>
          <w:sz w:val="32"/>
          <w:szCs w:val="32"/>
        </w:rPr>
        <w:t>戶外郊遊</w:t>
      </w:r>
      <w:r w:rsidR="009F42A7"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，可以</w:t>
      </w:r>
      <w:r w:rsidR="009F42A7" w:rsidRPr="006D195B">
        <w:rPr>
          <w:rFonts w:ascii="文鼎ＰＯＰ－２" w:eastAsia="文鼎ＰＯＰ－２" w:hAnsi="華康中圓體" w:hint="eastAsia"/>
          <w:color w:val="00B050"/>
          <w:sz w:val="32"/>
          <w:szCs w:val="32"/>
        </w:rPr>
        <w:t>接近大自然</w:t>
      </w:r>
      <w:r w:rsidR="009F42A7"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，又能了解</w:t>
      </w:r>
      <w:r w:rsidR="009F42A7" w:rsidRPr="006D195B">
        <w:rPr>
          <w:rFonts w:ascii="文鼎ＰＯＰ－２" w:eastAsia="文鼎ＰＯＰ－２" w:hAnsi="華康中圓體" w:hint="eastAsia"/>
          <w:color w:val="00B050"/>
          <w:sz w:val="32"/>
          <w:szCs w:val="32"/>
        </w:rPr>
        <w:t>自然生態</w:t>
      </w:r>
      <w:r w:rsidR="009F42A7"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，真是</w:t>
      </w:r>
      <w:r w:rsidR="009F42A7" w:rsidRPr="006D195B">
        <w:rPr>
          <w:rFonts w:ascii="文鼎ＰＯＰ－２" w:eastAsia="文鼎ＰＯＰ－２" w:hAnsi="華康中圓體" w:hint="eastAsia"/>
          <w:color w:val="00B050"/>
          <w:sz w:val="32"/>
          <w:szCs w:val="32"/>
        </w:rPr>
        <w:t>好玩又有趣</w:t>
      </w:r>
      <w:r w:rsidR="009F42A7" w:rsidRPr="006D195B">
        <w:rPr>
          <w:rFonts w:ascii="文鼎ＰＯＰ－２" w:eastAsia="文鼎ＰＯＰ－２" w:hAnsi="華康中圓體" w:hint="eastAsia"/>
          <w:color w:val="000000"/>
          <w:sz w:val="32"/>
          <w:szCs w:val="32"/>
        </w:rPr>
        <w:t>。</w:t>
      </w:r>
    </w:p>
    <w:p w:rsidR="006D195B" w:rsidRPr="00AF3382" w:rsidRDefault="00AF3382" w:rsidP="004502B2">
      <w:pPr>
        <w:snapToGrid w:val="0"/>
        <w:spacing w:line="360" w:lineRule="auto"/>
        <w:ind w:rightChars="100" w:right="240"/>
        <w:rPr>
          <w:rFonts w:ascii="文鼎中鋼筆行楷" w:eastAsia="文鼎中鋼筆行楷" w:hint="eastAsia"/>
          <w:color w:val="2E74B5" w:themeColor="accent1" w:themeShade="BF"/>
          <w:sz w:val="32"/>
          <w:szCs w:val="32"/>
        </w:rPr>
      </w:pPr>
      <w:r w:rsidRPr="00AF3382">
        <w:rPr>
          <w:rFonts w:ascii="文鼎中鋼筆行楷" w:eastAsia="文鼎中鋼筆行楷" w:hint="eastAsia"/>
          <w:color w:val="2E74B5" w:themeColor="accent1" w:themeShade="BF"/>
          <w:sz w:val="32"/>
          <w:szCs w:val="32"/>
        </w:rPr>
        <w:t>圖片來源：小石頭圖庫</w:t>
      </w:r>
    </w:p>
    <w:p w:rsidR="00AF3382" w:rsidRPr="006D195B" w:rsidRDefault="00AF3382">
      <w:pPr>
        <w:snapToGrid w:val="0"/>
        <w:spacing w:line="360" w:lineRule="auto"/>
        <w:ind w:rightChars="100" w:right="240"/>
        <w:rPr>
          <w:rFonts w:ascii="文鼎ＰＯＰ－２" w:eastAsia="文鼎ＰＯＰ－２" w:hint="eastAsia"/>
          <w:color w:val="000000"/>
          <w:sz w:val="32"/>
          <w:szCs w:val="32"/>
        </w:rPr>
      </w:pPr>
    </w:p>
    <w:sectPr w:rsidR="00AF3382" w:rsidRPr="006D195B" w:rsidSect="00683CD7">
      <w:pgSz w:w="11906" w:h="16838"/>
      <w:pgMar w:top="1440" w:right="1080" w:bottom="1440" w:left="1080" w:header="0" w:footer="0" w:gutter="0"/>
      <w:pgBorders w:offsetFrom="page">
        <w:top w:val="flowersDaisies" w:sz="31" w:space="24" w:color="00B0F0"/>
        <w:left w:val="flowersDaisies" w:sz="31" w:space="24" w:color="00B0F0"/>
        <w:bottom w:val="flowersDaisies" w:sz="31" w:space="24" w:color="00B0F0"/>
        <w:right w:val="flowersDaisies" w:sz="31" w:space="24" w:color="00B0F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502B2"/>
    <w:rsid w:val="00472498"/>
    <w:rsid w:val="00491B1A"/>
    <w:rsid w:val="004D47AF"/>
    <w:rsid w:val="00683CD7"/>
    <w:rsid w:val="006D195B"/>
    <w:rsid w:val="00830141"/>
    <w:rsid w:val="009E6D9D"/>
    <w:rsid w:val="009F42A7"/>
    <w:rsid w:val="00A2383A"/>
    <w:rsid w:val="00AD286E"/>
    <w:rsid w:val="00AF3382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B9A3A9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2020-03-17T02:14:00Z</dcterms:created>
  <dcterms:modified xsi:type="dcterms:W3CDTF">2020-04-07T02:09:00Z</dcterms:modified>
  <dc:language>zh-TW</dc:language>
</cp:coreProperties>
</file>