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983435466"/>
        <w:docPartObj>
          <w:docPartGallery w:val="Cover Pages"/>
          <w:docPartUnique/>
        </w:docPartObj>
      </w:sdtPr>
      <w:sdtEndPr>
        <w:rPr>
          <w:color w:val="002060"/>
          <w:kern w:val="2"/>
          <w:sz w:val="44"/>
          <w:szCs w:val="44"/>
        </w:rPr>
      </w:sdtEndPr>
      <w:sdtContent>
        <w:p w:rsidR="00855AD1" w:rsidRDefault="00855AD1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sz w:val="72"/>
              <w:szCs w:val="72"/>
              <w14:textFill>
                <w14:gradFill>
                  <w14:gsLst>
                    <w14:gs w14:pos="0">
                      <w14:schemeClr w14:val="accent2">
                        <w14:lumMod w14:val="40000"/>
                        <w14:lumOff w14:val="60000"/>
                      </w14:schemeClr>
                    </w14:gs>
                    <w14:gs w14:pos="21000">
                      <w14:srgbClr w14:val="CE93FB"/>
                    </w14:gs>
                    <w14:gs w14:pos="41000">
                      <w14:srgbClr w14:val="7FE9DF"/>
                    </w14:gs>
                    <w14:gs w14:pos="71560">
                      <w14:srgbClr w14:val="F6CAF1"/>
                    </w14:gs>
                    <w14:gs w14:pos="57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</w14:textFill>
            </w:rPr>
            <w:alias w:val="標題"/>
            <w:tag w:val=""/>
            <w:id w:val="1735040861"/>
            <w:placeholder>
              <w:docPart w:val="2A0EABE1524F4624BA613CFC7B6008B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855AD1" w:rsidRPr="00635159" w:rsidRDefault="00635159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72"/>
                  <w:szCs w:val="72"/>
                  <w14:textFill>
                    <w14:gradFill>
                      <w14:gsLst>
                        <w14:gs w14:pos="0">
                          <w14:schemeClr w14:val="accent2">
                            <w14:lumMod w14:val="40000"/>
                            <w14:lumOff w14:val="60000"/>
                          </w14:schemeClr>
                        </w14:gs>
                        <w14:gs w14:pos="21000">
                          <w14:srgbClr w14:val="CE93FB"/>
                        </w14:gs>
                        <w14:gs w14:pos="41000">
                          <w14:srgbClr w14:val="7FE9DF"/>
                        </w14:gs>
                        <w14:gs w14:pos="71560">
                          <w14:srgbClr w14:val="F6CAF1"/>
                        </w14:gs>
                        <w14:gs w14:pos="57000">
                          <w14:schemeClr w14:val="accent1">
                            <w14:lumMod w14:val="30000"/>
                            <w14:lumOff w14:val="7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</w:pPr>
              <w:r w:rsidRPr="00635159">
                <w:rPr>
                  <w:rFonts w:hint="eastAsia"/>
                  <w:sz w:val="72"/>
                  <w:szCs w:val="72"/>
                  <w14:textFill>
                    <w14:gradFill>
                      <w14:gsLst>
                        <w14:gs w14:pos="0">
                          <w14:schemeClr w14:val="accent2">
                            <w14:lumMod w14:val="40000"/>
                            <w14:lumOff w14:val="60000"/>
                          </w14:schemeClr>
                        </w14:gs>
                        <w14:gs w14:pos="21000">
                          <w14:srgbClr w14:val="CE93FB"/>
                        </w14:gs>
                        <w14:gs w14:pos="41000">
                          <w14:srgbClr w14:val="7FE9DF"/>
                        </w14:gs>
                        <w14:gs w14:pos="71560">
                          <w14:srgbClr w14:val="F6CAF1"/>
                        </w14:gs>
                        <w14:gs w14:pos="57000">
                          <w14:schemeClr w14:val="accent1">
                            <w14:lumMod w14:val="30000"/>
                            <w14:lumOff w14:val="7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挪威森林貓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519FEB643C0F4A44B8C8837DA3F28FDB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855AD1" w:rsidRDefault="00855AD1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 w:rsidRPr="00855AD1">
                <w:rPr>
                  <w:color w:val="5B9BD5" w:themeColor="accent1"/>
                  <w:sz w:val="28"/>
                  <w:szCs w:val="28"/>
                  <w:lang w:val="zh-TW"/>
                  <w14:textFill>
                    <w14:gradFill>
                      <w14:gsLst>
                        <w14:gs w14:pos="0">
                          <w14:schemeClr w14:val="accent4">
                            <w14:lumMod w14:val="20000"/>
                            <w14:lumOff w14:val="80000"/>
                          </w14:schemeClr>
                        </w14:gs>
                        <w14:gs w14:pos="42180">
                          <w14:srgbClr w14:val="CE95FB"/>
                        </w14:gs>
                        <w14:gs w14:pos="21000">
                          <w14:srgbClr w14:val="7FE9DF"/>
                        </w14:gs>
                        <w14:gs w14:pos="41000">
                          <w14:srgbClr w14:val="CE93FB"/>
                        </w14:gs>
                        <w14:gs w14:pos="100000">
                          <w14:schemeClr w14:val="accent1">
                            <w14:lumMod w14:val="30000"/>
                            <w14:lumOff w14:val="7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[</w:t>
              </w:r>
              <w:r w:rsidRPr="00855AD1">
                <w:rPr>
                  <w:color w:val="5B9BD5" w:themeColor="accent1"/>
                  <w:sz w:val="28"/>
                  <w:szCs w:val="28"/>
                  <w:lang w:val="zh-TW"/>
                  <w14:textFill>
                    <w14:gradFill>
                      <w14:gsLst>
                        <w14:gs w14:pos="0">
                          <w14:schemeClr w14:val="accent4">
                            <w14:lumMod w14:val="20000"/>
                            <w14:lumOff w14:val="80000"/>
                          </w14:schemeClr>
                        </w14:gs>
                        <w14:gs w14:pos="42180">
                          <w14:srgbClr w14:val="CE95FB"/>
                        </w14:gs>
                        <w14:gs w14:pos="21000">
                          <w14:srgbClr w14:val="7FE9DF"/>
                        </w14:gs>
                        <w14:gs w14:pos="41000">
                          <w14:srgbClr w14:val="CE93FB"/>
                        </w14:gs>
                        <w14:gs w14:pos="100000">
                          <w14:schemeClr w14:val="accent1">
                            <w14:lumMod w14:val="30000"/>
                            <w14:lumOff w14:val="7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文件副標題</w:t>
              </w:r>
              <w:r w:rsidRPr="00855AD1">
                <w:rPr>
                  <w:color w:val="5B9BD5" w:themeColor="accent1"/>
                  <w:sz w:val="28"/>
                  <w:szCs w:val="28"/>
                  <w:lang w:val="zh-TW"/>
                  <w14:textFill>
                    <w14:gradFill>
                      <w14:gsLst>
                        <w14:gs w14:pos="0">
                          <w14:schemeClr w14:val="accent4">
                            <w14:lumMod w14:val="20000"/>
                            <w14:lumOff w14:val="80000"/>
                          </w14:schemeClr>
                        </w14:gs>
                        <w14:gs w14:pos="42180">
                          <w14:srgbClr w14:val="CE95FB"/>
                        </w14:gs>
                        <w14:gs w14:pos="21000">
                          <w14:srgbClr w14:val="7FE9DF"/>
                        </w14:gs>
                        <w14:gs w14:pos="41000">
                          <w14:srgbClr w14:val="CE93FB"/>
                        </w14:gs>
                        <w14:gs w14:pos="100000">
                          <w14:schemeClr w14:val="accent1">
                            <w14:lumMod w14:val="30000"/>
                            <w14:lumOff w14:val="7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]</w:t>
              </w:r>
            </w:p>
          </w:sdtContent>
        </w:sdt>
        <w:p w:rsidR="00855AD1" w:rsidRDefault="00855AD1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55AD1" w:rsidRPr="00635159" w:rsidRDefault="00855AD1">
                                <w:pPr>
                                  <w:pStyle w:val="a4"/>
                                  <w:jc w:val="center"/>
                                  <w:rPr>
                                    <w:rFonts w:ascii="文鼎中鋼筆行楷" w:eastAsia="文鼎中鋼筆行楷" w:hint="eastAsia"/>
                                    <w:color w:val="57DBD8"/>
                                    <w:sz w:val="72"/>
                                    <w:szCs w:val="72"/>
                                  </w:rPr>
                                </w:pPr>
                                <w:r w:rsidRPr="00635159">
                                  <w:rPr>
                                    <w:rFonts w:ascii="文鼎中鋼筆行楷" w:eastAsia="文鼎中鋼筆行楷" w:hint="eastAsia"/>
                                    <w:color w:val="57DBD8"/>
                                    <w:sz w:val="72"/>
                                    <w:szCs w:val="72"/>
                                  </w:rPr>
                                  <w:t>小竹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855AD1" w:rsidRPr="00635159" w:rsidRDefault="00855AD1">
                          <w:pPr>
                            <w:pStyle w:val="a4"/>
                            <w:jc w:val="center"/>
                            <w:rPr>
                              <w:rFonts w:ascii="文鼎中鋼筆行楷" w:eastAsia="文鼎中鋼筆行楷" w:hint="eastAsia"/>
                              <w:color w:val="57DBD8"/>
                              <w:sz w:val="72"/>
                              <w:szCs w:val="72"/>
                            </w:rPr>
                          </w:pPr>
                          <w:r w:rsidRPr="00635159">
                            <w:rPr>
                              <w:rFonts w:ascii="文鼎中鋼筆行楷" w:eastAsia="文鼎中鋼筆行楷" w:hint="eastAsia"/>
                              <w:color w:val="57DBD8"/>
                              <w:sz w:val="72"/>
                              <w:szCs w:val="72"/>
                            </w:rPr>
                            <w:t>小竹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55AD1" w:rsidRDefault="00635159">
          <w:pPr>
            <w:widowControl/>
            <w:rPr>
              <w:color w:val="002060"/>
              <w:sz w:val="44"/>
              <w:szCs w:val="44"/>
            </w:rPr>
          </w:pPr>
          <w:r>
            <w:rPr>
              <w:noProof/>
              <w:sz w:val="72"/>
              <w:szCs w:val="72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-495300</wp:posOffset>
                </wp:positionH>
                <wp:positionV relativeFrom="paragraph">
                  <wp:posOffset>441326</wp:posOffset>
                </wp:positionV>
                <wp:extent cx="4132976" cy="3067050"/>
                <wp:effectExtent l="0" t="0" r="1270" b="0"/>
                <wp:wrapNone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t_Golden_Chinchilla[1]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5936" cy="306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55AD1">
            <w:rPr>
              <w:color w:val="002060"/>
              <w:sz w:val="44"/>
              <w:szCs w:val="44"/>
            </w:rPr>
            <w:br w:type="page"/>
          </w:r>
        </w:p>
      </w:sdtContent>
    </w:sdt>
    <w:p w:rsidR="001B6FCA" w:rsidRPr="003C69AE" w:rsidRDefault="00195A80">
      <w:pPr>
        <w:rPr>
          <w:color w:val="002060"/>
          <w:sz w:val="44"/>
          <w:szCs w:val="44"/>
        </w:rPr>
      </w:pPr>
      <w:proofErr w:type="gramStart"/>
      <w:r w:rsidRPr="003C69AE">
        <w:rPr>
          <w:rFonts w:hint="eastAsia"/>
          <w:color w:val="002060"/>
          <w:sz w:val="44"/>
          <w:szCs w:val="44"/>
        </w:rPr>
        <w:t>介</w:t>
      </w:r>
      <w:proofErr w:type="gramEnd"/>
      <w:r w:rsidR="009810D7" w:rsidRPr="003C69AE">
        <w:rPr>
          <w:rFonts w:hint="eastAsia"/>
          <w:color w:val="002060"/>
          <w:sz w:val="44"/>
          <w:szCs w:val="44"/>
        </w:rPr>
        <w:t>簡</w:t>
      </w:r>
      <w:r w:rsidRPr="003C69AE">
        <w:rPr>
          <w:rFonts w:hint="eastAsia"/>
          <w:color w:val="002060"/>
          <w:sz w:val="44"/>
          <w:szCs w:val="44"/>
        </w:rPr>
        <w:t>：</w:t>
      </w:r>
    </w:p>
    <w:p w:rsidR="00195A80" w:rsidRDefault="00195A80" w:rsidP="00195A80">
      <w:r>
        <w:rPr>
          <w:rFonts w:hint="eastAsia"/>
        </w:rPr>
        <w:t>這種貓強壯有力，行動矯健，別看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們體型不小，性格可是特別溫順的呢。很少有貓喜歡玩水，但挪威森林貓就是其中之一。</w:t>
      </w:r>
    </w:p>
    <w:p w:rsidR="00195A80" w:rsidRDefault="00730637" w:rsidP="00195A80">
      <w:r>
        <w:rPr>
          <w:rFonts w:hint="eastAsia"/>
        </w:rPr>
        <w:t>個性：</w:t>
      </w:r>
    </w:p>
    <w:p w:rsidR="00195A80" w:rsidRDefault="00730637" w:rsidP="00195A80">
      <w:r w:rsidRPr="00730637">
        <w:rPr>
          <w:rFonts w:hint="eastAsia"/>
        </w:rPr>
        <w:t>挪威森林貓性情平和，從容自在，而且友善隨和。雖然</w:t>
      </w:r>
      <w:proofErr w:type="gramStart"/>
      <w:r w:rsidRPr="00730637">
        <w:rPr>
          <w:rFonts w:hint="eastAsia"/>
        </w:rPr>
        <w:t>牠</w:t>
      </w:r>
      <w:proofErr w:type="gramEnd"/>
      <w:r w:rsidRPr="00730637">
        <w:rPr>
          <w:rFonts w:hint="eastAsia"/>
        </w:rPr>
        <w:t>們總是一幅沉著悠哉的樣子，不過</w:t>
      </w:r>
      <w:proofErr w:type="gramStart"/>
      <w:r w:rsidRPr="00730637">
        <w:rPr>
          <w:rFonts w:hint="eastAsia"/>
        </w:rPr>
        <w:t>也滿愛玩</w:t>
      </w:r>
      <w:proofErr w:type="gramEnd"/>
      <w:r w:rsidRPr="00730637">
        <w:rPr>
          <w:rFonts w:hint="eastAsia"/>
        </w:rPr>
        <w:t>的喔。飼養挪威森林貓的飼主形容</w:t>
      </w:r>
      <w:proofErr w:type="gramStart"/>
      <w:r w:rsidRPr="00730637">
        <w:rPr>
          <w:rFonts w:hint="eastAsia"/>
        </w:rPr>
        <w:t>牠</w:t>
      </w:r>
      <w:proofErr w:type="gramEnd"/>
      <w:r w:rsidRPr="00730637">
        <w:rPr>
          <w:rFonts w:hint="eastAsia"/>
        </w:rPr>
        <w:t>們貼心親人，溫柔愛撒嬌。</w:t>
      </w:r>
      <w:proofErr w:type="gramStart"/>
      <w:r w:rsidRPr="00730637">
        <w:rPr>
          <w:rFonts w:hint="eastAsia"/>
        </w:rPr>
        <w:t>牠</w:t>
      </w:r>
      <w:proofErr w:type="gramEnd"/>
      <w:r w:rsidRPr="00730637">
        <w:rPr>
          <w:rFonts w:hint="eastAsia"/>
        </w:rPr>
        <w:t>們非常善於交際，又有耐心，可以是孩子們最好的玩伴。</w:t>
      </w:r>
    </w:p>
    <w:p w:rsidR="00195A80" w:rsidRPr="003C69AE" w:rsidRDefault="00730637" w:rsidP="00195A80">
      <w:pPr>
        <w:rPr>
          <w:color w:val="002060"/>
          <w:sz w:val="44"/>
          <w:szCs w:val="44"/>
        </w:rPr>
      </w:pPr>
      <w:r w:rsidRPr="003C69AE">
        <w:rPr>
          <w:rFonts w:hint="eastAsia"/>
          <w:color w:val="002060"/>
          <w:sz w:val="44"/>
          <w:szCs w:val="44"/>
        </w:rPr>
        <w:t>品種：</w:t>
      </w:r>
    </w:p>
    <w:p w:rsidR="00730637" w:rsidRDefault="00730637" w:rsidP="00730637">
      <w:r>
        <w:rPr>
          <w:rFonts w:hint="eastAsia"/>
        </w:rPr>
        <w:t>國家</w:t>
      </w:r>
    </w:p>
    <w:p w:rsidR="00730637" w:rsidRDefault="00730637" w:rsidP="00730637">
      <w:r>
        <w:rPr>
          <w:rFonts w:hint="eastAsia"/>
        </w:rPr>
        <w:t>挪威</w:t>
      </w:r>
    </w:p>
    <w:p w:rsidR="00730637" w:rsidRDefault="00730637" w:rsidP="00730637">
      <w:r>
        <w:rPr>
          <w:rFonts w:hint="eastAsia"/>
        </w:rPr>
        <w:t>被毛</w:t>
      </w:r>
    </w:p>
    <w:p w:rsidR="00730637" w:rsidRDefault="00730637" w:rsidP="00730637">
      <w:r>
        <w:rPr>
          <w:rFonts w:hint="eastAsia"/>
        </w:rPr>
        <w:t>中長毛髪</w:t>
      </w:r>
    </w:p>
    <w:p w:rsidR="00730637" w:rsidRDefault="00730637" w:rsidP="00730637">
      <w:r>
        <w:rPr>
          <w:rFonts w:hint="eastAsia"/>
        </w:rPr>
        <w:t>體型分類</w:t>
      </w:r>
    </w:p>
    <w:p w:rsidR="00730637" w:rsidRDefault="00730637" w:rsidP="00730637">
      <w:r>
        <w:rPr>
          <w:rFonts w:hint="eastAsia"/>
        </w:rPr>
        <w:t>大型</w:t>
      </w:r>
    </w:p>
    <w:p w:rsidR="00730637" w:rsidRDefault="00730637" w:rsidP="00730637">
      <w:r>
        <w:rPr>
          <w:rFonts w:hint="eastAsia"/>
        </w:rPr>
        <w:t>平均壽命</w:t>
      </w:r>
    </w:p>
    <w:p w:rsidR="00730637" w:rsidRDefault="00730637" w:rsidP="00730637">
      <w:r>
        <w:rPr>
          <w:rFonts w:hint="eastAsia"/>
        </w:rPr>
        <w:t>14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 xml:space="preserve">16 </w:t>
      </w:r>
      <w:r>
        <w:rPr>
          <w:rFonts w:hint="eastAsia"/>
        </w:rPr>
        <w:t>歲</w:t>
      </w:r>
    </w:p>
    <w:p w:rsidR="00195A80" w:rsidRDefault="00730637" w:rsidP="00730637">
      <w:r>
        <w:rPr>
          <w:rFonts w:hint="eastAsia"/>
        </w:rPr>
        <w:t>沉著溫馴</w:t>
      </w:r>
      <w:r>
        <w:rPr>
          <w:rFonts w:hint="eastAsia"/>
        </w:rPr>
        <w:t xml:space="preserve"> / </w:t>
      </w:r>
      <w:r>
        <w:rPr>
          <w:rFonts w:hint="eastAsia"/>
        </w:rPr>
        <w:t>愛玩耍</w:t>
      </w:r>
      <w:r>
        <w:rPr>
          <w:rFonts w:hint="eastAsia"/>
        </w:rPr>
        <w:t xml:space="preserve"> / </w:t>
      </w:r>
      <w:r>
        <w:rPr>
          <w:rFonts w:hint="eastAsia"/>
        </w:rPr>
        <w:t>精力充沛</w:t>
      </w:r>
    </w:p>
    <w:p w:rsidR="00195A80" w:rsidRPr="003C69AE" w:rsidRDefault="00730637" w:rsidP="00195A80">
      <w:pPr>
        <w:rPr>
          <w:color w:val="002060"/>
          <w:sz w:val="44"/>
          <w:szCs w:val="44"/>
        </w:rPr>
      </w:pPr>
      <w:r w:rsidRPr="003C69AE">
        <w:rPr>
          <w:rFonts w:hint="eastAsia"/>
          <w:color w:val="002060"/>
          <w:sz w:val="44"/>
          <w:szCs w:val="44"/>
        </w:rPr>
        <w:t>祖先：</w:t>
      </w:r>
    </w:p>
    <w:p w:rsidR="00195A80" w:rsidRDefault="00195A80" w:rsidP="00195A80">
      <w:r>
        <w:rPr>
          <w:rFonts w:hint="eastAsia"/>
        </w:rPr>
        <w:t>這種貓的祖先很可能是在史前時期遷徙到挪威的南歐</w:t>
      </w:r>
      <w:proofErr w:type="gramStart"/>
      <w:r>
        <w:rPr>
          <w:rFonts w:hint="eastAsia"/>
        </w:rPr>
        <w:t>短毛貓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們經過物競天擇的進化，僅存下來</w:t>
      </w:r>
      <w:proofErr w:type="gramStart"/>
      <w:r>
        <w:rPr>
          <w:rFonts w:hint="eastAsia"/>
        </w:rPr>
        <w:t>的貓能適應</w:t>
      </w:r>
      <w:proofErr w:type="gramEnd"/>
      <w:r>
        <w:rPr>
          <w:rFonts w:hint="eastAsia"/>
        </w:rPr>
        <w:t>挪威冬天嚴峻的天候。</w:t>
      </w:r>
    </w:p>
    <w:p w:rsidR="009810D7" w:rsidRPr="009810D7" w:rsidRDefault="009810D7" w:rsidP="00195A80">
      <w:pPr>
        <w:rPr>
          <w:color w:val="002060"/>
        </w:rPr>
      </w:pPr>
    </w:p>
    <w:p w:rsidR="00195A80" w:rsidRDefault="00195A80" w:rsidP="00195A80">
      <w:r>
        <w:rPr>
          <w:rFonts w:hint="eastAsia"/>
        </w:rPr>
        <w:t>據說這種貓的祖先是挪威維京人</w:t>
      </w:r>
      <w:proofErr w:type="gramStart"/>
      <w:r>
        <w:rPr>
          <w:rFonts w:hint="eastAsia"/>
        </w:rPr>
        <w:t>的家寵</w:t>
      </w:r>
      <w:proofErr w:type="gramEnd"/>
      <w:r>
        <w:rPr>
          <w:rFonts w:hint="eastAsia"/>
        </w:rPr>
        <w:t>，出海時會帶著貓咪上船。一般認為農場很喜愛這種貓，因為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們能夠控制</w:t>
      </w:r>
      <w:proofErr w:type="gramStart"/>
      <w:r>
        <w:rPr>
          <w:rFonts w:hint="eastAsia"/>
        </w:rPr>
        <w:t>齧</w:t>
      </w:r>
      <w:proofErr w:type="gramEnd"/>
      <w:r>
        <w:rPr>
          <w:rFonts w:hint="eastAsia"/>
        </w:rPr>
        <w:t>齒動物的數量。</w:t>
      </w:r>
      <w:r w:rsidR="003C69AE">
        <w:rPr>
          <w:noProof/>
        </w:rPr>
        <w:drawing>
          <wp:inline distT="0" distB="0" distL="0" distR="0" wp14:anchorId="61042971" wp14:editId="77B6C7F6">
            <wp:extent cx="3650527" cy="2366010"/>
            <wp:effectExtent l="0" t="0" r="7620" b="0"/>
            <wp:docPr id="1" name="圖片 1" descr="https://i1.read01.com/SIG=8j5n0i/3045666d735854443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read01.com/SIG=8j5n0i/3045666d73585444357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4" cy="244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9AE">
        <w:rPr>
          <w:noProof/>
        </w:rPr>
        <w:lastRenderedPageBreak/>
        <w:drawing>
          <wp:inline distT="0" distB="0" distL="0" distR="0" wp14:anchorId="51584725" wp14:editId="42AE3A3F">
            <wp:extent cx="2447925" cy="1866900"/>
            <wp:effectExtent l="0" t="0" r="9525" b="0"/>
            <wp:docPr id="4" name="圖片 4" descr="æªå¨æ£®æç«ä¸­å½æä¹ï¼è°æªå¨æ£®æç«åªéæåâ CFAç«èç«åªåç§ç§æ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æªå¨æ£®æç«ä¸­å½æä¹ï¼è°æªå¨æ£®æç«åªéæåâ CFAç«èç«åªåç§ç§æ®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0D7">
        <w:rPr>
          <w:noProof/>
        </w:rPr>
        <w:drawing>
          <wp:inline distT="0" distB="0" distL="0" distR="0" wp14:anchorId="1E0CD887" wp14:editId="6DDB6684">
            <wp:extent cx="2580659" cy="1885891"/>
            <wp:effectExtent l="0" t="0" r="0" b="635"/>
            <wp:docPr id="3" name="圖片 3" descr="æªå¨æ£®æè²- GetI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æªå¨æ£®æè²- GetIt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620" cy="195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A80" w:rsidRPr="003C69AE" w:rsidRDefault="00730637" w:rsidP="00195A80">
      <w:pPr>
        <w:rPr>
          <w:color w:val="002060"/>
          <w:sz w:val="48"/>
          <w:szCs w:val="48"/>
        </w:rPr>
      </w:pPr>
      <w:r w:rsidRPr="003C69AE">
        <w:rPr>
          <w:rFonts w:hint="eastAsia"/>
          <w:color w:val="002060"/>
          <w:sz w:val="48"/>
          <w:szCs w:val="48"/>
        </w:rPr>
        <w:t>資料來源：</w:t>
      </w:r>
    </w:p>
    <w:p w:rsidR="00730637" w:rsidRDefault="000B3336" w:rsidP="00195A80">
      <w:hyperlink r:id="rId13" w:history="1">
        <w:r w:rsidR="00730637">
          <w:rPr>
            <w:rStyle w:val="a3"/>
          </w:rPr>
          <w:t>https://www.royalcanin.com/tw/cats/breeds/breed-library/norwegian-forest-cat</w:t>
        </w:r>
      </w:hyperlink>
    </w:p>
    <w:p w:rsidR="00730637" w:rsidRDefault="000B3336" w:rsidP="00195A80">
      <w:hyperlink r:id="rId14" w:history="1">
        <w:r w:rsidR="00730637">
          <w:rPr>
            <w:rStyle w:val="a3"/>
          </w:rPr>
          <w:t>https://baike.baidu.com/item/%E6%8C%AA%E5%A8%81%E6%A3%AE%E6%9E%97%E7%8C%AB</w:t>
        </w:r>
      </w:hyperlink>
    </w:p>
    <w:p w:rsidR="00730637" w:rsidRDefault="00730637" w:rsidP="00195A80"/>
    <w:sectPr w:rsidR="00730637" w:rsidSect="00855AD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336" w:rsidRDefault="000B3336" w:rsidP="000B3336">
      <w:r>
        <w:separator/>
      </w:r>
    </w:p>
  </w:endnote>
  <w:endnote w:type="continuationSeparator" w:id="0">
    <w:p w:rsidR="000B3336" w:rsidRDefault="000B3336" w:rsidP="000B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336" w:rsidRDefault="000B333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194929086"/>
      <w:docPartObj>
        <w:docPartGallery w:val="Page Numbers (Bottom of Page)"/>
        <w:docPartUnique/>
      </w:docPartObj>
    </w:sdtPr>
    <w:sdtContent>
      <w:p w:rsidR="000B3336" w:rsidRDefault="000B3336">
        <w:pPr>
          <w:pStyle w:val="a8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 w:rsidRPr="000B3336">
          <w:rPr>
            <w:rFonts w:asciiTheme="majorHAnsi" w:eastAsiaTheme="majorEastAsia" w:hAnsiTheme="majorHAnsi" w:cstheme="majorBidi"/>
            <w:noProof/>
            <w:sz w:val="28"/>
            <w:szCs w:val="28"/>
            <w:lang w:val="zh-TW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 ~</w:t>
        </w:r>
      </w:p>
    </w:sdtContent>
  </w:sdt>
  <w:p w:rsidR="000B3336" w:rsidRDefault="000B333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336" w:rsidRPr="000B3336" w:rsidRDefault="000B3336" w:rsidP="000B33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336" w:rsidRDefault="000B3336" w:rsidP="000B3336">
      <w:r>
        <w:separator/>
      </w:r>
    </w:p>
  </w:footnote>
  <w:footnote w:type="continuationSeparator" w:id="0">
    <w:p w:rsidR="000B3336" w:rsidRDefault="000B3336" w:rsidP="000B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336" w:rsidRDefault="000B33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336" w:rsidRDefault="000B3336" w:rsidP="000B3336">
    <w:pPr>
      <w:pStyle w:val="a8"/>
    </w:pPr>
    <w:r>
      <w:rPr>
        <w:rFonts w:hint="eastAsia"/>
      </w:rPr>
      <w:t>挪威森林貓</w:t>
    </w:r>
  </w:p>
  <w:p w:rsidR="000B3336" w:rsidRDefault="000B3336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336" w:rsidRDefault="000B33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80"/>
    <w:rsid w:val="000B3336"/>
    <w:rsid w:val="00195A80"/>
    <w:rsid w:val="001B6FCA"/>
    <w:rsid w:val="003C69AE"/>
    <w:rsid w:val="00635159"/>
    <w:rsid w:val="00730637"/>
    <w:rsid w:val="00855AD1"/>
    <w:rsid w:val="00863CE0"/>
    <w:rsid w:val="009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6FFF"/>
  <w15:chartTrackingRefBased/>
  <w15:docId w15:val="{AC8A6A25-9658-410D-8E9D-DAE08C54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637"/>
    <w:rPr>
      <w:color w:val="0000FF"/>
      <w:u w:val="single"/>
    </w:rPr>
  </w:style>
  <w:style w:type="paragraph" w:styleId="a4">
    <w:name w:val="No Spacing"/>
    <w:link w:val="a5"/>
    <w:uiPriority w:val="1"/>
    <w:qFormat/>
    <w:rsid w:val="00855AD1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855AD1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B3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B333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B3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B33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royalcanin.com/tw/cats/breeds/breed-library/norwegian-forest-ca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baike.baidu.com/item/%E6%8C%AA%E5%A8%81%E6%A3%AE%E6%9E%97%E7%8C%AB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0EABE1524F4624BA613CFC7B6008B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9F36B2-061B-440A-9512-90890D4CCBED}"/>
      </w:docPartPr>
      <w:docPartBody>
        <w:p w:rsidR="00000000" w:rsidRDefault="009D34E5" w:rsidP="009D34E5">
          <w:pPr>
            <w:pStyle w:val="2A0EABE1524F4624BA613CFC7B6008B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519FEB643C0F4A44B8C8837DA3F28F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EE7984-ABD3-4DCD-8A76-5EDB70CAB915}"/>
      </w:docPartPr>
      <w:docPartBody>
        <w:p w:rsidR="00000000" w:rsidRDefault="009D34E5" w:rsidP="009D34E5">
          <w:pPr>
            <w:pStyle w:val="519FEB643C0F4A44B8C8837DA3F28FDB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E5"/>
    <w:rsid w:val="009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0EABE1524F4624BA613CFC7B6008B3">
    <w:name w:val="2A0EABE1524F4624BA613CFC7B6008B3"/>
    <w:rsid w:val="009D34E5"/>
    <w:pPr>
      <w:widowControl w:val="0"/>
    </w:pPr>
  </w:style>
  <w:style w:type="paragraph" w:customStyle="1" w:styleId="519FEB643C0F4A44B8C8837DA3F28FDB">
    <w:name w:val="519FEB643C0F4A44B8C8837DA3F28FDB"/>
    <w:rsid w:val="009D34E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F9DA-EC31-4A93-B39C-67C8AFDD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挪威森林貓</dc:title>
  <dc:subject/>
  <dc:creator>Windows 使用者</dc:creator>
  <cp:keywords/>
  <dc:description/>
  <cp:lastModifiedBy>Windows 使用者</cp:lastModifiedBy>
  <cp:revision>3</cp:revision>
  <dcterms:created xsi:type="dcterms:W3CDTF">2020-06-09T01:59:00Z</dcterms:created>
  <dcterms:modified xsi:type="dcterms:W3CDTF">2020-06-23T02:13:00Z</dcterms:modified>
</cp:coreProperties>
</file>