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240756190"/>
        <w:docPartObj>
          <w:docPartGallery w:val="Cover Pages"/>
          <w:docPartUnique/>
        </w:docPartObj>
      </w:sdtPr>
      <w:sdtContent>
        <w:p w:rsidR="00DD3837" w:rsidRDefault="00DD3837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EBDB255D549242479E2756A6196BE0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D3837" w:rsidRDefault="00DD3837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萬獸之</w:t>
              </w:r>
              <w:proofErr w:type="gramEnd"/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王</w:t>
              </w:r>
            </w:p>
          </w:sdtContent>
        </w:sdt>
        <w:sdt>
          <w:sdtPr>
            <w:rPr>
              <w:color w:val="5B9BD5" w:themeColor="accent1"/>
              <w:sz w:val="48"/>
              <w:szCs w:val="48"/>
            </w:rPr>
            <w:alias w:val="副標題"/>
            <w:tag w:val=""/>
            <w:id w:val="328029620"/>
            <w:placeholder>
              <w:docPart w:val="499AABC93DA1441C9FDAC4979208E98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DD3837" w:rsidRPr="00DD3837" w:rsidRDefault="00DD3837">
              <w:pPr>
                <w:pStyle w:val="a5"/>
                <w:jc w:val="center"/>
                <w:rPr>
                  <w:color w:val="5B9BD5" w:themeColor="accent1"/>
                  <w:sz w:val="48"/>
                  <w:szCs w:val="48"/>
                </w:rPr>
              </w:pPr>
              <w:proofErr w:type="spellStart"/>
              <w:proofErr w:type="gramStart"/>
              <w:r w:rsidRPr="00DD3837">
                <w:rPr>
                  <w:color w:val="5B9BD5" w:themeColor="accent1"/>
                  <w:sz w:val="48"/>
                  <w:szCs w:val="48"/>
                </w:rPr>
                <w:t>kevin</w:t>
              </w:r>
              <w:proofErr w:type="spellEnd"/>
              <w:proofErr w:type="gramEnd"/>
            </w:p>
          </w:sdtContent>
        </w:sdt>
        <w:p w:rsidR="00DD3837" w:rsidRDefault="00DD3837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3837" w:rsidRDefault="00DD3837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D3837" w:rsidRDefault="00DD3837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DD3837" w:rsidRDefault="00DD3837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DD3837" w:rsidRDefault="00DD3837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  <w:color w:val="5B9BD5" w:themeColor="accent1"/>
            </w:rPr>
            <w:t xml:space="preserve"> </w:t>
          </w:r>
        </w:p>
        <w:p w:rsidR="00DD3837" w:rsidRDefault="00DD3837">
          <w:pPr>
            <w:widowControl/>
            <w:rPr>
              <w:color w:val="5B9BD5" w:themeColor="accent1"/>
              <w:kern w:val="0"/>
              <w:sz w:val="22"/>
            </w:rPr>
          </w:pPr>
          <w:r>
            <w:rPr>
              <w:color w:val="5B9BD5" w:themeColor="accent1"/>
              <w:kern w:val="0"/>
              <w:sz w:val="22"/>
            </w:rPr>
            <w:br w:type="page"/>
          </w:r>
        </w:p>
      </w:sdtContent>
    </w:sdt>
    <w:p w:rsidR="00C67234" w:rsidRDefault="00B12BF4" w:rsidP="00C67234">
      <w:r>
        <w:rPr>
          <w:rFonts w:asciiTheme="minorEastAsia" w:hAnsiTheme="minorEastAsia" w:hint="eastAsia"/>
          <w:color w:val="C45911" w:themeColor="accent2" w:themeShade="BF"/>
        </w:rPr>
        <w:t>+</w:t>
      </w:r>
      <w:r w:rsidR="00C67234" w:rsidRPr="00112016">
        <w:rPr>
          <w:rFonts w:ascii="Microsoft YaHei UI Light" w:eastAsia="Microsoft YaHei UI Light" w:hAnsi="Microsoft YaHei UI Light" w:hint="eastAsia"/>
          <w:color w:val="C45911" w:themeColor="accent2" w:themeShade="BF"/>
        </w:rPr>
        <w:t>簡介</w:t>
      </w:r>
      <w:r w:rsidR="00C67234">
        <w:rPr>
          <w:rFonts w:hint="eastAsia"/>
        </w:rPr>
        <w:t>：</w:t>
      </w:r>
    </w:p>
    <w:p w:rsidR="00C67234" w:rsidRDefault="00C67234" w:rsidP="00C67234">
      <w:r>
        <w:rPr>
          <w:rFonts w:hint="eastAsia"/>
        </w:rPr>
        <w:t>跨上。</w:t>
      </w:r>
      <w:proofErr w:type="gramStart"/>
      <w:r>
        <w:rPr>
          <w:rFonts w:hint="eastAsia"/>
        </w:rPr>
        <w:t>從雌獅</w:t>
      </w:r>
      <w:proofErr w:type="gramEnd"/>
      <w:r>
        <w:rPr>
          <w:rFonts w:hint="eastAsia"/>
        </w:rPr>
        <w:t>對雄獅的態度上一般可以看得出雄獅在群中的地位有多高，以及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會否在下一次角鬥中被驅逐。</w:t>
      </w:r>
    </w:p>
    <w:p w:rsidR="00C67234" w:rsidRDefault="00C67234" w:rsidP="00C67234"/>
    <w:p w:rsidR="0043247E" w:rsidRDefault="00100663" w:rsidP="00C67234">
      <w:r w:rsidRPr="004D438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781050</wp:posOffset>
            </wp:positionV>
            <wp:extent cx="2969260" cy="1610360"/>
            <wp:effectExtent l="0" t="0" r="2540" b="8890"/>
            <wp:wrapTight wrapText="bothSides">
              <wp:wrapPolygon edited="0">
                <wp:start x="0" y="0"/>
                <wp:lineTo x="0" y="21464"/>
                <wp:lineTo x="21480" y="21464"/>
                <wp:lineTo x="21480" y="0"/>
                <wp:lineTo x="0" y="0"/>
              </wp:wrapPolygon>
            </wp:wrapTight>
            <wp:docPr id="2" name="圖片 2" descr="https://upload.wikimedia.org/wikipedia/commons/8/8e/Male_Lion_and_Cub_Chitwa_South_Africa_Luca_Galuzzi_2004_ed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8/8e/Male_Lion_and_Cub_Chitwa_South_Africa_Luca_Galuzzi_2004_edit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67234">
        <w:rPr>
          <w:rFonts w:hint="eastAsia"/>
        </w:rPr>
        <w:t>雌獅的</w:t>
      </w:r>
      <w:proofErr w:type="gramEnd"/>
      <w:r w:rsidR="00C67234">
        <w:rPr>
          <w:rFonts w:hint="eastAsia"/>
        </w:rPr>
        <w:t>懷孕期一般是三個半月，</w:t>
      </w:r>
      <w:proofErr w:type="gramStart"/>
      <w:r w:rsidR="00C67234">
        <w:rPr>
          <w:rFonts w:hint="eastAsia"/>
        </w:rPr>
        <w:t>一</w:t>
      </w:r>
      <w:proofErr w:type="gramEnd"/>
      <w:r w:rsidR="00C67234">
        <w:rPr>
          <w:rFonts w:hint="eastAsia"/>
        </w:rPr>
        <w:t>次生二至四隻幼</w:t>
      </w:r>
      <w:proofErr w:type="gramStart"/>
      <w:r w:rsidR="00C67234">
        <w:rPr>
          <w:rFonts w:hint="eastAsia"/>
        </w:rPr>
        <w:t>崽</w:t>
      </w:r>
      <w:proofErr w:type="gramEnd"/>
      <w:r w:rsidR="00C67234">
        <w:rPr>
          <w:rFonts w:hint="eastAsia"/>
        </w:rPr>
        <w:t>。幼</w:t>
      </w:r>
      <w:proofErr w:type="gramStart"/>
      <w:r w:rsidR="00C67234">
        <w:rPr>
          <w:rFonts w:hint="eastAsia"/>
        </w:rPr>
        <w:t>崽能找獅群</w:t>
      </w:r>
      <w:proofErr w:type="gramEnd"/>
      <w:r w:rsidR="00C67234">
        <w:rPr>
          <w:rFonts w:hint="eastAsia"/>
        </w:rPr>
        <w:t>中任何有奶水</w:t>
      </w:r>
      <w:proofErr w:type="gramStart"/>
      <w:r w:rsidR="00C67234">
        <w:rPr>
          <w:rFonts w:hint="eastAsia"/>
        </w:rPr>
        <w:t>的雌獅吸奶而</w:t>
      </w:r>
      <w:proofErr w:type="gramEnd"/>
      <w:r w:rsidR="00C67234">
        <w:rPr>
          <w:rFonts w:hint="eastAsia"/>
        </w:rPr>
        <w:t>不限生母，撫養幼</w:t>
      </w:r>
      <w:proofErr w:type="gramStart"/>
      <w:r w:rsidR="00C67234">
        <w:rPr>
          <w:rFonts w:hint="eastAsia"/>
        </w:rPr>
        <w:t>崽</w:t>
      </w:r>
      <w:proofErr w:type="gramEnd"/>
      <w:r w:rsidR="00C67234">
        <w:rPr>
          <w:rFonts w:hint="eastAsia"/>
        </w:rPr>
        <w:t>是獅群所有母獅的責任。幼</w:t>
      </w:r>
      <w:proofErr w:type="gramStart"/>
      <w:r w:rsidR="00C67234">
        <w:rPr>
          <w:rFonts w:hint="eastAsia"/>
        </w:rPr>
        <w:t>崽</w:t>
      </w:r>
      <w:proofErr w:type="gramEnd"/>
      <w:r w:rsidR="00C67234">
        <w:rPr>
          <w:rFonts w:hint="eastAsia"/>
        </w:rPr>
        <w:t>的</w:t>
      </w:r>
      <w:proofErr w:type="gramStart"/>
      <w:r w:rsidR="00C67234">
        <w:rPr>
          <w:rFonts w:hint="eastAsia"/>
        </w:rPr>
        <w:t>吸奶期是</w:t>
      </w:r>
      <w:proofErr w:type="gramEnd"/>
      <w:r w:rsidR="00C67234">
        <w:rPr>
          <w:rFonts w:hint="eastAsia"/>
        </w:rPr>
        <w:t>六個月，此後</w:t>
      </w:r>
      <w:proofErr w:type="gramStart"/>
      <w:r w:rsidR="00C67234" w:rsidRPr="00C67234">
        <w:rPr>
          <w:rFonts w:hint="eastAsia"/>
        </w:rPr>
        <w:t>牠</w:t>
      </w:r>
      <w:proofErr w:type="gramEnd"/>
      <w:r w:rsidR="00C67234" w:rsidRPr="00C67234">
        <w:rPr>
          <w:rFonts w:hint="eastAsia"/>
        </w:rPr>
        <w:t>們還跟著母親約兩年。</w:t>
      </w:r>
      <w:proofErr w:type="gramStart"/>
      <w:r w:rsidR="00C67234" w:rsidRPr="00C67234">
        <w:rPr>
          <w:rFonts w:hint="eastAsia"/>
        </w:rPr>
        <w:t>雌獅一般</w:t>
      </w:r>
      <w:proofErr w:type="gramEnd"/>
      <w:r w:rsidR="00C67234" w:rsidRPr="00C67234">
        <w:rPr>
          <w:rFonts w:hint="eastAsia"/>
        </w:rPr>
        <w:t>在三年後，雄獅在五年後性成熟。</w:t>
      </w:r>
      <w:r w:rsidR="004D4389">
        <w:rPr>
          <w:rFonts w:hint="eastAsia"/>
        </w:rPr>
        <w:t xml:space="preserve">                </w:t>
      </w:r>
    </w:p>
    <w:p w:rsidR="00C67234" w:rsidRDefault="00C67234" w:rsidP="00C67234"/>
    <w:p w:rsidR="00C67234" w:rsidRDefault="00C67234" w:rsidP="00C67234">
      <w:proofErr w:type="gramStart"/>
      <w:r w:rsidRPr="00C67234">
        <w:rPr>
          <w:rFonts w:hint="eastAsia"/>
        </w:rPr>
        <w:t>一般雌獅獵取</w:t>
      </w:r>
      <w:proofErr w:type="gramEnd"/>
      <w:r w:rsidRPr="00C67234">
        <w:rPr>
          <w:rFonts w:hint="eastAsia"/>
        </w:rPr>
        <w:t>食物，雄獅只在</w:t>
      </w:r>
      <w:proofErr w:type="gramStart"/>
      <w:r w:rsidRPr="00C67234">
        <w:rPr>
          <w:rFonts w:hint="eastAsia"/>
        </w:rPr>
        <w:t>牠</w:t>
      </w:r>
      <w:proofErr w:type="gramEnd"/>
      <w:r w:rsidRPr="00C67234">
        <w:rPr>
          <w:rFonts w:hint="eastAsia"/>
        </w:rPr>
        <w:t>們年輕時，鬃毛還沒有完全成熟時狩獵，</w:t>
      </w:r>
      <w:proofErr w:type="gramStart"/>
      <w:r w:rsidRPr="00C67234">
        <w:rPr>
          <w:rFonts w:hint="eastAsia"/>
        </w:rPr>
        <w:t>牠</w:t>
      </w:r>
      <w:proofErr w:type="gramEnd"/>
      <w:r w:rsidRPr="00C67234">
        <w:rPr>
          <w:rFonts w:hint="eastAsia"/>
        </w:rPr>
        <w:t>們深色的鬃毛使</w:t>
      </w:r>
      <w:proofErr w:type="gramStart"/>
      <w:r w:rsidRPr="00C67234">
        <w:rPr>
          <w:rFonts w:hint="eastAsia"/>
        </w:rPr>
        <w:t>牠</w:t>
      </w:r>
      <w:proofErr w:type="gramEnd"/>
      <w:r w:rsidRPr="00C67234">
        <w:rPr>
          <w:rFonts w:hint="eastAsia"/>
        </w:rPr>
        <w:t>們比較容易被看見，因此不太容易獲得成功。如果要捕捉體型更大的獵物時，力量比較強的雄獅也會</w:t>
      </w:r>
      <w:proofErr w:type="gramStart"/>
      <w:r w:rsidRPr="00C67234">
        <w:rPr>
          <w:rFonts w:hint="eastAsia"/>
        </w:rPr>
        <w:t>和雌獅</w:t>
      </w:r>
      <w:proofErr w:type="gramEnd"/>
      <w:r w:rsidRPr="00C67234">
        <w:rPr>
          <w:rFonts w:hint="eastAsia"/>
        </w:rPr>
        <w:t>一起參與獵殺。佔據獅群的雄獅雖然不太常狩獵，但</w:t>
      </w:r>
      <w:proofErr w:type="gramStart"/>
      <w:r w:rsidRPr="00C67234">
        <w:rPr>
          <w:rFonts w:hint="eastAsia"/>
        </w:rPr>
        <w:t>牠</w:t>
      </w:r>
      <w:proofErr w:type="gramEnd"/>
      <w:r w:rsidRPr="00C67234">
        <w:rPr>
          <w:rFonts w:hint="eastAsia"/>
        </w:rPr>
        <w:t>們通常肩負保護獅群的角色。</w:t>
      </w:r>
    </w:p>
    <w:p w:rsidR="00C67234" w:rsidRDefault="00C67234" w:rsidP="00C67234"/>
    <w:p w:rsidR="00C67234" w:rsidRDefault="00C67234" w:rsidP="00C67234">
      <w:r>
        <w:rPr>
          <w:rFonts w:hint="eastAsia"/>
        </w:rPr>
        <w:t>物中包括羚羊、小羚羊、牛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、斑馬、非洲水牛、長頸鹿、尼羅</w:t>
      </w:r>
      <w:proofErr w:type="gramStart"/>
      <w:r>
        <w:rPr>
          <w:rFonts w:hint="eastAsia"/>
        </w:rPr>
        <w:t>鱷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大象幼獸</w:t>
      </w:r>
      <w:proofErr w:type="gramEnd"/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河馬、</w:t>
      </w:r>
      <w:proofErr w:type="gramStart"/>
      <w:r>
        <w:rPr>
          <w:rFonts w:hint="eastAsia"/>
        </w:rPr>
        <w:t>河馬幼獸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犀牛幼獸</w:t>
      </w:r>
      <w:proofErr w:type="gramEnd"/>
      <w:r>
        <w:rPr>
          <w:rFonts w:hint="eastAsia"/>
        </w:rPr>
        <w:t>，也包括狒狒、兔、鳥、疣豬、非洲</w:t>
      </w:r>
      <w:proofErr w:type="gramStart"/>
      <w:r>
        <w:rPr>
          <w:rFonts w:hint="eastAsia"/>
        </w:rPr>
        <w:t>冕</w:t>
      </w:r>
      <w:proofErr w:type="gramEnd"/>
      <w:r>
        <w:rPr>
          <w:rFonts w:hint="eastAsia"/>
        </w:rPr>
        <w:t>豪豬，有時甚至魚和蛇。也有過多隻獅子聯手捕捉落單大象的記錄。獵物被捕</w:t>
      </w:r>
      <w:proofErr w:type="gramStart"/>
      <w:r>
        <w:rPr>
          <w:rFonts w:hint="eastAsia"/>
        </w:rPr>
        <w:t>穫後按群內</w:t>
      </w:r>
      <w:proofErr w:type="gramEnd"/>
      <w:r>
        <w:rPr>
          <w:rFonts w:hint="eastAsia"/>
        </w:rPr>
        <w:t>地位的</w:t>
      </w:r>
      <w:proofErr w:type="gramStart"/>
      <w:r>
        <w:rPr>
          <w:rFonts w:hint="eastAsia"/>
        </w:rPr>
        <w:t>高低捺食</w:t>
      </w:r>
      <w:proofErr w:type="gramEnd"/>
      <w:r>
        <w:rPr>
          <w:rFonts w:hint="eastAsia"/>
        </w:rPr>
        <w:t>：首先是雄獅，然後是地位最高</w:t>
      </w:r>
      <w:proofErr w:type="gramStart"/>
      <w:r>
        <w:rPr>
          <w:rFonts w:hint="eastAsia"/>
        </w:rPr>
        <w:t>的雌獅</w:t>
      </w:r>
      <w:proofErr w:type="gramEnd"/>
      <w:r>
        <w:rPr>
          <w:rFonts w:hint="eastAsia"/>
        </w:rPr>
        <w:t>，幼獅最後。往往會因此產生群內的地位爭端，這樣的爭鬥往往會導致受傷。</w:t>
      </w:r>
    </w:p>
    <w:p w:rsidR="00C67234" w:rsidRDefault="00C67234" w:rsidP="00C67234"/>
    <w:p w:rsidR="004D4389" w:rsidRDefault="00C67234" w:rsidP="00C67234">
      <w:r w:rsidRPr="00C67234">
        <w:rPr>
          <w:rFonts w:hint="eastAsia"/>
        </w:rPr>
        <w:t>最早的古稱為「</w:t>
      </w:r>
      <w:proofErr w:type="gramStart"/>
      <w:r w:rsidRPr="00C67234">
        <w:rPr>
          <w:rFonts w:hint="eastAsia"/>
        </w:rPr>
        <w:t>狻猊</w:t>
      </w:r>
      <w:proofErr w:type="gramEnd"/>
      <w:r w:rsidRPr="00C67234">
        <w:rPr>
          <w:rFonts w:hint="eastAsia"/>
        </w:rPr>
        <w:t>」，</w:t>
      </w:r>
      <w:proofErr w:type="gramStart"/>
      <w:r w:rsidRPr="00C67234">
        <w:rPr>
          <w:rFonts w:hint="eastAsia"/>
        </w:rPr>
        <w:t>乃西域</w:t>
      </w:r>
      <w:proofErr w:type="gramEnd"/>
      <w:r w:rsidRPr="00C67234">
        <w:rPr>
          <w:rFonts w:hint="eastAsia"/>
        </w:rPr>
        <w:t>語言直接音譯的詞彙，後來簡化作「師」，最後才演變為</w:t>
      </w:r>
      <w:r w:rsidRPr="00C67234">
        <w:t>"</w:t>
      </w:r>
      <w:r w:rsidRPr="00C67234">
        <w:rPr>
          <w:rFonts w:hint="eastAsia"/>
        </w:rPr>
        <w:t>獅</w:t>
      </w:r>
      <w:r w:rsidRPr="00C67234">
        <w:t>"</w:t>
      </w:r>
      <w:r w:rsidRPr="00C67234">
        <w:rPr>
          <w:rFonts w:hint="eastAsia"/>
        </w:rPr>
        <w:t>。中國不產獅子，最早進入中國</w:t>
      </w:r>
    </w:p>
    <w:p w:rsidR="00C67234" w:rsidRDefault="00C67234" w:rsidP="00C67234">
      <w:r w:rsidRPr="00C67234">
        <w:rPr>
          <w:rFonts w:hint="eastAsia"/>
        </w:rPr>
        <w:t>的獅子為產自南亞和西亞的亞洲獅，是東漢時期月氏國送給漢朝政府的禮物，隨著佛教在中國的廣泛傳播而成為古代國人膜拜的一種動物。今天印地語稱之爲</w:t>
      </w:r>
      <w:proofErr w:type="spellStart"/>
      <w:r w:rsidRPr="00C67234">
        <w:rPr>
          <w:rFonts w:ascii="Nirmala UI" w:hAnsi="Nirmala UI" w:cs="Nirmala UI"/>
        </w:rPr>
        <w:t>सिंह</w:t>
      </w:r>
      <w:proofErr w:type="spellEnd"/>
      <w:r w:rsidRPr="00C67234">
        <w:rPr>
          <w:rFonts w:hint="eastAsia"/>
        </w:rPr>
        <w:t>（</w:t>
      </w:r>
      <w:proofErr w:type="spellStart"/>
      <w:r w:rsidRPr="00C67234">
        <w:t>sinha</w:t>
      </w:r>
      <w:proofErr w:type="spellEnd"/>
      <w:r w:rsidRPr="00C67234">
        <w:rPr>
          <w:rFonts w:hint="eastAsia"/>
        </w:rPr>
        <w:t>）、旁遮普語稱之爲</w:t>
      </w:r>
      <w:proofErr w:type="spellStart"/>
      <w:r w:rsidRPr="00C67234">
        <w:rPr>
          <w:rFonts w:ascii="Nirmala UI" w:hAnsi="Nirmala UI" w:cs="Nirmala UI"/>
        </w:rPr>
        <w:t>ਸ਼ੇਰ</w:t>
      </w:r>
      <w:proofErr w:type="spellEnd"/>
      <w:r w:rsidRPr="00C67234">
        <w:rPr>
          <w:rFonts w:hint="eastAsia"/>
        </w:rPr>
        <w:t>（</w:t>
      </w:r>
      <w:proofErr w:type="spellStart"/>
      <w:r w:rsidRPr="00C67234">
        <w:rPr>
          <w:rFonts w:hint="cs"/>
        </w:rPr>
        <w:t>Śē</w:t>
      </w:r>
      <w:r w:rsidRPr="00C67234">
        <w:t>ra</w:t>
      </w:r>
      <w:proofErr w:type="spellEnd"/>
      <w:r w:rsidRPr="00C67234">
        <w:rPr>
          <w:rFonts w:hint="eastAsia"/>
        </w:rPr>
        <w:t>）、波斯語稱之爲</w:t>
      </w:r>
      <w:proofErr w:type="spellStart"/>
      <w:r w:rsidRPr="00C67234">
        <w:rPr>
          <w:rFonts w:hint="cs"/>
        </w:rPr>
        <w:t>شیر</w:t>
      </w:r>
      <w:proofErr w:type="spellEnd"/>
      <w:r w:rsidRPr="00C67234">
        <w:t xml:space="preserve"> </w:t>
      </w:r>
      <w:r w:rsidRPr="00C67234">
        <w:rPr>
          <w:rFonts w:hint="eastAsia"/>
        </w:rPr>
        <w:t>（</w:t>
      </w:r>
      <w:proofErr w:type="spellStart"/>
      <w:r w:rsidRPr="00C67234">
        <w:t>shir</w:t>
      </w:r>
      <w:proofErr w:type="spellEnd"/>
      <w:r w:rsidRPr="00C67234">
        <w:rPr>
          <w:rFonts w:hint="eastAsia"/>
        </w:rPr>
        <w:t>）</w:t>
      </w:r>
    </w:p>
    <w:p w:rsidR="00C67234" w:rsidRDefault="004D4389" w:rsidP="00C67234">
      <w:r>
        <w:rPr>
          <w:rFonts w:hint="eastAsia"/>
        </w:rPr>
        <w:t>資料來源</w:t>
      </w:r>
    </w:p>
    <w:p w:rsidR="004D4389" w:rsidRDefault="00E947E0" w:rsidP="00C67234">
      <w:hyperlink r:id="rId10" w:history="1">
        <w:r w:rsidR="00112016" w:rsidRPr="00112016">
          <w:rPr>
            <w:rStyle w:val="a3"/>
          </w:rPr>
          <w:t xml:space="preserve"> https://storystudio.tw/article/gushi/natural_histories_25_extraordinary_species_that_have_changed_our_wo/zh.wikipedia.org/</w:t>
        </w:r>
        <w:bookmarkStart w:id="0" w:name="_GoBack"/>
        <w:bookmarkEnd w:id="0"/>
        <w:r w:rsidR="00112016" w:rsidRPr="00112016">
          <w:rPr>
            <w:rStyle w:val="a3"/>
          </w:rPr>
          <w:t>wiki/%E7%8B%AE</w:t>
        </w:r>
      </w:hyperlink>
    </w:p>
    <w:sectPr w:rsidR="004D4389" w:rsidSect="00B12BF4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E0" w:rsidRDefault="00E947E0" w:rsidP="00E947E0">
      <w:r>
        <w:separator/>
      </w:r>
    </w:p>
  </w:endnote>
  <w:endnote w:type="continuationSeparator" w:id="0">
    <w:p w:rsidR="00E947E0" w:rsidRDefault="00E947E0" w:rsidP="00E9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584531"/>
      <w:docPartObj>
        <w:docPartGallery w:val="Page Numbers (Bottom of Page)"/>
        <w:docPartUnique/>
      </w:docPartObj>
    </w:sdtPr>
    <w:sdtContent>
      <w:p w:rsidR="00E947E0" w:rsidRDefault="00E947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47E0">
          <w:rPr>
            <w:noProof/>
            <w:lang w:val="zh-TW"/>
          </w:rPr>
          <w:t>1</w:t>
        </w:r>
        <w:r>
          <w:fldChar w:fldCharType="end"/>
        </w:r>
      </w:p>
    </w:sdtContent>
  </w:sdt>
  <w:p w:rsidR="00E947E0" w:rsidRDefault="00E947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E0" w:rsidRDefault="00E947E0" w:rsidP="00E947E0">
      <w:r>
        <w:separator/>
      </w:r>
    </w:p>
  </w:footnote>
  <w:footnote w:type="continuationSeparator" w:id="0">
    <w:p w:rsidR="00E947E0" w:rsidRDefault="00E947E0" w:rsidP="00E9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34"/>
    <w:rsid w:val="00100663"/>
    <w:rsid w:val="00112016"/>
    <w:rsid w:val="0043247E"/>
    <w:rsid w:val="004D4389"/>
    <w:rsid w:val="007D14CC"/>
    <w:rsid w:val="00B12BF4"/>
    <w:rsid w:val="00C67234"/>
    <w:rsid w:val="00DD3837"/>
    <w:rsid w:val="00E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E0DD"/>
  <w15:chartTrackingRefBased/>
  <w15:docId w15:val="{6E6108CD-AEB4-42B9-B633-EA44DBB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3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14CC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B12BF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B12BF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94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47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4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47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%20https://storystudio.tw/article/gushi/natural_histories_25_extraordinary_species_that_have_changed_our_wo/zh.wikipedia.org/wiki/%E7%8B%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DB255D549242479E2756A6196BE0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0760B5-6BEC-401F-925B-C582B3D884CF}"/>
      </w:docPartPr>
      <w:docPartBody>
        <w:p w:rsidR="00000000" w:rsidRDefault="00943D9E" w:rsidP="00943D9E">
          <w:pPr>
            <w:pStyle w:val="EBDB255D549242479E2756A6196BE0C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99AABC93DA1441C9FDAC4979208E9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0D3BCF-B222-44B9-8DF2-D76E713D9A03}"/>
      </w:docPartPr>
      <w:docPartBody>
        <w:p w:rsidR="00000000" w:rsidRDefault="00943D9E" w:rsidP="00943D9E">
          <w:pPr>
            <w:pStyle w:val="499AABC93DA1441C9FDAC4979208E98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9E"/>
    <w:rsid w:val="009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609CEEBE994F37B8AEA23C667E156C">
    <w:name w:val="F3609CEEBE994F37B8AEA23C667E156C"/>
    <w:rsid w:val="00943D9E"/>
    <w:pPr>
      <w:widowControl w:val="0"/>
    </w:pPr>
  </w:style>
  <w:style w:type="paragraph" w:customStyle="1" w:styleId="9BAD8FB7AB9C4470972492271A9C6495">
    <w:name w:val="9BAD8FB7AB9C4470972492271A9C6495"/>
    <w:rsid w:val="00943D9E"/>
    <w:pPr>
      <w:widowControl w:val="0"/>
    </w:pPr>
  </w:style>
  <w:style w:type="paragraph" w:customStyle="1" w:styleId="EBDB255D549242479E2756A6196BE0C2">
    <w:name w:val="EBDB255D549242479E2756A6196BE0C2"/>
    <w:rsid w:val="00943D9E"/>
    <w:pPr>
      <w:widowControl w:val="0"/>
    </w:pPr>
  </w:style>
  <w:style w:type="paragraph" w:customStyle="1" w:styleId="499AABC93DA1441C9FDAC4979208E98E">
    <w:name w:val="499AABC93DA1441C9FDAC4979208E98E"/>
    <w:rsid w:val="00943D9E"/>
    <w:pPr>
      <w:widowControl w:val="0"/>
    </w:pPr>
  </w:style>
  <w:style w:type="paragraph" w:customStyle="1" w:styleId="949EB3BC37234D37BB17D2DCC1965F26">
    <w:name w:val="949EB3BC37234D37BB17D2DCC1965F26"/>
    <w:rsid w:val="00943D9E"/>
    <w:pPr>
      <w:widowControl w:val="0"/>
    </w:pPr>
  </w:style>
  <w:style w:type="paragraph" w:customStyle="1" w:styleId="F8B25D441CEC4A109D2A82E66494C9CB">
    <w:name w:val="F8B25D441CEC4A109D2A82E66494C9CB"/>
    <w:rsid w:val="00943D9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23A6-C290-4460-B341-AA2F2338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萬獸之王</dc:title>
  <dc:subject/>
  <dc:creator>Windows 使用者</dc:creator>
  <cp:keywords/>
  <dc:description/>
  <cp:lastModifiedBy>Windows 使用者</cp:lastModifiedBy>
  <cp:revision>3</cp:revision>
  <dcterms:created xsi:type="dcterms:W3CDTF">2020-06-09T01:59:00Z</dcterms:created>
  <dcterms:modified xsi:type="dcterms:W3CDTF">2020-06-23T02:07:00Z</dcterms:modified>
</cp:coreProperties>
</file>