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978182811"/>
        <w:docPartObj>
          <w:docPartGallery w:val="Cover Pages"/>
          <w:docPartUnique/>
        </w:docPartObj>
      </w:sdtPr>
      <w:sdtEndPr>
        <w:rPr>
          <w:rStyle w:val="a3"/>
          <w:rFonts w:ascii="Arial" w:hAnsi="Arial" w:cs="Arial"/>
          <w:color w:val="0B0080"/>
          <w:kern w:val="2"/>
          <w:sz w:val="23"/>
          <w:szCs w:val="23"/>
          <w:u w:val="single"/>
        </w:rPr>
      </w:sdtEndPr>
      <w:sdtContent>
        <w:p w:rsidR="00070361" w:rsidRDefault="00070361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ED84CE266A86432EB97617B57FE85D3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070361" w:rsidRDefault="009B237B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多重人格分裂</w:t>
              </w:r>
            </w:p>
          </w:sdtContent>
        </w:sdt>
        <w:p w:rsidR="00070361" w:rsidRDefault="00070361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</w:p>
        <w:p w:rsidR="00070361" w:rsidRDefault="00070361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70361" w:rsidRDefault="009B237B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小黑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小白</w:t>
                                </w:r>
                              </w:p>
                              <w:p w:rsidR="00070361" w:rsidRDefault="00070361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070361" w:rsidRDefault="00070361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070361" w:rsidRDefault="009B237B">
                          <w:pPr>
                            <w:pStyle w:val="a5"/>
                            <w:spacing w:after="40"/>
                            <w:jc w:val="center"/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小黑</w:t>
                          </w: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小白</w:t>
                          </w:r>
                        </w:p>
                        <w:p w:rsidR="00070361" w:rsidRDefault="00070361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070361" w:rsidRDefault="00070361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70361" w:rsidRDefault="00070361">
          <w:pPr>
            <w:widowControl/>
            <w:rPr>
              <w:rStyle w:val="a3"/>
              <w:rFonts w:ascii="Arial" w:eastAsia="新細明體" w:hAnsi="Arial" w:cs="Arial"/>
              <w:color w:val="0B0080"/>
              <w:kern w:val="0"/>
              <w:sz w:val="23"/>
              <w:szCs w:val="23"/>
            </w:rPr>
          </w:pPr>
          <w:r>
            <w:rPr>
              <w:rStyle w:val="a3"/>
              <w:rFonts w:ascii="Arial" w:hAnsi="Arial" w:cs="Arial"/>
              <w:color w:val="0B0080"/>
              <w:sz w:val="23"/>
              <w:szCs w:val="23"/>
            </w:rPr>
            <w:br w:type="page"/>
          </w:r>
        </w:p>
      </w:sdtContent>
    </w:sdt>
    <w:p w:rsidR="00A4603A" w:rsidRDefault="00A4603A" w:rsidP="00A4603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2912B1">
        <w:rPr>
          <w:rFonts w:ascii="書法家中楷體" w:eastAsia="書法家中楷體" w:hint="eastAsia"/>
          <w:color w:val="FF0000"/>
          <w:sz w:val="40"/>
          <w:szCs w:val="40"/>
        </w:rPr>
        <w:t>簡介</w:t>
      </w:r>
      <w:r>
        <w:rPr>
          <w:rFonts w:hint="eastAsia"/>
        </w:rPr>
        <w:t>：</w:t>
      </w:r>
      <w:r>
        <w:rPr>
          <w:rFonts w:ascii="Arial" w:hAnsi="Arial" w:cs="Arial"/>
          <w:b/>
          <w:bCs/>
          <w:color w:val="202122"/>
          <w:sz w:val="23"/>
          <w:szCs w:val="23"/>
        </w:rPr>
        <w:t>解離性身分疾患</w:t>
      </w:r>
      <w:r>
        <w:rPr>
          <w:rFonts w:ascii="Arial" w:hAnsi="Arial" w:cs="Arial"/>
          <w:color w:val="202122"/>
          <w:sz w:val="23"/>
          <w:szCs w:val="23"/>
        </w:rPr>
        <w:t>，或</w:t>
      </w:r>
      <w:r>
        <w:rPr>
          <w:rFonts w:ascii="Arial" w:hAnsi="Arial" w:cs="Arial"/>
          <w:b/>
          <w:bCs/>
          <w:color w:val="202122"/>
          <w:sz w:val="23"/>
          <w:szCs w:val="23"/>
        </w:rPr>
        <w:t>多重人格</w:t>
      </w:r>
      <w:r>
        <w:rPr>
          <w:rFonts w:ascii="Arial" w:hAnsi="Arial" w:cs="Arial"/>
          <w:color w:val="202122"/>
          <w:sz w:val="23"/>
          <w:szCs w:val="23"/>
        </w:rPr>
        <w:t>，是心理疾病的一種，常與</w:t>
      </w:r>
      <w:hyperlink r:id="rId9" w:tooltip="思覺失調症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思覺失調症</w:t>
        </w:r>
      </w:hyperlink>
      <w:r>
        <w:rPr>
          <w:rFonts w:ascii="Arial" w:hAnsi="Arial" w:cs="Arial"/>
          <w:color w:val="202122"/>
          <w:sz w:val="23"/>
          <w:szCs w:val="23"/>
        </w:rPr>
        <w:t>搞混，較早的《</w:t>
      </w:r>
      <w:hyperlink r:id="rId10" w:tooltip="精神疾病診斷與統計手冊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精神疾病診斷與統計手冊</w:t>
        </w:r>
      </w:hyperlink>
      <w:r>
        <w:rPr>
          <w:rFonts w:ascii="Arial" w:hAnsi="Arial" w:cs="Arial"/>
          <w:color w:val="202122"/>
          <w:sz w:val="23"/>
          <w:szCs w:val="23"/>
        </w:rPr>
        <w:t>》（</w:t>
      </w:r>
      <w:r>
        <w:rPr>
          <w:rFonts w:ascii="Arial" w:hAnsi="Arial" w:cs="Arial"/>
          <w:color w:val="202122"/>
          <w:sz w:val="23"/>
          <w:szCs w:val="23"/>
        </w:rPr>
        <w:t>DSM</w:t>
      </w:r>
      <w:r>
        <w:rPr>
          <w:rFonts w:ascii="Arial" w:hAnsi="Arial" w:cs="Arial"/>
          <w:color w:val="202122"/>
          <w:sz w:val="23"/>
          <w:szCs w:val="23"/>
        </w:rPr>
        <w:t>）版本將其命名為</w:t>
      </w:r>
      <w:r>
        <w:rPr>
          <w:rFonts w:ascii="Arial" w:hAnsi="Arial" w:cs="Arial"/>
          <w:b/>
          <w:bCs/>
          <w:color w:val="202122"/>
          <w:sz w:val="23"/>
          <w:szCs w:val="23"/>
        </w:rPr>
        <w:t>多重人格障礙</w:t>
      </w:r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  <w:lang w:val="en"/>
        </w:rPr>
        <w:t>Multiple Personality Disorder</w:t>
      </w:r>
      <w:r>
        <w:rPr>
          <w:rFonts w:ascii="Arial" w:hAnsi="Arial" w:cs="Arial"/>
          <w:color w:val="202122"/>
          <w:sz w:val="23"/>
          <w:szCs w:val="23"/>
        </w:rPr>
        <w:t>，</w:t>
      </w:r>
      <w:r>
        <w:rPr>
          <w:rFonts w:ascii="Arial" w:hAnsi="Arial" w:cs="Arial"/>
          <w:color w:val="202122"/>
          <w:sz w:val="23"/>
          <w:szCs w:val="23"/>
          <w:lang w:val="en"/>
        </w:rPr>
        <w:t>MPD</w:t>
      </w:r>
      <w:r>
        <w:rPr>
          <w:rFonts w:ascii="Arial" w:hAnsi="Arial" w:cs="Arial"/>
          <w:color w:val="202122"/>
          <w:sz w:val="23"/>
          <w:szCs w:val="23"/>
        </w:rPr>
        <w:t>），後來改名為</w:t>
      </w:r>
      <w:r>
        <w:rPr>
          <w:rFonts w:ascii="Arial" w:hAnsi="Arial" w:cs="Arial"/>
          <w:b/>
          <w:bCs/>
          <w:color w:val="202122"/>
          <w:sz w:val="23"/>
          <w:szCs w:val="23"/>
        </w:rPr>
        <w:t>解離性身分疾患</w:t>
      </w:r>
      <w:r>
        <w:rPr>
          <w:rFonts w:ascii="Arial" w:hAnsi="Arial" w:cs="Arial"/>
          <w:color w:val="202122"/>
          <w:sz w:val="23"/>
          <w:szCs w:val="23"/>
        </w:rPr>
        <w:t>（</w:t>
      </w:r>
      <w:r>
        <w:rPr>
          <w:rFonts w:ascii="Arial" w:hAnsi="Arial" w:cs="Arial"/>
          <w:color w:val="202122"/>
          <w:sz w:val="23"/>
          <w:szCs w:val="23"/>
          <w:lang w:val="en"/>
        </w:rPr>
        <w:t>Dissociative Identity Disorder</w:t>
      </w:r>
      <w:r>
        <w:rPr>
          <w:rFonts w:ascii="Arial" w:hAnsi="Arial" w:cs="Arial"/>
          <w:color w:val="202122"/>
          <w:sz w:val="23"/>
          <w:szCs w:val="23"/>
        </w:rPr>
        <w:t>，</w:t>
      </w:r>
      <w:r>
        <w:rPr>
          <w:rFonts w:ascii="Arial" w:hAnsi="Arial" w:cs="Arial"/>
          <w:color w:val="202122"/>
          <w:sz w:val="23"/>
          <w:szCs w:val="23"/>
          <w:lang w:val="en"/>
        </w:rPr>
        <w:t>DID</w:t>
      </w:r>
      <w:r>
        <w:rPr>
          <w:rFonts w:ascii="Arial" w:hAnsi="Arial" w:cs="Arial"/>
          <w:color w:val="202122"/>
          <w:sz w:val="23"/>
          <w:szCs w:val="23"/>
        </w:rPr>
        <w:t>），多重人格即具有超過一個人格存在（若只有兩個則稱為「雙重人格」），就有如「在一個身體裡住著好幾個靈魂」。</w:t>
      </w:r>
    </w:p>
    <w:p w:rsidR="00A4603A" w:rsidRDefault="00A4603A" w:rsidP="00A4603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長久以來，很多人包括精神科醫生、心理學家、社工以為多重人格是非常之罕見的疾病，其實不然，只是由於太多臨床工作者都缺乏正確認知，以致不少誤診情況，再加上一般人的諱疾忌醫和迷信等等，所以很多個案都漏報、少報。正如</w:t>
      </w:r>
      <w:hyperlink r:id="rId11" w:history="1">
        <w:r>
          <w:rPr>
            <w:rStyle w:val="a3"/>
            <w:rFonts w:ascii="Arial" w:hAnsi="Arial" w:cs="Arial"/>
            <w:color w:val="00AF89"/>
            <w:sz w:val="23"/>
            <w:szCs w:val="23"/>
          </w:rPr>
          <w:t>瑪蓮娜</w:t>
        </w:r>
        <w:r>
          <w:rPr>
            <w:rStyle w:val="a3"/>
            <w:rFonts w:ascii="Arial" w:hAnsi="Arial" w:cs="Arial"/>
            <w:color w:val="00AF89"/>
            <w:sz w:val="23"/>
            <w:szCs w:val="23"/>
          </w:rPr>
          <w:t>·</w:t>
        </w:r>
        <w:r>
          <w:rPr>
            <w:rStyle w:val="a3"/>
            <w:rFonts w:ascii="Arial" w:hAnsi="Arial" w:cs="Arial"/>
            <w:color w:val="00AF89"/>
            <w:sz w:val="23"/>
            <w:szCs w:val="23"/>
          </w:rPr>
          <w:t>史坦伯格</w:t>
        </w:r>
      </w:hyperlink>
      <w:r>
        <w:rPr>
          <w:rFonts w:ascii="Arial" w:hAnsi="Arial" w:cs="Arial"/>
          <w:color w:val="202122"/>
          <w:sz w:val="23"/>
          <w:szCs w:val="23"/>
        </w:rPr>
        <w:t>的《</w:t>
      </w:r>
      <w:hyperlink r:id="rId12" w:history="1">
        <w:r>
          <w:rPr>
            <w:rStyle w:val="a3"/>
            <w:rFonts w:ascii="Arial" w:hAnsi="Arial" w:cs="Arial"/>
            <w:color w:val="00AF89"/>
            <w:sz w:val="23"/>
            <w:szCs w:val="23"/>
          </w:rPr>
          <w:t>鏡子裡的陌生人</w:t>
        </w:r>
        <w:r>
          <w:rPr>
            <w:rStyle w:val="a3"/>
            <w:rFonts w:ascii="Arial" w:hAnsi="Arial" w:cs="Arial"/>
            <w:color w:val="00AF89"/>
            <w:sz w:val="23"/>
            <w:szCs w:val="23"/>
          </w:rPr>
          <w:t>——</w:t>
        </w:r>
        <w:r>
          <w:rPr>
            <w:rStyle w:val="a3"/>
            <w:rFonts w:ascii="Arial" w:hAnsi="Arial" w:cs="Arial"/>
            <w:color w:val="00AF89"/>
            <w:sz w:val="23"/>
            <w:szCs w:val="23"/>
          </w:rPr>
          <w:t>解離症：一種隱藏的流行病</w:t>
        </w:r>
      </w:hyperlink>
      <w:r>
        <w:rPr>
          <w:rFonts w:ascii="Arial" w:hAnsi="Arial" w:cs="Arial"/>
          <w:color w:val="202122"/>
          <w:sz w:val="23"/>
          <w:szCs w:val="23"/>
        </w:rPr>
        <w:t>》。</w:t>
      </w:r>
    </w:p>
    <w:p w:rsidR="00A4603A" w:rsidRPr="00A4603A" w:rsidRDefault="00A4603A">
      <w:r>
        <w:rPr>
          <w:rFonts w:hint="eastAsia"/>
        </w:rPr>
        <w:t>症狀：</w:t>
      </w:r>
    </w:p>
    <w:tbl>
      <w:tblPr>
        <w:tblW w:w="4147" w:type="dxa"/>
        <w:tblCellSpacing w:w="22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84"/>
        <w:gridCol w:w="1163"/>
      </w:tblGrid>
      <w:tr w:rsidR="00A4603A" w:rsidRPr="00A4603A" w:rsidTr="00A4603A">
        <w:trPr>
          <w:gridAfter w:val="1"/>
          <w:wAfter w:w="1097" w:type="dxa"/>
          <w:trHeight w:val="946"/>
          <w:tblCellSpacing w:w="22" w:type="dxa"/>
        </w:trPr>
        <w:tc>
          <w:tcPr>
            <w:tcW w:w="0" w:type="auto"/>
            <w:shd w:val="clear" w:color="auto" w:fill="F8F9FA"/>
            <w:hideMark/>
          </w:tcPr>
          <w:p w:rsidR="00A4603A" w:rsidRPr="00A4603A" w:rsidRDefault="00A4603A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br/>
            </w:r>
            <w:r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至少有兩個截然不同且相對持久的</w:t>
            </w:r>
            <w:hyperlink r:id="rId13" w:tooltip="人格" w:history="1">
              <w:r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人格</w:t>
              </w:r>
            </w:hyperlink>
            <w:r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狀態，難以記住某些事件</w:t>
            </w:r>
            <w:hyperlink r:id="rId14" w:anchor="cite_note-DSM5-1" w:history="1">
              <w:r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  <w:vertAlign w:val="superscript"/>
                </w:rPr>
                <w:t>[1]</w:t>
              </w:r>
            </w:hyperlink>
          </w:p>
        </w:tc>
      </w:tr>
      <w:tr w:rsidR="00A4603A" w:rsidRPr="00A4603A" w:rsidTr="00A4603A">
        <w:trPr>
          <w:tblCellSpacing w:w="22" w:type="dxa"/>
        </w:trPr>
        <w:tc>
          <w:tcPr>
            <w:tcW w:w="0" w:type="auto"/>
            <w:shd w:val="clear" w:color="auto" w:fill="F8F9FA"/>
            <w:noWrap/>
            <w:hideMark/>
          </w:tcPr>
          <w:p w:rsidR="00A4603A" w:rsidRPr="00A4603A" w:rsidRDefault="00AD3DAF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hyperlink r:id="rId15" w:tooltip="併發症" w:history="1">
              <w:r w:rsidR="00A4603A" w:rsidRPr="00A4603A">
                <w:rPr>
                  <w:rFonts w:ascii="Arial" w:eastAsia="新細明體" w:hAnsi="Arial" w:cs="Arial"/>
                  <w:b/>
                  <w:bCs/>
                  <w:color w:val="0B0080"/>
                  <w:kern w:val="0"/>
                  <w:szCs w:val="24"/>
                  <w:u w:val="single"/>
                </w:rPr>
                <w:t>併發症</w:t>
              </w:r>
            </w:hyperlink>
          </w:p>
        </w:tc>
        <w:tc>
          <w:tcPr>
            <w:tcW w:w="1097" w:type="dxa"/>
            <w:shd w:val="clear" w:color="auto" w:fill="F8F9FA"/>
            <w:hideMark/>
          </w:tcPr>
          <w:p w:rsidR="00A4603A" w:rsidRPr="00A4603A" w:rsidRDefault="00AD3DAF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16" w:tooltip="自殺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自殺</w:t>
              </w:r>
            </w:hyperlink>
            <w:r w:rsidR="00A4603A"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</w:t>
            </w:r>
            <w:hyperlink r:id="rId17" w:tooltip="自我傷害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自我傷害</w:t>
              </w:r>
            </w:hyperlink>
            <w:hyperlink r:id="rId18" w:anchor="cite_note-DSM5-1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  <w:vertAlign w:val="superscript"/>
                </w:rPr>
                <w:t>[1]</w:t>
              </w:r>
            </w:hyperlink>
          </w:p>
        </w:tc>
      </w:tr>
      <w:tr w:rsidR="00A4603A" w:rsidRPr="00A4603A" w:rsidTr="00A4603A">
        <w:trPr>
          <w:tblCellSpacing w:w="22" w:type="dxa"/>
        </w:trPr>
        <w:tc>
          <w:tcPr>
            <w:tcW w:w="0" w:type="auto"/>
            <w:shd w:val="clear" w:color="auto" w:fill="F8F9FA"/>
            <w:noWrap/>
            <w:hideMark/>
          </w:tcPr>
          <w:p w:rsidR="00A4603A" w:rsidRPr="00A4603A" w:rsidRDefault="00AD3DAF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hyperlink r:id="rId19" w:tooltip="病程" w:history="1">
              <w:r w:rsidR="00A4603A" w:rsidRPr="00A4603A">
                <w:rPr>
                  <w:rFonts w:ascii="Arial" w:eastAsia="新細明體" w:hAnsi="Arial" w:cs="Arial"/>
                  <w:b/>
                  <w:bCs/>
                  <w:color w:val="0B0080"/>
                  <w:kern w:val="0"/>
                  <w:szCs w:val="24"/>
                  <w:u w:val="single"/>
                </w:rPr>
                <w:t>病程</w:t>
              </w:r>
            </w:hyperlink>
          </w:p>
        </w:tc>
        <w:tc>
          <w:tcPr>
            <w:tcW w:w="1097" w:type="dxa"/>
            <w:shd w:val="clear" w:color="auto" w:fill="F8F9FA"/>
            <w:hideMark/>
          </w:tcPr>
          <w:p w:rsidR="00A4603A" w:rsidRPr="00A4603A" w:rsidRDefault="00A4603A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長期</w:t>
            </w:r>
            <w:hyperlink r:id="rId20" w:anchor="cite_note-Mer2017Pro-2" w:history="1">
              <w:r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  <w:vertAlign w:val="superscript"/>
                </w:rPr>
                <w:t>[2]</w:t>
              </w:r>
            </w:hyperlink>
          </w:p>
        </w:tc>
      </w:tr>
      <w:tr w:rsidR="00A4603A" w:rsidRPr="00A4603A" w:rsidTr="00A4603A">
        <w:trPr>
          <w:tblCellSpacing w:w="22" w:type="dxa"/>
        </w:trPr>
        <w:tc>
          <w:tcPr>
            <w:tcW w:w="0" w:type="auto"/>
            <w:shd w:val="clear" w:color="auto" w:fill="F8F9FA"/>
            <w:noWrap/>
            <w:hideMark/>
          </w:tcPr>
          <w:p w:rsidR="00A4603A" w:rsidRPr="00A4603A" w:rsidRDefault="00A4603A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A4603A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肇因</w:t>
            </w:r>
          </w:p>
        </w:tc>
        <w:tc>
          <w:tcPr>
            <w:tcW w:w="1097" w:type="dxa"/>
            <w:shd w:val="clear" w:color="auto" w:fill="F8F9FA"/>
            <w:hideMark/>
          </w:tcPr>
          <w:p w:rsidR="00A4603A" w:rsidRPr="00A4603A" w:rsidRDefault="00AD3DAF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21" w:history="1">
              <w:r w:rsidR="00A4603A" w:rsidRPr="00A4603A">
                <w:rPr>
                  <w:rFonts w:ascii="Arial" w:eastAsia="新細明體" w:hAnsi="Arial" w:cs="Arial"/>
                  <w:color w:val="00AF89"/>
                  <w:kern w:val="0"/>
                  <w:szCs w:val="24"/>
                  <w:u w:val="single"/>
                </w:rPr>
                <w:t>兒童創傷</w:t>
              </w:r>
            </w:hyperlink>
            <w:r w:rsidR="00A4603A"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，治療誘發</w:t>
            </w:r>
            <w:hyperlink r:id="rId22" w:anchor="cite_note-Mer2017Pro-2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  <w:vertAlign w:val="superscript"/>
                </w:rPr>
                <w:t>[2]</w:t>
              </w:r>
            </w:hyperlink>
            <w:hyperlink r:id="rId23" w:anchor="cite_note-Hersen2014-3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  <w:vertAlign w:val="superscript"/>
                </w:rPr>
                <w:t>[3]</w:t>
              </w:r>
            </w:hyperlink>
          </w:p>
        </w:tc>
      </w:tr>
      <w:tr w:rsidR="00A4603A" w:rsidRPr="00A4603A" w:rsidTr="00A4603A">
        <w:trPr>
          <w:tblCellSpacing w:w="22" w:type="dxa"/>
        </w:trPr>
        <w:tc>
          <w:tcPr>
            <w:tcW w:w="0" w:type="auto"/>
            <w:shd w:val="clear" w:color="auto" w:fill="F8F9FA"/>
            <w:noWrap/>
            <w:hideMark/>
          </w:tcPr>
          <w:p w:rsidR="00A4603A" w:rsidRPr="00A4603A" w:rsidRDefault="00AD3DAF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hyperlink r:id="rId24" w:tooltip="診斷方法" w:history="1">
              <w:r w:rsidR="00A4603A" w:rsidRPr="00A4603A">
                <w:rPr>
                  <w:rFonts w:ascii="Arial" w:eastAsia="新細明體" w:hAnsi="Arial" w:cs="Arial"/>
                  <w:b/>
                  <w:bCs/>
                  <w:color w:val="0B0080"/>
                  <w:kern w:val="0"/>
                  <w:szCs w:val="24"/>
                  <w:u w:val="single"/>
                </w:rPr>
                <w:t>診斷方法</w:t>
              </w:r>
            </w:hyperlink>
          </w:p>
        </w:tc>
        <w:tc>
          <w:tcPr>
            <w:tcW w:w="1097" w:type="dxa"/>
            <w:shd w:val="clear" w:color="auto" w:fill="F8F9FA"/>
            <w:hideMark/>
          </w:tcPr>
          <w:p w:rsidR="00A4603A" w:rsidRPr="00A4603A" w:rsidRDefault="00A4603A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根據臨床標準</w:t>
            </w:r>
            <w:hyperlink r:id="rId25" w:anchor="cite_note-Mer2017Pro-2" w:history="1">
              <w:r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  <w:vertAlign w:val="superscript"/>
                </w:rPr>
                <w:t>[2]</w:t>
              </w:r>
            </w:hyperlink>
          </w:p>
        </w:tc>
      </w:tr>
      <w:tr w:rsidR="00A4603A" w:rsidRPr="00A4603A" w:rsidTr="00A4603A">
        <w:trPr>
          <w:tblCellSpacing w:w="22" w:type="dxa"/>
        </w:trPr>
        <w:tc>
          <w:tcPr>
            <w:tcW w:w="0" w:type="auto"/>
            <w:shd w:val="clear" w:color="auto" w:fill="F8F9FA"/>
            <w:noWrap/>
            <w:hideMark/>
          </w:tcPr>
          <w:p w:rsidR="00A4603A" w:rsidRPr="00A4603A" w:rsidRDefault="00AD3DAF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hyperlink r:id="rId26" w:tooltip="鑑別診斷" w:history="1">
              <w:r w:rsidR="00A4603A" w:rsidRPr="00A4603A">
                <w:rPr>
                  <w:rFonts w:ascii="Arial" w:eastAsia="新細明體" w:hAnsi="Arial" w:cs="Arial"/>
                  <w:b/>
                  <w:bCs/>
                  <w:color w:val="0B0080"/>
                  <w:kern w:val="0"/>
                  <w:szCs w:val="24"/>
                  <w:u w:val="single"/>
                </w:rPr>
                <w:t>相似疾病或共病</w:t>
              </w:r>
            </w:hyperlink>
          </w:p>
        </w:tc>
        <w:tc>
          <w:tcPr>
            <w:tcW w:w="1097" w:type="dxa"/>
            <w:shd w:val="clear" w:color="auto" w:fill="F8F9FA"/>
            <w:hideMark/>
          </w:tcPr>
          <w:p w:rsidR="00A4603A" w:rsidRPr="00A4603A" w:rsidRDefault="00AD3DAF" w:rsidP="00A4603A">
            <w:pPr>
              <w:widowControl/>
              <w:spacing w:after="120" w:line="36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27" w:tooltip="重性抑鬱障礙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重性抑鬱障礙</w:t>
              </w:r>
            </w:hyperlink>
            <w:r w:rsidR="00A4603A"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</w:t>
            </w:r>
            <w:hyperlink r:id="rId28" w:tooltip="躁鬱症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躁鬱症</w:t>
              </w:r>
            </w:hyperlink>
            <w:r w:rsidR="00A4603A"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</w:t>
            </w:r>
            <w:hyperlink r:id="rId29" w:tooltip="創傷後壓力症候群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創傷後壓力症候群</w:t>
              </w:r>
            </w:hyperlink>
            <w:r w:rsidR="00A4603A"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</w:t>
            </w:r>
            <w:hyperlink r:id="rId30" w:tooltip="思覺失調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思覺失調</w:t>
              </w:r>
            </w:hyperlink>
            <w:r w:rsidR="00A4603A"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</w:t>
            </w:r>
            <w:hyperlink r:id="rId31" w:tooltip="人格障礙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</w:rPr>
                <w:t>人格障礙</w:t>
              </w:r>
            </w:hyperlink>
            <w:r w:rsidR="00A4603A" w:rsidRPr="00A4603A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</w:t>
            </w:r>
            <w:hyperlink r:id="rId32" w:history="1">
              <w:r w:rsidR="00A4603A" w:rsidRPr="00A4603A">
                <w:rPr>
                  <w:rFonts w:ascii="Arial" w:eastAsia="新細明體" w:hAnsi="Arial" w:cs="Arial"/>
                  <w:color w:val="00AF89"/>
                  <w:kern w:val="0"/>
                  <w:szCs w:val="24"/>
                  <w:u w:val="single"/>
                </w:rPr>
                <w:t>轉化症</w:t>
              </w:r>
            </w:hyperlink>
            <w:hyperlink r:id="rId33" w:anchor="cite_note-DSM5-1" w:history="1">
              <w:r w:rsidR="00A4603A" w:rsidRPr="00A4603A">
                <w:rPr>
                  <w:rFonts w:ascii="Arial" w:eastAsia="新細明體" w:hAnsi="Arial" w:cs="Arial"/>
                  <w:color w:val="0B0080"/>
                  <w:kern w:val="0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bookmarkStart w:id="0" w:name="_GoBack"/>
        <w:bookmarkEnd w:id="0"/>
      </w:tr>
    </w:tbl>
    <w:p w:rsidR="00A4603A" w:rsidRDefault="00A4603A" w:rsidP="00A4603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2912B1">
        <w:rPr>
          <w:rFonts w:ascii="書法家中楷體" w:eastAsia="書法家中楷體" w:hint="eastAsia"/>
          <w:color w:val="FF0000"/>
          <w:sz w:val="40"/>
          <w:szCs w:val="40"/>
        </w:rPr>
        <w:lastRenderedPageBreak/>
        <w:t>治療方法</w:t>
      </w:r>
      <w:r>
        <w:rPr>
          <w:rFonts w:hint="eastAsia"/>
        </w:rPr>
        <w:t>：</w:t>
      </w:r>
      <w:r>
        <w:rPr>
          <w:rFonts w:ascii="Arial" w:hAnsi="Arial" w:cs="Arial"/>
          <w:color w:val="202122"/>
          <w:sz w:val="23"/>
          <w:szCs w:val="23"/>
        </w:rPr>
        <w:t>多重人格的根治需要好幾年的時間。治療人員主要是在多重人格中找出一位熟悉所有人格的內在人格，通常為「內在自助者」（</w:t>
      </w:r>
      <w:r>
        <w:rPr>
          <w:rFonts w:ascii="Arial" w:hAnsi="Arial" w:cs="Arial"/>
          <w:color w:val="202122"/>
          <w:sz w:val="23"/>
          <w:szCs w:val="23"/>
        </w:rPr>
        <w:t>Inner Self Helper</w:t>
      </w:r>
      <w:r>
        <w:rPr>
          <w:rFonts w:ascii="Arial" w:hAnsi="Arial" w:cs="Arial"/>
          <w:color w:val="202122"/>
          <w:sz w:val="23"/>
          <w:szCs w:val="23"/>
        </w:rPr>
        <w:t>，</w:t>
      </w:r>
      <w:r>
        <w:rPr>
          <w:rFonts w:ascii="Arial" w:hAnsi="Arial" w:cs="Arial"/>
          <w:color w:val="202122"/>
          <w:sz w:val="23"/>
          <w:szCs w:val="23"/>
        </w:rPr>
        <w:t>ISH</w:t>
      </w:r>
      <w:r>
        <w:rPr>
          <w:rFonts w:ascii="Arial" w:hAnsi="Arial" w:cs="Arial"/>
          <w:color w:val="202122"/>
          <w:sz w:val="23"/>
          <w:szCs w:val="23"/>
        </w:rPr>
        <w:t>），讓其成為核心人格，且讓各種內在人格互相對談而認識其他人格，然後找出性格上相似的人格率先整合，從而逐步削減內在人格後整合為一，但即使治療成功，也可能因外在壓力，造成人格再次解離。</w:t>
      </w:r>
    </w:p>
    <w:p w:rsidR="00A4603A" w:rsidRDefault="00A4603A" w:rsidP="00A4603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另外，由於患者受暗示性很高，因此在臨床上的治療常利用催眠來召喚患者不同的人格，以便治療。不過，根據臨床經驗，催眠治療多半是輔助式的，或只作為一種技術，並非治本之法。</w:t>
      </w:r>
    </w:p>
    <w:p w:rsidR="00443A81" w:rsidRDefault="00443A81" w:rsidP="00A4603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 w:hint="eastAsia"/>
          <w:noProof/>
          <w:color w:val="202122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09825" cy="1847850"/>
            <wp:effectExtent l="0" t="0" r="9525" b="0"/>
            <wp:wrapSquare wrapText="bothSides"/>
            <wp:docPr id="1" name="圖片 1" descr="C:\Users\user\AppData\Local\Microsoft\Windows\INetCache\Content.MSO\8D1A32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D1A323C.tmp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8FC">
        <w:rPr>
          <w:noProof/>
        </w:rPr>
        <w:drawing>
          <wp:inline distT="0" distB="0" distL="0" distR="0">
            <wp:extent cx="2600325" cy="1838325"/>
            <wp:effectExtent l="0" t="0" r="9525" b="9525"/>
            <wp:docPr id="2" name="圖片 2" descr="å¤éäººæ ¼åè£å¾ç(ç¬¬1é¡µ) - ä¸èµ·æ£æ£ç½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¤éäººæ ¼åè£å¾ç(ç¬¬1é¡µ) - ä¸èµ·æ£æ£ç½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2B1">
        <w:rPr>
          <w:rFonts w:ascii="Arial" w:hAnsi="Arial" w:cs="Arial"/>
          <w:color w:val="202122"/>
          <w:sz w:val="23"/>
          <w:szCs w:val="23"/>
        </w:rPr>
        <w:t>’</w:t>
      </w:r>
    </w:p>
    <w:p w:rsidR="00661E4C" w:rsidRDefault="00A4603A">
      <w:r>
        <w:rPr>
          <w:rFonts w:hint="eastAsia"/>
        </w:rPr>
        <w:t>網址：</w:t>
      </w:r>
    </w:p>
    <w:p w:rsidR="00A4603A" w:rsidRDefault="00AD3DAF">
      <w:hyperlink r:id="rId36" w:history="1">
        <w:r w:rsidR="00A4603A">
          <w:rPr>
            <w:rStyle w:val="a3"/>
          </w:rPr>
          <w:t>https://zh.wikipedia.org/wiki/%E8%A7%A3%E9%9B%A2%E6%80%A7%E8%BA%AB%E5%88%86%E7%96%BE%E6%82%A3</w:t>
        </w:r>
      </w:hyperlink>
    </w:p>
    <w:p w:rsidR="00A4603A" w:rsidRDefault="00AD3DAF">
      <w:pPr>
        <w:rPr>
          <w:rStyle w:val="a3"/>
        </w:rPr>
      </w:pPr>
      <w:hyperlink r:id="rId37" w:history="1">
        <w:r w:rsidR="00A4603A">
          <w:rPr>
            <w:rStyle w:val="a3"/>
          </w:rPr>
          <w:t>https://www.storm.mg/lifestyle/280510</w:t>
        </w:r>
      </w:hyperlink>
    </w:p>
    <w:p w:rsidR="009B237B" w:rsidRPr="00A4603A" w:rsidRDefault="009B237B"/>
    <w:sectPr w:rsidR="009B237B" w:rsidRPr="00A4603A" w:rsidSect="00070361">
      <w:headerReference w:type="default" r:id="rId38"/>
      <w:footerReference w:type="default" r:id="rId39"/>
      <w:headerReference w:type="first" r:id="rId4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7B" w:rsidRDefault="009B237B" w:rsidP="009B237B">
      <w:r>
        <w:separator/>
      </w:r>
    </w:p>
  </w:endnote>
  <w:endnote w:type="continuationSeparator" w:id="0">
    <w:p w:rsidR="009B237B" w:rsidRDefault="009B237B" w:rsidP="009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117799643"/>
      <w:docPartObj>
        <w:docPartGallery w:val="Page Numbers (Bottom of Page)"/>
        <w:docPartUnique/>
      </w:docPartObj>
    </w:sdtPr>
    <w:sdtContent>
      <w:p w:rsidR="00AD3DAF" w:rsidRDefault="00AD3DAF">
        <w:pPr>
          <w:pStyle w:val="a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AD3DAF">
          <w:rPr>
            <w:rFonts w:asciiTheme="majorHAnsi" w:eastAsiaTheme="majorEastAsia" w:hAnsiTheme="majorHAnsi" w:cstheme="majorBidi"/>
            <w:noProof/>
            <w:sz w:val="28"/>
            <w:szCs w:val="28"/>
            <w:lang w:val="zh-TW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:rsidR="0068453E" w:rsidRDefault="006845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7B" w:rsidRDefault="009B237B" w:rsidP="009B237B">
      <w:r>
        <w:separator/>
      </w:r>
    </w:p>
  </w:footnote>
  <w:footnote w:type="continuationSeparator" w:id="0">
    <w:p w:rsidR="009B237B" w:rsidRDefault="009B237B" w:rsidP="009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37B" w:rsidRDefault="0068453E">
    <w:pPr>
      <w:pStyle w:val="a7"/>
    </w:pPr>
    <w:r>
      <w:rPr>
        <w:rFonts w:hint="eastAsia"/>
      </w:rPr>
      <w:t>多重人格分裂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37B" w:rsidRDefault="009B237B">
    <w:pPr>
      <w:pStyle w:val="a7"/>
      <w:jc w:val="right"/>
      <w:rPr>
        <w:color w:val="5B9BD5" w:themeColor="accent1"/>
      </w:rPr>
    </w:pPr>
    <w:sdt>
      <w:sdtPr>
        <w:rPr>
          <w:color w:val="5B9BD5" w:themeColor="accent1"/>
        </w:rPr>
        <w:alias w:val="標題"/>
        <w:tag w:val=""/>
        <w:id w:val="664756013"/>
        <w:placeholder>
          <w:docPart w:val="2AFEAD4CC20744A98E91274726176D6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5B9BD5" w:themeColor="accent1"/>
          </w:rPr>
          <w:t>多重人格分裂</w:t>
        </w:r>
      </w:sdtContent>
    </w:sdt>
    <w:r>
      <w:rPr>
        <w:color w:val="5B9BD5" w:themeColor="accent1"/>
        <w:lang w:val="zh-TW"/>
      </w:rPr>
      <w:t xml:space="preserve"> | </w:t>
    </w:r>
    <w:sdt>
      <w:sdtPr>
        <w:rPr>
          <w:color w:val="5B9BD5" w:themeColor="accent1"/>
        </w:rPr>
        <w:alias w:val="作者"/>
        <w:tag w:val=""/>
        <w:id w:val="-1677181147"/>
        <w:placeholder>
          <w:docPart w:val="D7E22F57512B4B44833403F959B4C40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B9BD5" w:themeColor="accent1"/>
          </w:rPr>
          <w:t xml:space="preserve">Windows </w:t>
        </w:r>
        <w:r>
          <w:rPr>
            <w:color w:val="5B9BD5" w:themeColor="accent1"/>
          </w:rPr>
          <w:t>使用者</w:t>
        </w:r>
      </w:sdtContent>
    </w:sdt>
  </w:p>
  <w:p w:rsidR="009B237B" w:rsidRDefault="009B23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3A"/>
    <w:rsid w:val="00070361"/>
    <w:rsid w:val="002912B1"/>
    <w:rsid w:val="00443A81"/>
    <w:rsid w:val="00661E4C"/>
    <w:rsid w:val="0068453E"/>
    <w:rsid w:val="007568FC"/>
    <w:rsid w:val="009B237B"/>
    <w:rsid w:val="00A4603A"/>
    <w:rsid w:val="00A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89FF21C"/>
  <w15:chartTrackingRefBased/>
  <w15:docId w15:val="{0CECCA01-BABE-4C40-93B5-3D2AEA70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60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4603A"/>
    <w:rPr>
      <w:color w:val="0000FF"/>
      <w:u w:val="single"/>
    </w:rPr>
  </w:style>
  <w:style w:type="character" w:customStyle="1" w:styleId="ilh-page">
    <w:name w:val="ilh-page"/>
    <w:basedOn w:val="a0"/>
    <w:rsid w:val="00A4603A"/>
  </w:style>
  <w:style w:type="character" w:styleId="a4">
    <w:name w:val="FollowedHyperlink"/>
    <w:basedOn w:val="a0"/>
    <w:uiPriority w:val="99"/>
    <w:semiHidden/>
    <w:unhideWhenUsed/>
    <w:rsid w:val="007568FC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070361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070361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B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B237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2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B23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4%BA%BA%E6%A0%BC" TargetMode="External"/><Relationship Id="rId18" Type="http://schemas.openxmlformats.org/officeDocument/2006/relationships/hyperlink" Target="https://zh.wikipedia.org/wiki/%E8%A7%A3%E9%9B%A2%E6%80%A7%E8%BA%AB%E5%88%86%E7%96%BE%E6%82%A3" TargetMode="External"/><Relationship Id="rId26" Type="http://schemas.openxmlformats.org/officeDocument/2006/relationships/hyperlink" Target="https://zh.wikipedia.org/wiki/%E9%91%91%E5%88%A5%E8%A8%BA%E6%96%B7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zh.wikipedia.org/w/index.php?title=Childhood_trauma&amp;action=edit&amp;redlink=1" TargetMode="External"/><Relationship Id="rId34" Type="http://schemas.openxmlformats.org/officeDocument/2006/relationships/image" Target="media/image3.jpeg"/><Relationship Id="rId42" Type="http://schemas.openxmlformats.org/officeDocument/2006/relationships/glossaryDocument" Target="glossary/document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8%87%AA%E6%AE%BA" TargetMode="External"/><Relationship Id="rId20" Type="http://schemas.openxmlformats.org/officeDocument/2006/relationships/hyperlink" Target="https://zh.wikipedia.org/wiki/%E8%A7%A3%E9%9B%A2%E6%80%A7%E8%BA%AB%E5%88%86%E7%96%BE%E6%82%A3" TargetMode="External"/><Relationship Id="rId29" Type="http://schemas.openxmlformats.org/officeDocument/2006/relationships/hyperlink" Target="https://zh.wikipedia.org/wiki/%E5%89%B5%E5%82%B7%E5%BE%8C%E5%A3%93%E5%8A%9B%E7%97%87%E5%80%99%E7%BE%A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/index.php?title=%E7%91%AA%E8%93%AE%E5%A8%9C%C2%B7%E5%8F%B2%E5%9D%A6%E4%BC%AF%E6%A0%BC&amp;action=edit&amp;redlink=1" TargetMode="External"/><Relationship Id="rId24" Type="http://schemas.openxmlformats.org/officeDocument/2006/relationships/hyperlink" Target="https://zh.wikipedia.org/wiki/%E8%A8%BA%E6%96%B7%E6%96%B9%E6%B3%95" TargetMode="External"/><Relationship Id="rId32" Type="http://schemas.openxmlformats.org/officeDocument/2006/relationships/hyperlink" Target="https://zh.wikipedia.org/w/index.php?title=Conversion_disorder&amp;action=edit&amp;redlink=1" TargetMode="External"/><Relationship Id="rId37" Type="http://schemas.openxmlformats.org/officeDocument/2006/relationships/hyperlink" Target="https://www.storm.mg/lifestyle/280510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4%BD%B5%E7%99%BC%E7%97%87" TargetMode="External"/><Relationship Id="rId23" Type="http://schemas.openxmlformats.org/officeDocument/2006/relationships/hyperlink" Target="https://zh.wikipedia.org/wiki/%E8%A7%A3%E9%9B%A2%E6%80%A7%E8%BA%AB%E5%88%86%E7%96%BE%E6%82%A3" TargetMode="External"/><Relationship Id="rId28" Type="http://schemas.openxmlformats.org/officeDocument/2006/relationships/hyperlink" Target="https://zh.wikipedia.org/wiki/%E8%BA%81%E9%AC%B1%E7%97%87" TargetMode="External"/><Relationship Id="rId36" Type="http://schemas.openxmlformats.org/officeDocument/2006/relationships/hyperlink" Target="https://zh.wikipedia.org/wiki/%E8%A7%A3%E9%9B%A2%E6%80%A7%E8%BA%AB%E5%88%86%E7%96%BE%E6%82%A3" TargetMode="External"/><Relationship Id="rId10" Type="http://schemas.openxmlformats.org/officeDocument/2006/relationships/hyperlink" Target="https://zh.wikipedia.org/wiki/%E7%B2%BE%E7%A5%9E%E7%96%BE%E7%97%85%E8%A8%BA%E6%96%B7%E8%88%87%E7%B5%B1%E8%A8%88%E6%89%8B%E5%86%8A" TargetMode="External"/><Relationship Id="rId19" Type="http://schemas.openxmlformats.org/officeDocument/2006/relationships/hyperlink" Target="https://zh.wikipedia.org/wiki/%E7%97%85%E7%A8%8B" TargetMode="External"/><Relationship Id="rId31" Type="http://schemas.openxmlformats.org/officeDocument/2006/relationships/hyperlink" Target="https://zh.wikipedia.org/wiki/%E4%BA%BA%E6%A0%BC%E9%9A%9C%E7%A4%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B2%BE%E7%A5%9E%E5%88%86%E8%A3%82%E7%97%87" TargetMode="External"/><Relationship Id="rId14" Type="http://schemas.openxmlformats.org/officeDocument/2006/relationships/hyperlink" Target="https://zh.wikipedia.org/wiki/%E8%A7%A3%E9%9B%A2%E6%80%A7%E8%BA%AB%E5%88%86%E7%96%BE%E6%82%A3" TargetMode="External"/><Relationship Id="rId22" Type="http://schemas.openxmlformats.org/officeDocument/2006/relationships/hyperlink" Target="https://zh.wikipedia.org/wiki/%E8%A7%A3%E9%9B%A2%E6%80%A7%E8%BA%AB%E5%88%86%E7%96%BE%E6%82%A3" TargetMode="External"/><Relationship Id="rId27" Type="http://schemas.openxmlformats.org/officeDocument/2006/relationships/hyperlink" Target="https://zh.wikipedia.org/wiki/%E9%87%8D%E6%80%A7%E6%8A%91%E9%83%81%E9%9A%9C%E7%A2%8D" TargetMode="External"/><Relationship Id="rId30" Type="http://schemas.openxmlformats.org/officeDocument/2006/relationships/hyperlink" Target="https://zh.wikipedia.org/wiki/%E6%80%9D%E8%A6%BA%E5%A4%B1%E8%AA%BF" TargetMode="External"/><Relationship Id="rId35" Type="http://schemas.openxmlformats.org/officeDocument/2006/relationships/image" Target="media/image4.jpe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zh.wikipedia.org/w/index.php?title=%E9%8F%A1%E5%AD%90%E8%A3%A1%E7%9A%84%E9%99%8C%E7%94%9F%E4%BA%BA%E2%80%94%E2%80%94%E8%A7%A3%E9%9B%A2%E7%97%87%EF%BC%9A%E4%B8%80%E7%A8%AE%E9%9A%B1%E8%97%8F%E7%9A%84%E6%B5%81%E8%A1%8C%E7%97%85&amp;action=edit&amp;redlink=1" TargetMode="External"/><Relationship Id="rId17" Type="http://schemas.openxmlformats.org/officeDocument/2006/relationships/hyperlink" Target="https://zh.wikipedia.org/wiki/%E8%87%AA%E6%88%91%E5%82%B7%E5%AE%B3" TargetMode="External"/><Relationship Id="rId25" Type="http://schemas.openxmlformats.org/officeDocument/2006/relationships/hyperlink" Target="https://zh.wikipedia.org/wiki/%E8%A7%A3%E9%9B%A2%E6%80%A7%E8%BA%AB%E5%88%86%E7%96%BE%E6%82%A3" TargetMode="External"/><Relationship Id="rId33" Type="http://schemas.openxmlformats.org/officeDocument/2006/relationships/hyperlink" Target="https://zh.wikipedia.org/wiki/%E8%A7%A3%E9%9B%A2%E6%80%A7%E8%BA%AB%E5%88%86%E7%96%BE%E6%82%A3" TargetMode="External"/><Relationship Id="rId38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84CE266A86432EB97617B57FE85D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D09D3E-DCC0-4216-83A4-D196FFCECCF7}"/>
      </w:docPartPr>
      <w:docPartBody>
        <w:p w:rsidR="00000000" w:rsidRDefault="00BE45CC" w:rsidP="00BE45CC">
          <w:pPr>
            <w:pStyle w:val="ED84CE266A86432EB97617B57FE85D3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2AFEAD4CC20744A98E91274726176D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69A375-D055-430D-A732-D8BA9756C7B8}"/>
      </w:docPartPr>
      <w:docPartBody>
        <w:p w:rsidR="00000000" w:rsidRDefault="00BE45CC" w:rsidP="00BE45CC">
          <w:pPr>
            <w:pStyle w:val="2AFEAD4CC20744A98E91274726176D64"/>
          </w:pPr>
          <w:r>
            <w:rPr>
              <w:color w:val="5B9BD5" w:themeColor="accent1"/>
              <w:lang w:val="zh-TW"/>
            </w:rPr>
            <w:t>[</w:t>
          </w:r>
          <w:r>
            <w:rPr>
              <w:color w:val="5B9BD5" w:themeColor="accent1"/>
              <w:lang w:val="zh-TW"/>
            </w:rPr>
            <w:t>文件標題</w:t>
          </w:r>
          <w:r>
            <w:rPr>
              <w:color w:val="5B9BD5" w:themeColor="accent1"/>
              <w:lang w:val="zh-TW"/>
            </w:rPr>
            <w:t>]</w:t>
          </w:r>
        </w:p>
      </w:docPartBody>
    </w:docPart>
    <w:docPart>
      <w:docPartPr>
        <w:name w:val="D7E22F57512B4B44833403F959B4C4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D9B414-E28E-48B1-B9BD-2D21EBE3EF29}"/>
      </w:docPartPr>
      <w:docPartBody>
        <w:p w:rsidR="00000000" w:rsidRDefault="00BE45CC" w:rsidP="00BE45CC">
          <w:pPr>
            <w:pStyle w:val="D7E22F57512B4B44833403F959B4C401"/>
          </w:pPr>
          <w:r>
            <w:rPr>
              <w:lang w:val="zh-TW"/>
            </w:rPr>
            <w:t>[</w:t>
          </w:r>
          <w:r>
            <w:rPr>
              <w:lang w:val="zh-TW"/>
            </w:rPr>
            <w:t>作者姓名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CC"/>
    <w:rsid w:val="00B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84CE266A86432EB97617B57FE85D3D">
    <w:name w:val="ED84CE266A86432EB97617B57FE85D3D"/>
    <w:rsid w:val="00BE45CC"/>
    <w:pPr>
      <w:widowControl w:val="0"/>
    </w:pPr>
  </w:style>
  <w:style w:type="paragraph" w:customStyle="1" w:styleId="2353D966982D4BC58F78F0D7CF259D82">
    <w:name w:val="2353D966982D4BC58F78F0D7CF259D82"/>
    <w:rsid w:val="00BE45CC"/>
    <w:pPr>
      <w:widowControl w:val="0"/>
    </w:pPr>
  </w:style>
  <w:style w:type="paragraph" w:customStyle="1" w:styleId="56196A24BD054C99867B28879FCACBA2">
    <w:name w:val="56196A24BD054C99867B28879FCACBA2"/>
    <w:rsid w:val="00BE45CC"/>
    <w:pPr>
      <w:widowControl w:val="0"/>
    </w:pPr>
  </w:style>
  <w:style w:type="paragraph" w:customStyle="1" w:styleId="2AFEAD4CC20744A98E91274726176D64">
    <w:name w:val="2AFEAD4CC20744A98E91274726176D64"/>
    <w:rsid w:val="00BE45CC"/>
    <w:pPr>
      <w:widowControl w:val="0"/>
    </w:pPr>
  </w:style>
  <w:style w:type="paragraph" w:customStyle="1" w:styleId="D7E22F57512B4B44833403F959B4C401">
    <w:name w:val="D7E22F57512B4B44833403F959B4C401"/>
    <w:rsid w:val="00BE45C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7A18-737D-4C1C-A640-383009C7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多重人格分裂</dc:title>
  <dc:subject/>
  <dc:creator>Windows 使用者</dc:creator>
  <cp:keywords/>
  <dc:description/>
  <cp:lastModifiedBy>Windows 使用者</cp:lastModifiedBy>
  <cp:revision>9</cp:revision>
  <dcterms:created xsi:type="dcterms:W3CDTF">2020-06-09T01:58:00Z</dcterms:created>
  <dcterms:modified xsi:type="dcterms:W3CDTF">2020-06-23T02:04:00Z</dcterms:modified>
</cp:coreProperties>
</file>