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198159381"/>
        <w:docPartObj>
          <w:docPartGallery w:val="Cover Pages"/>
          <w:docPartUnique/>
        </w:docPartObj>
      </w:sdtPr>
      <w:sdtEndPr>
        <w:rPr>
          <w:b/>
          <w:bCs/>
          <w:color w:val="auto"/>
          <w:kern w:val="2"/>
          <w:sz w:val="24"/>
        </w:rPr>
      </w:sdtEndPr>
      <w:sdtContent>
        <w:p w:rsidR="00F561A8" w:rsidRDefault="00F561A8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4F1AC792FF334FB4B80C9EFD98CECE2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F561A8" w:rsidRDefault="00F561A8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F561A8"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西施犬</w:t>
              </w:r>
            </w:p>
          </w:sdtContent>
        </w:sdt>
        <w:p w:rsidR="00F561A8" w:rsidRDefault="00F561A8">
          <w:pPr>
            <w:pStyle w:val="a8"/>
            <w:jc w:val="center"/>
            <w:rPr>
              <w:color w:val="5B9BD5" w:themeColor="accent1"/>
              <w:sz w:val="28"/>
              <w:szCs w:val="28"/>
            </w:rPr>
          </w:pPr>
        </w:p>
        <w:p w:rsidR="00F561A8" w:rsidRDefault="00F561A8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561A8" w:rsidRDefault="007E095E">
          <w:pPr>
            <w:widowControl/>
          </w:pPr>
          <w:bookmarkStart w:id="0" w:name="_GoBack"/>
          <w:r>
            <w:rPr>
              <w:b/>
              <w:bCs/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383466</wp:posOffset>
                </wp:positionV>
                <wp:extent cx="3115340" cy="3129247"/>
                <wp:effectExtent l="0" t="0" r="8890" b="0"/>
                <wp:wrapNone/>
                <wp:docPr id="5" name="圖片 5" descr="C:\Users\user\AppData\Local\Microsoft\Windows\INetCache\Content.MSO\E76482B3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E76482B3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5340" cy="31292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F561A8"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9086850</wp:posOffset>
                    </wp:positionV>
                    <wp:extent cx="5262245" cy="571500"/>
                    <wp:effectExtent l="0" t="0" r="14605" b="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62245" cy="571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561A8" w:rsidRPr="00400759" w:rsidRDefault="00F561A8" w:rsidP="00400759">
                                <w:pPr>
                                  <w:pStyle w:val="a8"/>
                                  <w:jc w:val="center"/>
                                  <w:rPr>
                                    <w:rFonts w:ascii="文鼎中特廣告體" w:eastAsia="文鼎中特廣告體" w:hint="eastAsia"/>
                                    <w:color w:val="FF6699"/>
                                    <w:sz w:val="48"/>
                                    <w:szCs w:val="48"/>
                                  </w:rPr>
                                </w:pPr>
                                <w:r w:rsidRPr="00400759">
                                  <w:rPr>
                                    <w:rFonts w:ascii="文鼎中特廣告體" w:eastAsia="文鼎中特廣告體" w:hint="eastAsia"/>
                                    <w:color w:val="FF6699"/>
                                    <w:sz w:val="48"/>
                                    <w:szCs w:val="48"/>
                                  </w:rPr>
                                  <w:t>西施犬</w:t>
                                </w:r>
                                <w:r w:rsidR="00400759" w:rsidRPr="00400759">
                                  <w:rPr>
                                    <w:rFonts w:ascii="文鼎中特廣告體" w:eastAsia="文鼎中特廣告體" w:hint="eastAsia"/>
                                    <w:color w:val="FF6699"/>
                                    <w:sz w:val="48"/>
                                    <w:szCs w:val="48"/>
                                  </w:rPr>
                                  <w:t>1號 : Mina</w:t>
                                </w:r>
                              </w:p>
                              <w:p w:rsidR="00F561A8" w:rsidRDefault="00F561A8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1048139234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margin-left:363.15pt;margin-top:715.5pt;width:414.35pt;height:4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" filled="f" stroked="f" strokeweight=".5pt">
                    <v:textbox inset="0,0,0,0">
                      <w:txbxContent>
                        <w:p w:rsidR="00F561A8" w:rsidRPr="00400759" w:rsidRDefault="00F561A8" w:rsidP="00400759">
                          <w:pPr>
                            <w:pStyle w:val="a8"/>
                            <w:jc w:val="center"/>
                            <w:rPr>
                              <w:rFonts w:ascii="文鼎中特廣告體" w:eastAsia="文鼎中特廣告體" w:hint="eastAsia"/>
                              <w:color w:val="FF6699"/>
                              <w:sz w:val="48"/>
                              <w:szCs w:val="48"/>
                            </w:rPr>
                          </w:pPr>
                          <w:r w:rsidRPr="00400759">
                            <w:rPr>
                              <w:rFonts w:ascii="文鼎中特廣告體" w:eastAsia="文鼎中特廣告體" w:hint="eastAsia"/>
                              <w:color w:val="FF6699"/>
                              <w:sz w:val="48"/>
                              <w:szCs w:val="48"/>
                            </w:rPr>
                            <w:t>西施犬</w:t>
                          </w:r>
                          <w:r w:rsidR="00400759" w:rsidRPr="00400759">
                            <w:rPr>
                              <w:rFonts w:ascii="文鼎中特廣告體" w:eastAsia="文鼎中特廣告體" w:hint="eastAsia"/>
                              <w:color w:val="FF6699"/>
                              <w:sz w:val="48"/>
                              <w:szCs w:val="48"/>
                            </w:rPr>
                            <w:t>1號 : Mina</w:t>
                          </w:r>
                        </w:p>
                        <w:p w:rsidR="00F561A8" w:rsidRDefault="00F561A8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1048139234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F561A8">
            <w:rPr>
              <w:b/>
              <w:bCs/>
            </w:rPr>
            <w:br w:type="page"/>
          </w:r>
        </w:p>
      </w:sdtContent>
    </w:sdt>
    <w:p w:rsidR="003D6C15" w:rsidRPr="00AC08A3" w:rsidRDefault="003D6C15" w:rsidP="00AC08A3">
      <w:pPr>
        <w:pStyle w:val="1"/>
        <w:ind w:leftChars="1250" w:left="3000"/>
        <w:rPr>
          <w:rFonts w:ascii="文鼎甜妞體P" w:eastAsia="文鼎甜妞體P" w:hAnsi="清松手寫體1"/>
          <w:color w:val="FF3399"/>
          <w:sz w:val="96"/>
          <w:szCs w:val="96"/>
        </w:rPr>
      </w:pPr>
    </w:p>
    <w:p w:rsidR="00AC08A3" w:rsidRDefault="003D6C15" w:rsidP="003D6C1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158750</wp:posOffset>
            </wp:positionH>
            <wp:positionV relativeFrom="paragraph">
              <wp:posOffset>1204595</wp:posOffset>
            </wp:positionV>
            <wp:extent cx="5167488" cy="4738794"/>
            <wp:effectExtent l="400050" t="419100" r="395605" b="1929130"/>
            <wp:wrapNone/>
            <wp:docPr id="1" name="圖片 1" descr="西施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施犬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2" t="9682" r="281" b="7814"/>
                    <a:stretch/>
                  </pic:blipFill>
                  <pic:spPr bwMode="auto">
                    <a:xfrm rot="451857">
                      <a:off x="0" y="0"/>
                      <a:ext cx="5167488" cy="473879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133350" cap="sq">
                      <a:solidFill>
                        <a:srgbClr val="FF99FF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Pr="00AC08A3" w:rsidRDefault="00AC08A3" w:rsidP="00AC08A3"/>
    <w:p w:rsidR="00AC08A3" w:rsidRDefault="00AC08A3" w:rsidP="00AC08A3"/>
    <w:p w:rsidR="0059792A" w:rsidRDefault="0059792A" w:rsidP="0059792A">
      <w:pPr>
        <w:pStyle w:val="Web"/>
        <w:shd w:val="clear" w:color="auto" w:fill="FFFFFF"/>
        <w:spacing w:before="120" w:beforeAutospacing="0" w:after="120" w:afterAutospacing="0"/>
        <w:ind w:firstLineChars="200" w:firstLine="460"/>
        <w:rPr>
          <w:rFonts w:ascii="Arial" w:hAnsi="Arial" w:cs="Arial"/>
          <w:color w:val="202122"/>
          <w:sz w:val="23"/>
          <w:szCs w:val="23"/>
        </w:rPr>
      </w:pPr>
    </w:p>
    <w:p w:rsidR="0059792A" w:rsidRPr="00203F96" w:rsidRDefault="0059792A" w:rsidP="0059792A">
      <w:pPr>
        <w:pStyle w:val="Web"/>
        <w:shd w:val="clear" w:color="auto" w:fill="FFFFFF"/>
        <w:spacing w:before="120" w:beforeAutospacing="0" w:after="120" w:afterAutospacing="0"/>
        <w:ind w:firstLineChars="200" w:firstLine="960"/>
        <w:rPr>
          <w:rFonts w:ascii="Arial" w:hAnsi="Arial" w:cs="Arial"/>
          <w:color w:val="202122"/>
          <w:sz w:val="48"/>
          <w:szCs w:val="48"/>
        </w:rPr>
      </w:pPr>
    </w:p>
    <w:p w:rsidR="00203F96" w:rsidRPr="00203F96" w:rsidRDefault="00203F96" w:rsidP="00203F96">
      <w:pPr>
        <w:ind w:firstLineChars="200" w:firstLine="46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（英語：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Shih Tzu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）（原稱：獅子狗）是原產西藏的拉薩犬（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Lhasa Apso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，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 xml:space="preserve"> 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西藏獅子狗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 xml:space="preserve">) 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與中國宮廷內犬種混合所產生之混合種，兩者常被混淆，即使在美國犬之協會對於血統介定之後，在民間仍時常被混淆。混稱或誤稱的原因就在於其原本近似的外觀，也就是獅子般的長毛外貌。</w:t>
      </w:r>
    </w:p>
    <w:p w:rsidR="003A4275" w:rsidRPr="003A4275" w:rsidRDefault="00203F96" w:rsidP="00203F96">
      <w:pPr>
        <w:ind w:firstLineChars="200" w:firstLine="46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獅子狗原種為拉薩犬，早先為西藏喇嘛教僧侶豢養於寺中，作為警示犬用，後進貢至中國宮廷，亦稱獅子狗，又與宮內另一種長毛短鼻小白狗（北京狗）的犬種混合，後代與原種兩者外型頗多類似，常被混淆，都稱成為獅子狗。因此，「西施」雖為中文漢語，但其實並非此犬種原來之中文漢語名，漢語原稱應為「獅子狗」。西方人將「獅子」漢語以威妥瑪羅馬字音拼寫，為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 xml:space="preserve"> Shih Tzu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，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 xml:space="preserve"> 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原即為漢音「獅子」，戰後多年，此犬種再由外國引進自台灣時，或因繁殖者背景，或因行銷商業因素，被譯做「西施」。西施犬的身高都在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27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公分以下，體重為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4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公斤至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7</w:t>
      </w:r>
      <w:r w:rsidRPr="00203F96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公斤。</w:t>
      </w:r>
      <w:r w:rsidR="003A4275" w:rsidRPr="003A4275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西施犬的特徵定義在英、美兩國略有不同，並曾引起爭議。其主要區分在於西施犬與拉薩犬之介定。</w:t>
      </w:r>
    </w:p>
    <w:p w:rsidR="003A4275" w:rsidRPr="0059792A" w:rsidRDefault="003A4275" w:rsidP="0059792A">
      <w:pPr>
        <w:ind w:firstLineChars="200" w:firstLine="46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3A4275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西施犬與其祖拉薩犬很容易被混淆，而原本在英國幾乎未被區別，全國均統稱獅子（西施），只有一隻登記為拉薩犬。美國犬之協會則認為西藏獅子狗（拉薩犬）與統稱獅子狗（西施犬）在血統、外貌、行為特徵多處並不相同，可供穩定區別。西藏獅子狗（拉薩）為源，統稱獅子狗（西施）則為拉薩與混種並經穩定培育的後代。此區隔始於該協會在</w:t>
      </w:r>
      <w:r w:rsidRPr="003A4275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20</w:t>
      </w:r>
      <w:r w:rsidRPr="003A4275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世紀中期自英國引進的西施犬中，篩選出其中數隻血統、特徵一致的西施犬，並比對</w:t>
      </w:r>
      <w:r w:rsidRPr="003A4275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13</w:t>
      </w:r>
      <w:r w:rsidRPr="003A4275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t>世達賴所贈之純種拉薩犬，將其拉薩品種再次確認，復育繁殖原本被認為少有的西藏拉薩犬。此一突破，亦影響了至今國際中許多主流寵物地區的犬之組織對獅子狗（西施犬）與拉薩犬血種上的介定（許多地區仍然含混）。簡言之，「西藏獅子狗」（拉薩犬），是「統稱獅子狗」（西施犬）血統來源，兩者外貌、個性有部分相似，但仍有不同。一般來說，拉薩犬其外型與動作特徵更具備中國傳統抽象中的獅子、貔貅的形象，其高原特性使有點慵懶，但爆發動能及力量卻極為強大，而西施犬因其其混種關係，以上特徵略少，其混種外型所佔比例略多。</w:t>
      </w:r>
    </w:p>
    <w:p w:rsidR="007026EE" w:rsidRDefault="00F74C25" w:rsidP="00AC08A3">
      <w:pPr>
        <w:rPr>
          <w:sz w:val="48"/>
          <w:szCs w:val="48"/>
        </w:rPr>
      </w:pPr>
      <w:r w:rsidRPr="00F74C25">
        <w:rPr>
          <w:rFonts w:hint="eastAsia"/>
          <w:sz w:val="48"/>
          <w:szCs w:val="48"/>
        </w:rPr>
        <w:t>外型</w:t>
      </w:r>
    </w:p>
    <w:p w:rsidR="003A4275" w:rsidRPr="003A4275" w:rsidRDefault="003A4275" w:rsidP="0059792A">
      <w:pPr>
        <w:ind w:firstLineChars="200" w:firstLine="460"/>
        <w:rPr>
          <w:sz w:val="23"/>
          <w:szCs w:val="23"/>
        </w:rPr>
      </w:pPr>
      <w:r w:rsidRPr="003A4275">
        <w:rPr>
          <w:rFonts w:hint="eastAsia"/>
          <w:sz w:val="23"/>
          <w:szCs w:val="23"/>
        </w:rPr>
        <w:t>西施犬的臉孔短而窄，鼻樑短、黑色鼻頭、眼睛圓而大且深色，不突出、兩眼距離寬，頭蓋寬闊，呈圓形，全身被毛。</w:t>
      </w:r>
    </w:p>
    <w:p w:rsidR="003A4275" w:rsidRDefault="003A4275" w:rsidP="00AC08A3">
      <w:pPr>
        <w:rPr>
          <w:sz w:val="48"/>
          <w:szCs w:val="48"/>
        </w:rPr>
      </w:pPr>
      <w:r w:rsidRPr="003A4275">
        <w:rPr>
          <w:rFonts w:hint="eastAsia"/>
          <w:sz w:val="48"/>
          <w:szCs w:val="48"/>
        </w:rPr>
        <w:t>毛色</w:t>
      </w:r>
    </w:p>
    <w:p w:rsidR="003A4275" w:rsidRPr="003A4275" w:rsidRDefault="003A4275" w:rsidP="0059792A">
      <w:pPr>
        <w:ind w:firstLineChars="200" w:firstLine="460"/>
        <w:rPr>
          <w:sz w:val="23"/>
          <w:szCs w:val="23"/>
        </w:rPr>
      </w:pPr>
      <w:r w:rsidRPr="003A4275">
        <w:rPr>
          <w:rFonts w:hint="eastAsia"/>
          <w:sz w:val="23"/>
          <w:szCs w:val="23"/>
        </w:rPr>
        <w:t>毛色則有許多，以額頭有白色線條和尾端呈白色為高評價。</w:t>
      </w:r>
    </w:p>
    <w:p w:rsidR="0059792A" w:rsidRDefault="003A4275" w:rsidP="00AC08A3">
      <w:pPr>
        <w:rPr>
          <w:sz w:val="48"/>
          <w:szCs w:val="48"/>
        </w:rPr>
      </w:pPr>
      <w:r w:rsidRPr="003A4275">
        <w:rPr>
          <w:rFonts w:hint="eastAsia"/>
          <w:sz w:val="48"/>
          <w:szCs w:val="48"/>
        </w:rPr>
        <w:t>性格</w:t>
      </w:r>
    </w:p>
    <w:p w:rsidR="003A4275" w:rsidRPr="003A4275" w:rsidRDefault="003A4275" w:rsidP="003A4275">
      <w:pPr>
        <w:rPr>
          <w:sz w:val="23"/>
          <w:szCs w:val="23"/>
        </w:rPr>
      </w:pPr>
      <w:r w:rsidRPr="003A4275">
        <w:rPr>
          <w:rFonts w:hint="eastAsia"/>
          <w:sz w:val="23"/>
          <w:szCs w:val="23"/>
        </w:rPr>
        <w:t>西施犬活潑、聰明、敏捷亦安靜，有時頑固，孤僻。</w:t>
      </w:r>
    </w:p>
    <w:p w:rsidR="003A4275" w:rsidRPr="003A4275" w:rsidRDefault="003A4275" w:rsidP="00AC08A3">
      <w:pPr>
        <w:rPr>
          <w:sz w:val="23"/>
          <w:szCs w:val="23"/>
        </w:rPr>
      </w:pPr>
    </w:p>
    <w:p w:rsidR="007714A7" w:rsidRDefault="007714A7" w:rsidP="00AC08A3">
      <w:r>
        <w:rPr>
          <w:rFonts w:hint="eastAsia"/>
        </w:rPr>
        <w:t>資料來源：</w:t>
      </w:r>
    </w:p>
    <w:p w:rsidR="00F74C25" w:rsidRDefault="007E095E" w:rsidP="00AC08A3">
      <w:hyperlink r:id="rId11" w:history="1">
        <w:r w:rsidR="00F74C25">
          <w:rPr>
            <w:rStyle w:val="a7"/>
          </w:rPr>
          <w:t>https://zh.wikipedia.org/wiki/%E8%A5%BF%E6%96%BD%E7%8A%AC</w:t>
        </w:r>
      </w:hyperlink>
    </w:p>
    <w:p w:rsidR="0059792A" w:rsidRPr="00AC08A3" w:rsidRDefault="0059792A" w:rsidP="00AC08A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-2540</wp:posOffset>
            </wp:positionH>
            <wp:positionV relativeFrom="paragraph">
              <wp:posOffset>1590675</wp:posOffset>
            </wp:positionV>
            <wp:extent cx="5274310" cy="5269426"/>
            <wp:effectExtent l="342900" t="323850" r="345440" b="1988820"/>
            <wp:wrapNone/>
            <wp:docPr id="2" name="圖片 2" descr="西施犬狂賣萌要討食影片曝光後…網友歪樓：這長睫毛是去哪裡接的？ - 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施犬狂賣萌要討食影片曝光後…網友歪樓：這長睫毛是去哪裡接的？ - 寵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2500">
                      <a:off x="0" y="0"/>
                      <a:ext cx="5274310" cy="52694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76200">
                      <a:solidFill>
                        <a:srgbClr val="FF99FF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792A">
        <w:t xml:space="preserve"> </w:t>
      </w:r>
    </w:p>
    <w:sectPr w:rsidR="0059792A" w:rsidRPr="00AC08A3" w:rsidSect="00F561A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Borders w:offsetFrom="page">
        <w:top w:val="dotDash" w:sz="4" w:space="24" w:color="FF33CC"/>
        <w:left w:val="dotDash" w:sz="4" w:space="24" w:color="FF33CC"/>
        <w:bottom w:val="dotDash" w:sz="4" w:space="24" w:color="FF33CC"/>
        <w:right w:val="dotDash" w:sz="4" w:space="24" w:color="FF33CC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A3" w:rsidRDefault="00AC08A3" w:rsidP="00AC08A3">
      <w:r>
        <w:separator/>
      </w:r>
    </w:p>
  </w:endnote>
  <w:endnote w:type="continuationSeparator" w:id="0">
    <w:p w:rsidR="00AC08A3" w:rsidRDefault="00AC08A3" w:rsidP="00A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  <w:szCs w:val="22"/>
      </w:rPr>
      <w:id w:val="-1483080940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7E095E" w:rsidRDefault="007E095E">
        <w:pPr>
          <w:pStyle w:val="a5"/>
          <w:jc w:val="center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7E095E">
          <w:rPr>
            <w:rFonts w:cs="Times New Roman"/>
            <w:color w:val="FF6699"/>
            <w:sz w:val="22"/>
            <w:szCs w:val="22"/>
          </w:rPr>
          <w:fldChar w:fldCharType="begin"/>
        </w:r>
        <w:r w:rsidRPr="007E095E">
          <w:rPr>
            <w:color w:val="FF6699"/>
          </w:rPr>
          <w:instrText>PAGE   \* MERGEFORMAT</w:instrText>
        </w:r>
        <w:r w:rsidRPr="007E095E">
          <w:rPr>
            <w:rFonts w:cs="Times New Roman"/>
            <w:color w:val="FF6699"/>
            <w:sz w:val="22"/>
            <w:szCs w:val="22"/>
          </w:rPr>
          <w:fldChar w:fldCharType="separate"/>
        </w:r>
        <w:r w:rsidRPr="007E095E">
          <w:rPr>
            <w:rFonts w:asciiTheme="majorHAnsi" w:eastAsiaTheme="majorEastAsia" w:hAnsiTheme="majorHAnsi" w:cstheme="majorBidi"/>
            <w:noProof/>
            <w:color w:val="FF6699"/>
            <w:sz w:val="40"/>
            <w:szCs w:val="40"/>
            <w:lang w:val="zh-TW"/>
          </w:rPr>
          <w:t>3</w:t>
        </w:r>
        <w:r w:rsidRPr="007E095E">
          <w:rPr>
            <w:rFonts w:asciiTheme="majorHAnsi" w:eastAsiaTheme="majorEastAsia" w:hAnsiTheme="majorHAnsi" w:cstheme="majorBidi"/>
            <w:color w:val="FF6699"/>
            <w:sz w:val="40"/>
            <w:szCs w:val="40"/>
          </w:rPr>
          <w:fldChar w:fldCharType="end"/>
        </w:r>
      </w:p>
    </w:sdtContent>
  </w:sdt>
  <w:p w:rsidR="007E095E" w:rsidRDefault="007E09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5E" w:rsidRDefault="007E09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A3" w:rsidRDefault="00AC08A3" w:rsidP="00AC08A3">
      <w:r>
        <w:separator/>
      </w:r>
    </w:p>
  </w:footnote>
  <w:footnote w:type="continuationSeparator" w:id="0">
    <w:p w:rsidR="00AC08A3" w:rsidRDefault="00AC08A3" w:rsidP="00AC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59" w:rsidRPr="00400759" w:rsidRDefault="00400759" w:rsidP="00400759">
    <w:pPr>
      <w:pStyle w:val="a3"/>
      <w:jc w:val="center"/>
      <w:rPr>
        <w:rFonts w:ascii="文鼎中特廣告體" w:eastAsia="文鼎中特廣告體" w:hint="eastAsia"/>
        <w:color w:val="FF6699"/>
        <w:sz w:val="40"/>
        <w:szCs w:val="40"/>
      </w:rPr>
    </w:pPr>
    <w:r w:rsidRPr="00400759">
      <w:rPr>
        <w:rFonts w:ascii="文鼎中特廣告體" w:eastAsia="文鼎中特廣告體" w:hint="eastAsia"/>
        <w:color w:val="FF6699"/>
        <w:sz w:val="40"/>
        <w:szCs w:val="40"/>
      </w:rPr>
      <w:t>可愛的西施犬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759" w:rsidRDefault="00400759">
    <w:pPr>
      <w:pStyle w:val="a3"/>
    </w:pPr>
  </w:p>
  <w:p w:rsidR="00400759" w:rsidRDefault="004007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15"/>
    <w:rsid w:val="00203F96"/>
    <w:rsid w:val="003A4275"/>
    <w:rsid w:val="003D6C15"/>
    <w:rsid w:val="00400759"/>
    <w:rsid w:val="0059792A"/>
    <w:rsid w:val="007026EE"/>
    <w:rsid w:val="007714A7"/>
    <w:rsid w:val="007E095E"/>
    <w:rsid w:val="00AC08A3"/>
    <w:rsid w:val="00F561A8"/>
    <w:rsid w:val="00F7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CF9732"/>
  <w15:chartTrackingRefBased/>
  <w15:docId w15:val="{F591C3D5-119F-477C-980B-87C7BEB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C1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C2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6C1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AC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08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0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08A3"/>
    <w:rPr>
      <w:sz w:val="20"/>
      <w:szCs w:val="20"/>
    </w:rPr>
  </w:style>
  <w:style w:type="character" w:styleId="a7">
    <w:name w:val="Hyperlink"/>
    <w:basedOn w:val="a0"/>
    <w:uiPriority w:val="99"/>
    <w:unhideWhenUsed/>
    <w:rsid w:val="007714A7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F74C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F74C2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No Spacing"/>
    <w:link w:val="a9"/>
    <w:uiPriority w:val="1"/>
    <w:qFormat/>
    <w:rsid w:val="00F561A8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F561A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8%A5%BF%E6%96%BD%E7%8A%A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1AC792FF334FB4B80C9EFD98CECE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5C2265A-774D-49E8-8A47-9A7D0584AABE}"/>
      </w:docPartPr>
      <w:docPartBody>
        <w:p w:rsidR="00000000" w:rsidRDefault="0007796F" w:rsidP="0007796F">
          <w:pPr>
            <w:pStyle w:val="4F1AC792FF334FB4B80C9EFD98CECE28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6F"/>
    <w:rsid w:val="0007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1AC792FF334FB4B80C9EFD98CECE28">
    <w:name w:val="4F1AC792FF334FB4B80C9EFD98CECE28"/>
    <w:rsid w:val="0007796F"/>
    <w:pPr>
      <w:widowControl w:val="0"/>
    </w:pPr>
  </w:style>
  <w:style w:type="paragraph" w:customStyle="1" w:styleId="C71C651C77D446088A6B1478DB1FE4EE">
    <w:name w:val="C71C651C77D446088A6B1478DB1FE4EE"/>
    <w:rsid w:val="0007796F"/>
    <w:pPr>
      <w:widowControl w:val="0"/>
    </w:pPr>
  </w:style>
  <w:style w:type="paragraph" w:customStyle="1" w:styleId="218BAD69A330461495C6830061CCB40B">
    <w:name w:val="218BAD69A330461495C6830061CCB40B"/>
    <w:rsid w:val="000779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7CD2-83B9-4B16-91F6-5B24EDDD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176</Words>
  <Characters>1009</Characters>
  <Application>Microsoft Office Word</Application>
  <DocSecurity>0</DocSecurity>
  <Lines>8</Lines>
  <Paragraphs>2</Paragraphs>
  <ScaleCrop>false</ScaleCrop>
  <Company>報告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西施犬</dc:title>
  <dc:subject/>
  <dc:creator>Windows 使用者</dc:creator>
  <cp:keywords/>
  <dc:description/>
  <cp:lastModifiedBy>Windows 使用者</cp:lastModifiedBy>
  <cp:revision>3</cp:revision>
  <dcterms:created xsi:type="dcterms:W3CDTF">2020-06-03T01:53:00Z</dcterms:created>
  <dcterms:modified xsi:type="dcterms:W3CDTF">2020-06-17T02:12:00Z</dcterms:modified>
</cp:coreProperties>
</file>