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420807453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color w:val="0099CC"/>
          <w:sz w:val="48"/>
          <w:szCs w:val="48"/>
        </w:rPr>
      </w:sdtEndPr>
      <w:sdtContent>
        <w:p w:rsidR="0088158C" w:rsidRDefault="00DC4647">
          <w:r w:rsidRPr="00DC4647">
            <w:rPr>
              <w:rFonts w:ascii="Cataneo BT" w:eastAsia="清松手寫體1" w:hAnsi="Cataneo BT"/>
              <w:noProof/>
              <w:color w:val="CC0066"/>
              <w:sz w:val="40"/>
              <w:szCs w:val="40"/>
            </w:rPr>
            <mc:AlternateContent>
              <mc:Choice Requires="wps">
                <w:drawing>
                  <wp:anchor distT="45720" distB="45720" distL="114300" distR="114300" simplePos="0" relativeHeight="251666432" behindDoc="0" locked="0" layoutInCell="1" allowOverlap="1">
                    <wp:simplePos x="0" y="0"/>
                    <wp:positionH relativeFrom="column">
                      <wp:posOffset>2824667</wp:posOffset>
                    </wp:positionH>
                    <wp:positionV relativeFrom="paragraph">
                      <wp:posOffset>7617871</wp:posOffset>
                    </wp:positionV>
                    <wp:extent cx="2360930" cy="1404620"/>
                    <wp:effectExtent l="0" t="0" r="5080" b="0"/>
                    <wp:wrapSquare wrapText="bothSides"/>
                    <wp:docPr id="217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taneo BT" w:eastAsia="清松手寫體1" w:hAnsi="Cataneo BT"/>
                                    <w:color w:val="CC0066"/>
                                    <w:sz w:val="40"/>
                                    <w:szCs w:val="40"/>
                                  </w:rPr>
                                  <w:alias w:val="作者"/>
                                  <w:id w:val="664601133"/>
                                  <w:placeholder>
                                    <w:docPart w:val="24AE212D60FD483DABF0A0B7922FB472"/>
                                  </w:placeholder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Content>
                                  <w:p w:rsidR="00DC4647" w:rsidRDefault="00DC4647" w:rsidP="00DC4647">
                                    <w:pPr>
                                      <w:pStyle w:val="a3"/>
                                      <w:rPr>
                                        <w:rFonts w:ascii="Cataneo BT" w:eastAsia="清松手寫體1" w:hAnsi="Cataneo BT"/>
                                        <w:color w:val="CC0066"/>
                                        <w:kern w:val="2"/>
                                        <w:sz w:val="40"/>
                                        <w:szCs w:val="40"/>
                                      </w:rPr>
                                    </w:pPr>
                                    <w:r w:rsidRPr="0088158C">
                                      <w:rPr>
                                        <w:rFonts w:ascii="Cataneo BT" w:eastAsia="清松手寫體1" w:hAnsi="Cataneo BT"/>
                                        <w:color w:val="CC0066"/>
                                        <w:sz w:val="40"/>
                                        <w:szCs w:val="40"/>
                                      </w:rPr>
                                      <w:t>蒐集者：</w:t>
                                    </w:r>
                                    <w:r w:rsidRPr="0088158C">
                                      <w:rPr>
                                        <w:rFonts w:ascii="Cataneo BT" w:eastAsia="清松手寫體1" w:hAnsi="Cataneo BT"/>
                                        <w:color w:val="CC0066"/>
                                        <w:sz w:val="40"/>
                                        <w:szCs w:val="40"/>
                                      </w:rPr>
                                      <w:t>Bella</w:t>
                                    </w:r>
                                  </w:p>
                                </w:sdtContent>
                              </w:sdt>
                              <w:p w:rsidR="00DC4647" w:rsidRDefault="00DC4647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6" type="#_x0000_t202" style="position:absolute;margin-left:222.4pt;margin-top:599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" stroked="f">
                    <v:textbox style="mso-fit-shape-to-text:t">
                      <w:txbxContent>
                        <w:sdt>
                          <w:sdtPr>
                            <w:rPr>
                              <w:rFonts w:ascii="Cataneo BT" w:eastAsia="清松手寫體1" w:hAnsi="Cataneo BT"/>
                              <w:color w:val="CC0066"/>
                              <w:sz w:val="40"/>
                              <w:szCs w:val="40"/>
                            </w:rPr>
                            <w:alias w:val="作者"/>
                            <w:id w:val="664601133"/>
                            <w:placeholder>
                              <w:docPart w:val="24AE212D60FD483DABF0A0B7922FB472"/>
                            </w:placeholder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DC4647" w:rsidRDefault="00DC4647" w:rsidP="00DC4647">
                              <w:pPr>
                                <w:pStyle w:val="a3"/>
                                <w:rPr>
                                  <w:rFonts w:ascii="Cataneo BT" w:eastAsia="清松手寫體1" w:hAnsi="Cataneo BT"/>
                                  <w:color w:val="CC0066"/>
                                  <w:kern w:val="2"/>
                                  <w:sz w:val="40"/>
                                  <w:szCs w:val="40"/>
                                </w:rPr>
                              </w:pPr>
                              <w:r w:rsidRPr="0088158C">
                                <w:rPr>
                                  <w:rFonts w:ascii="Cataneo BT" w:eastAsia="清松手寫體1" w:hAnsi="Cataneo BT"/>
                                  <w:color w:val="CC0066"/>
                                  <w:sz w:val="40"/>
                                  <w:szCs w:val="40"/>
                                </w:rPr>
                                <w:t>蒐集者：</w:t>
                              </w:r>
                              <w:r w:rsidRPr="0088158C">
                                <w:rPr>
                                  <w:rFonts w:ascii="Cataneo BT" w:eastAsia="清松手寫體1" w:hAnsi="Cataneo BT"/>
                                  <w:color w:val="CC0066"/>
                                  <w:sz w:val="40"/>
                                  <w:szCs w:val="40"/>
                                </w:rPr>
                                <w:t>Bella</w:t>
                              </w:r>
                            </w:p>
                          </w:sdtContent>
                        </w:sdt>
                        <w:p w:rsidR="00DC4647" w:rsidRDefault="00DC464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33"/>
          </w:tblGrid>
          <w:tr w:rsidR="0088158C" w:rsidTr="00DC4647">
            <w:tc>
              <w:tcPr>
                <w:tcW w:w="663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88158C" w:rsidRPr="0088158C" w:rsidRDefault="0088158C">
                <w:pPr>
                  <w:pStyle w:val="a3"/>
                  <w:rPr>
                    <w:color w:val="CC0066"/>
                    <w:sz w:val="24"/>
                  </w:rPr>
                </w:pPr>
                <w:bookmarkStart w:id="0" w:name="_GoBack"/>
                <w:r>
                  <w:rPr>
                    <w:noProof/>
                  </w:rPr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0</wp:posOffset>
                      </wp:positionV>
                      <wp:extent cx="3581400" cy="2314575"/>
                      <wp:effectExtent l="38100" t="19050" r="38100" b="1000125"/>
                      <wp:wrapTight wrapText="bothSides">
                        <wp:wrapPolygon edited="0">
                          <wp:start x="345" y="-178"/>
                          <wp:lineTo x="-230" y="-178"/>
                          <wp:lineTo x="-230" y="27911"/>
                          <wp:lineTo x="230" y="30756"/>
                          <wp:lineTo x="21255" y="30756"/>
                          <wp:lineTo x="21600" y="28267"/>
                          <wp:lineTo x="21715" y="25422"/>
                          <wp:lineTo x="21370" y="22933"/>
                          <wp:lineTo x="21255" y="22578"/>
                          <wp:lineTo x="21715" y="19911"/>
                          <wp:lineTo x="21715" y="1956"/>
                          <wp:lineTo x="21370" y="178"/>
                          <wp:lineTo x="21140" y="-178"/>
                          <wp:lineTo x="345" y="-178"/>
                        </wp:wrapPolygon>
                      </wp:wrapTight>
                      <wp:docPr id="7" name="圖片 7" descr="ç®å­ï¼ç«ï¼ç½ç®å­ï¼æªå£,é«æ¸å¾ç-å£çº¸å§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ç®å­ï¼ç«ï¼ç½ç®å­ï¼æªå£,é«æ¸å¾ç-å£çº¸å§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231457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CC0066"/>
                                </a:solidFill>
                              </a:ln>
                              <a:effectLst>
                                <a:reflection blurRad="6350" stA="50000" endA="300" endPos="38500" dist="50800" dir="5400000" sy="-100000" algn="bl" rotWithShape="0"/>
                                <a:softEdge rad="112500"/>
                              </a:effec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bookmarkEnd w:id="0"/>
              </w:p>
            </w:tc>
          </w:tr>
          <w:tr w:rsidR="0088158C" w:rsidTr="00DC4647">
            <w:tc>
              <w:tcPr>
                <w:tcW w:w="6633" w:type="dxa"/>
              </w:tcPr>
              <w:sdt>
                <w:sdtPr>
                  <w:rPr>
                    <w:rFonts w:ascii="清松手寫體1" w:eastAsia="清松手寫體1" w:hAnsi="清松手寫體1" w:cstheme="majorBidi"/>
                    <w:color w:val="FF0000"/>
                    <w:sz w:val="72"/>
                    <w:szCs w:val="72"/>
                    <w14:textFill>
                      <w14:gradFill>
                        <w14:gsLst>
                          <w14:gs w14:pos="0">
                            <w14:srgbClr w14:val="FF0000">
                              <w14:tint w14:val="66000"/>
                              <w14:satMod w14:val="160000"/>
                            </w14:srgbClr>
                          </w14:gs>
                          <w14:gs w14:pos="50000">
                            <w14:srgbClr w14:val="FF0000">
                              <w14:tint w14:val="44500"/>
                              <w14:satMod w14:val="160000"/>
                            </w14:srgbClr>
                          </w14:gs>
                          <w14:gs w14:pos="100000">
                            <w14:srgbClr w14:val="FF0000">
                              <w14:tint w14:val="23500"/>
                              <w14:satMod w14:val="160000"/>
                            </w14:srgbClr>
                          </w14:gs>
                        </w14:gsLst>
                        <w14:lin w14:ang="2700000" w14:scaled="0"/>
                      </w14:gradFill>
                    </w14:textFill>
                  </w:rPr>
                  <w:alias w:val="標題"/>
                  <w:id w:val="13406919"/>
                  <w:placeholder>
                    <w:docPart w:val="EFEB47DD69234A2D92AFB7824F0B5B6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88158C" w:rsidRDefault="0088158C" w:rsidP="0088158C">
                    <w:pPr>
                      <w:pStyle w:val="a3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88158C">
                      <w:rPr>
                        <w:rFonts w:ascii="清松手寫體1" w:eastAsia="清松手寫體1" w:hAnsi="清松手寫體1" w:cstheme="majorBidi" w:hint="eastAsia"/>
                        <w:color w:val="FF0000"/>
                        <w:sz w:val="72"/>
                        <w:szCs w:val="72"/>
                        <w14:textFill>
                          <w14:gradFill>
                            <w14:gsLst>
                              <w14:gs w14:pos="0">
                                <w14:srgbClr w14:val="FF0000">
                                  <w14:tint w14:val="66000"/>
                                  <w14:satMod w14:val="160000"/>
                                </w14:srgbClr>
                              </w14:gs>
                              <w14:gs w14:pos="50000">
                                <w14:srgbClr w14:val="FF0000">
                                  <w14:tint w14:val="44500"/>
                                  <w14:satMod w14:val="160000"/>
                                </w14:srgbClr>
                              </w14:gs>
                              <w14:gs w14:pos="100000">
                                <w14:srgbClr w14:val="FF0000">
                                  <w14:tint w14:val="23500"/>
                                  <w14:satMod w14:val="160000"/>
                                </w14:srgbClr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>白獅子</w:t>
                    </w:r>
                  </w:p>
                </w:sdtContent>
              </w:sdt>
            </w:tc>
          </w:tr>
          <w:tr w:rsidR="0088158C" w:rsidTr="00DC4647">
            <w:tc>
              <w:tcPr>
                <w:tcW w:w="663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88158C" w:rsidRDefault="0088158C">
                <w:pPr>
                  <w:pStyle w:val="a3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p w:rsidR="0088158C" w:rsidRDefault="0088158C">
          <w:pPr>
            <w:widowControl/>
            <w:rPr>
              <w:rFonts w:ascii="清松手寫體1" w:eastAsia="清松手寫體1" w:hAnsi="清松手寫體1"/>
              <w:color w:val="0099CC"/>
              <w:sz w:val="48"/>
              <w:szCs w:val="48"/>
            </w:rPr>
          </w:pPr>
          <w:r>
            <w:rPr>
              <w:rFonts w:ascii="清松手寫體1" w:eastAsia="清松手寫體1" w:hAnsi="清松手寫體1"/>
              <w:color w:val="0099CC"/>
              <w:sz w:val="48"/>
              <w:szCs w:val="48"/>
            </w:rPr>
            <w:br w:type="page"/>
          </w:r>
        </w:p>
      </w:sdtContent>
    </w:sdt>
    <w:p w:rsidR="00DF7E2F" w:rsidRPr="008F2BE4" w:rsidRDefault="00D300BF" w:rsidP="00A32228">
      <w:pPr>
        <w:rPr>
          <w:rFonts w:ascii="清松手寫體1" w:eastAsia="清松手寫體1" w:hAnsi="清松手寫體1"/>
          <w:color w:val="FF3399"/>
          <w:sz w:val="28"/>
          <w:szCs w:val="28"/>
        </w:rPr>
      </w:pPr>
      <w:r>
        <w:rPr>
          <w:rFonts w:ascii="清松手寫體1" w:eastAsia="清松手寫體1" w:hAnsi="清松手寫體1" w:hint="eastAsia"/>
          <w:noProof/>
          <w:color w:val="FF3399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1152525</wp:posOffset>
            </wp:positionV>
            <wp:extent cx="2676525" cy="1704975"/>
            <wp:effectExtent l="0" t="0" r="9525" b="9525"/>
            <wp:wrapSquare wrapText="bothSides"/>
            <wp:docPr id="1" name="圖片 1" descr="C:\Users\user\AppData\Local\Microsoft\Windows\INetCache\Content.MSO\D407AA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D407AAB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32228" w:rsidRPr="00D300BF">
        <w:rPr>
          <w:rFonts w:ascii="清松手寫體1" w:eastAsia="清松手寫體1" w:hAnsi="清松手寫體1" w:hint="eastAsia"/>
          <w:color w:val="0099CC"/>
          <w:sz w:val="48"/>
          <w:szCs w:val="48"/>
        </w:rPr>
        <w:t>白獅</w:t>
      </w:r>
      <w:proofErr w:type="gramEnd"/>
      <w:r w:rsidR="00A32228"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（白獅子）是非洲獅的白化個體，並非患有白化病的動物，因遺傳基因突變而產生。生活習性與非洲</w:t>
      </w:r>
      <w:proofErr w:type="gramStart"/>
      <w:r w:rsidR="00A32228"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獅</w:t>
      </w:r>
      <w:proofErr w:type="gramEnd"/>
      <w:r w:rsidR="00A32228"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相似，不同的是，</w:t>
      </w:r>
      <w:proofErr w:type="gramStart"/>
      <w:r w:rsidR="00A32228"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白獅毛色</w:t>
      </w:r>
      <w:proofErr w:type="gramEnd"/>
      <w:r w:rsidR="00A32228"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為白色，無其他雜色；非洲</w:t>
      </w:r>
      <w:proofErr w:type="gramStart"/>
      <w:r w:rsidR="00A32228"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獅</w:t>
      </w:r>
      <w:proofErr w:type="gramEnd"/>
      <w:r w:rsidR="00A32228"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毛色</w:t>
      </w:r>
      <w:proofErr w:type="gramStart"/>
      <w:r w:rsidR="00A32228"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多為棕黃色</w:t>
      </w:r>
      <w:proofErr w:type="gramEnd"/>
      <w:r w:rsidR="00A32228"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、土黃色，成年雄獅的鬃毛夾雜黑色。</w:t>
      </w:r>
    </w:p>
    <w:p w:rsidR="00DF7E2F" w:rsidRPr="008F2BE4" w:rsidRDefault="00A32228" w:rsidP="00A32228">
      <w:pPr>
        <w:rPr>
          <w:rFonts w:ascii="清松手寫體1" w:eastAsia="清松手寫體1" w:hAnsi="清松手寫體1"/>
          <w:color w:val="FF3399"/>
          <w:sz w:val="28"/>
          <w:szCs w:val="28"/>
        </w:rPr>
      </w:pPr>
      <w:proofErr w:type="gramStart"/>
      <w:r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其次是眸色差</w:t>
      </w:r>
      <w:proofErr w:type="gramEnd"/>
      <w:r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別，</w:t>
      </w:r>
      <w:proofErr w:type="gramStart"/>
      <w:r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白獅眸色多</w:t>
      </w:r>
      <w:proofErr w:type="gramEnd"/>
      <w:r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為淺藍色，非洲</w:t>
      </w:r>
      <w:proofErr w:type="gramStart"/>
      <w:r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獅眸色多</w:t>
      </w:r>
      <w:proofErr w:type="gramEnd"/>
      <w:r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為黃色。</w:t>
      </w:r>
    </w:p>
    <w:p w:rsidR="00A32228" w:rsidRPr="008F2BE4" w:rsidRDefault="00A32228" w:rsidP="00A32228">
      <w:pPr>
        <w:rPr>
          <w:rFonts w:ascii="清松手寫體1" w:eastAsia="清松手寫體1" w:hAnsi="清松手寫體1"/>
          <w:color w:val="FF3399"/>
          <w:sz w:val="28"/>
          <w:szCs w:val="28"/>
        </w:rPr>
      </w:pPr>
      <w:r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最後是鼻子顏色，</w:t>
      </w:r>
      <w:proofErr w:type="gramStart"/>
      <w:r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白獅的</w:t>
      </w:r>
      <w:proofErr w:type="gramEnd"/>
      <w:r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鼻頭是粉色、淺肉色的，非洲</w:t>
      </w:r>
      <w:proofErr w:type="gramStart"/>
      <w:r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獅</w:t>
      </w:r>
      <w:proofErr w:type="gramEnd"/>
      <w:r w:rsidRPr="008F2BE4">
        <w:rPr>
          <w:rFonts w:ascii="清松手寫體1" w:eastAsia="清松手寫體1" w:hAnsi="清松手寫體1" w:hint="eastAsia"/>
          <w:color w:val="FF3399"/>
          <w:sz w:val="28"/>
          <w:szCs w:val="28"/>
        </w:rPr>
        <w:t>鼻頭是深肉色、淡褐色。</w:t>
      </w:r>
    </w:p>
    <w:p w:rsidR="00A32228" w:rsidRPr="00A32228" w:rsidRDefault="00A32228">
      <w:pPr>
        <w:rPr>
          <w:rFonts w:ascii="清松手寫體1" w:eastAsia="清松手寫體1" w:hAnsi="清松手寫體1"/>
          <w:color w:val="FF99FF"/>
        </w:rPr>
      </w:pPr>
    </w:p>
    <w:p w:rsidR="00A32228" w:rsidRPr="008F2BE4" w:rsidRDefault="00A32228">
      <w:pPr>
        <w:rPr>
          <w:rFonts w:ascii="清松手寫體1" w:eastAsia="清松手寫體1" w:hAnsi="清松手寫體1"/>
          <w:color w:val="FF99FF"/>
          <w:sz w:val="40"/>
          <w:szCs w:val="40"/>
        </w:rPr>
      </w:pPr>
      <w:r w:rsidRPr="008F2BE4">
        <w:rPr>
          <w:rFonts w:ascii="清松手寫體1" w:eastAsia="清松手寫體1" w:hAnsi="清松手寫體1" w:hint="eastAsia"/>
          <w:color w:val="FF99FF"/>
          <w:sz w:val="40"/>
          <w:szCs w:val="40"/>
        </w:rPr>
        <w:t>中國傳統文化中四</w:t>
      </w:r>
      <w:proofErr w:type="gramStart"/>
      <w:r w:rsidRPr="008F2BE4">
        <w:rPr>
          <w:rFonts w:ascii="清松手寫體1" w:eastAsia="清松手寫體1" w:hAnsi="清松手寫體1" w:hint="eastAsia"/>
          <w:color w:val="FF99FF"/>
          <w:sz w:val="40"/>
          <w:szCs w:val="40"/>
        </w:rPr>
        <w:t>象</w:t>
      </w:r>
      <w:proofErr w:type="gramEnd"/>
      <w:r w:rsidRPr="008F2BE4">
        <w:rPr>
          <w:rFonts w:ascii="清松手寫體1" w:eastAsia="清松手寫體1" w:hAnsi="清松手寫體1" w:hint="eastAsia"/>
          <w:color w:val="FF99FF"/>
          <w:sz w:val="40"/>
          <w:szCs w:val="40"/>
        </w:rPr>
        <w:t>之一，代表西方的靈獸</w:t>
      </w:r>
    </w:p>
    <w:p w:rsidR="00DF7E2F" w:rsidRPr="008F2BE4" w:rsidRDefault="00D300BF">
      <w:pPr>
        <w:rPr>
          <w:rFonts w:ascii="清松手寫體1" w:eastAsia="清松手寫體1" w:hAnsi="清松手寫體1"/>
          <w:color w:val="CCCC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95250</wp:posOffset>
            </wp:positionV>
            <wp:extent cx="2352675" cy="2352675"/>
            <wp:effectExtent l="0" t="0" r="9525" b="9525"/>
            <wp:wrapTight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ight>
            <wp:docPr id="2" name="圖片 2" descr="Media Tweets by 白獅子(@all_surpass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a Tweets by 白獅子(@all_surpass) | Twit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228" w:rsidRPr="008F2BE4">
        <w:rPr>
          <w:rFonts w:ascii="清松手寫體1" w:eastAsia="清松手寫體1" w:hAnsi="清松手寫體1" w:hint="eastAsia"/>
          <w:color w:val="CCCCFF"/>
          <w:sz w:val="28"/>
          <w:szCs w:val="28"/>
        </w:rPr>
        <w:t>白獅子是由一種罕見的基因突變所致的毛色變異成白色的獅子，白獅子並非得了白化病的獅子，有科學家研究表明，</w:t>
      </w:r>
      <w:proofErr w:type="gramStart"/>
      <w:r w:rsidR="00A32228" w:rsidRPr="008F2BE4">
        <w:rPr>
          <w:rFonts w:ascii="清松手寫體1" w:eastAsia="清松手寫體1" w:hAnsi="清松手寫體1" w:hint="eastAsia"/>
          <w:color w:val="CCCCFF"/>
          <w:sz w:val="28"/>
          <w:szCs w:val="28"/>
        </w:rPr>
        <w:t>白獅可能</w:t>
      </w:r>
      <w:proofErr w:type="gramEnd"/>
      <w:r w:rsidR="00A32228" w:rsidRPr="008F2BE4">
        <w:rPr>
          <w:rFonts w:ascii="清松手寫體1" w:eastAsia="清松手寫體1" w:hAnsi="清松手寫體1" w:hint="eastAsia"/>
          <w:color w:val="CCCCFF"/>
          <w:sz w:val="28"/>
          <w:szCs w:val="28"/>
        </w:rPr>
        <w:t>是一種遠古的品種，生活在北極等較為寒冷，被冰雪覆蓋的野生環境中，白色是獅子的保護色 。</w:t>
      </w:r>
    </w:p>
    <w:p w:rsidR="00DF7E2F" w:rsidRPr="008F2BE4" w:rsidRDefault="00A32228">
      <w:pPr>
        <w:rPr>
          <w:rFonts w:ascii="清松手寫體1" w:eastAsia="清松手寫體1" w:hAnsi="清松手寫體1"/>
          <w:color w:val="CCCCFF"/>
          <w:sz w:val="28"/>
          <w:szCs w:val="28"/>
        </w:rPr>
      </w:pPr>
      <w:r w:rsidRPr="008F2BE4">
        <w:rPr>
          <w:rFonts w:ascii="清松手寫體1" w:eastAsia="清松手寫體1" w:hAnsi="清松手寫體1" w:hint="eastAsia"/>
          <w:color w:val="CCCCFF"/>
          <w:sz w:val="28"/>
          <w:szCs w:val="28"/>
        </w:rPr>
        <w:t xml:space="preserve"> 大多數倖存的白色獅子都生活在南非低地草原300多平方公里的地域內，是一種稀有動物 。</w:t>
      </w:r>
    </w:p>
    <w:p w:rsidR="00A32228" w:rsidRPr="008F2BE4" w:rsidRDefault="00A32228">
      <w:pPr>
        <w:rPr>
          <w:rFonts w:ascii="清松手寫體1" w:eastAsia="清松手寫體1" w:hAnsi="清松手寫體1"/>
          <w:color w:val="00FFFF"/>
          <w:sz w:val="36"/>
          <w:szCs w:val="36"/>
        </w:rPr>
      </w:pPr>
      <w:r w:rsidRPr="00A32228">
        <w:rPr>
          <w:rFonts w:ascii="清松手寫體1" w:eastAsia="清松手寫體1" w:hAnsi="清松手寫體1" w:hint="eastAsia"/>
          <w:color w:val="FF99FF"/>
        </w:rPr>
        <w:t xml:space="preserve"> </w:t>
      </w:r>
      <w:r w:rsidRPr="008F2BE4">
        <w:rPr>
          <w:rFonts w:ascii="清松手寫體1" w:eastAsia="清松手寫體1" w:hAnsi="清松手寫體1" w:hint="eastAsia"/>
          <w:color w:val="00FFFF"/>
          <w:sz w:val="36"/>
          <w:szCs w:val="36"/>
        </w:rPr>
        <w:t>它們偶爾會出現在南非的野生動物保護區</w:t>
      </w:r>
    </w:p>
    <w:p w:rsidR="00A32228" w:rsidRPr="008F2BE4" w:rsidRDefault="00D300BF" w:rsidP="00A32228">
      <w:pPr>
        <w:rPr>
          <w:rFonts w:ascii="清松手寫體1" w:eastAsia="清松手寫體1" w:hAnsi="清松手寫體1"/>
          <w:color w:val="FF99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2752725</wp:posOffset>
            </wp:positionH>
            <wp:positionV relativeFrom="paragraph">
              <wp:posOffset>2847975</wp:posOffset>
            </wp:positionV>
            <wp:extent cx="251460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36" y="21417"/>
                <wp:lineTo x="21436" y="0"/>
                <wp:lineTo x="0" y="0"/>
              </wp:wrapPolygon>
            </wp:wrapTight>
            <wp:docPr id="3" name="圖片 3" descr="捷克白狮子幼崽动物园接种疫苗奶凶模样惹人爱_发现频道_中国青年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捷克白狮子幼崽动物园接种疫苗奶凶模样惹人爱_发现频道_中国青年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>一隻</w:t>
      </w:r>
      <w:proofErr w:type="gramStart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>白獅在</w:t>
      </w:r>
      <w:proofErr w:type="gramEnd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>南非野生動物保護區中被偶然發現，這是獅子中格魯吉亞亞種中一種罕見的顏色方面的突變</w:t>
      </w:r>
      <w:proofErr w:type="gramStart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>（</w:t>
      </w:r>
      <w:proofErr w:type="gramEnd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 xml:space="preserve"> 德蘭士瓦獅 ；</w:t>
      </w:r>
      <w:proofErr w:type="spellStart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>Panthera</w:t>
      </w:r>
      <w:proofErr w:type="spellEnd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 xml:space="preserve"> </w:t>
      </w:r>
      <w:proofErr w:type="spellStart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>leo</w:t>
      </w:r>
      <w:proofErr w:type="spellEnd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 xml:space="preserve"> </w:t>
      </w:r>
      <w:proofErr w:type="spellStart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>krugeri</w:t>
      </w:r>
      <w:proofErr w:type="spellEnd"/>
      <w:proofErr w:type="gramStart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>）</w:t>
      </w:r>
      <w:proofErr w:type="gramEnd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 xml:space="preserve">。 曾在世界範圍內動物園通過選擇性育種而得以保留。 </w:t>
      </w:r>
      <w:proofErr w:type="gramStart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>白獅並非</w:t>
      </w:r>
      <w:proofErr w:type="gramEnd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>一個單獨的亞種，在</w:t>
      </w:r>
      <w:proofErr w:type="gramStart"/>
      <w:r w:rsidR="00A32228" w:rsidRPr="008F2BE4">
        <w:rPr>
          <w:rFonts w:ascii="清松手寫體1" w:eastAsia="清松手寫體1" w:hAnsi="清松手寫體1" w:hint="eastAsia"/>
          <w:color w:val="99FFCC"/>
          <w:sz w:val="28"/>
          <w:szCs w:val="28"/>
        </w:rPr>
        <w:t>野生</w:t>
      </w:r>
      <w:r w:rsidR="00A32228" w:rsidRPr="008F2BE4">
        <w:rPr>
          <w:rFonts w:ascii="清松手寫體1" w:eastAsia="清松手寫體1" w:hAnsi="清松手寫體1" w:hint="eastAsia"/>
          <w:color w:val="FF9999"/>
          <w:sz w:val="28"/>
          <w:szCs w:val="28"/>
        </w:rPr>
        <w:t>獅</w:t>
      </w:r>
      <w:proofErr w:type="gramEnd"/>
      <w:r w:rsidR="00A32228" w:rsidRPr="008F2BE4">
        <w:rPr>
          <w:rFonts w:ascii="清松手寫體1" w:eastAsia="清松手寫體1" w:hAnsi="清松手寫體1" w:hint="eastAsia"/>
          <w:color w:val="FF9999"/>
          <w:sz w:val="28"/>
          <w:szCs w:val="28"/>
        </w:rPr>
        <w:t>群中也很少見。 在當地，</w:t>
      </w:r>
      <w:proofErr w:type="gramStart"/>
      <w:r w:rsidR="00A32228" w:rsidRPr="008F2BE4">
        <w:rPr>
          <w:rFonts w:ascii="清松手寫體1" w:eastAsia="清松手寫體1" w:hAnsi="清松手寫體1" w:hint="eastAsia"/>
          <w:color w:val="FF9999"/>
          <w:sz w:val="28"/>
          <w:szCs w:val="28"/>
        </w:rPr>
        <w:t>白獅被</w:t>
      </w:r>
      <w:proofErr w:type="gramEnd"/>
      <w:r w:rsidR="00A32228" w:rsidRPr="008F2BE4">
        <w:rPr>
          <w:rFonts w:ascii="清松手寫體1" w:eastAsia="清松手寫體1" w:hAnsi="清松手寫體1" w:hint="eastAsia"/>
          <w:color w:val="FF9999"/>
          <w:sz w:val="28"/>
          <w:szCs w:val="28"/>
        </w:rPr>
        <w:t>視為聖物，19世紀80年代由克里斯</w:t>
      </w:r>
      <w:proofErr w:type="gramStart"/>
      <w:r w:rsidR="00A32228" w:rsidRPr="008F2BE4">
        <w:rPr>
          <w:rFonts w:ascii="Cambria" w:eastAsia="清松手寫體1" w:hAnsi="Cambria" w:cs="Cambria"/>
          <w:color w:val="FF9999"/>
          <w:sz w:val="28"/>
          <w:szCs w:val="28"/>
        </w:rPr>
        <w:t>·</w:t>
      </w:r>
      <w:proofErr w:type="gramEnd"/>
      <w:r w:rsidR="00A32228" w:rsidRPr="008F2BE4">
        <w:rPr>
          <w:rFonts w:ascii="清松手寫體1" w:eastAsia="清松手寫體1" w:hAnsi="清松手寫體1" w:cs="清松手寫體1" w:hint="eastAsia"/>
          <w:color w:val="FF9999"/>
          <w:sz w:val="28"/>
          <w:szCs w:val="28"/>
        </w:rPr>
        <w:t>麥克布</w:t>
      </w:r>
      <w:proofErr w:type="gramStart"/>
      <w:r w:rsidR="00A32228" w:rsidRPr="008F2BE4">
        <w:rPr>
          <w:rFonts w:ascii="清松手寫體1" w:eastAsia="清松手寫體1" w:hAnsi="清松手寫體1" w:cs="清松手寫體1" w:hint="eastAsia"/>
          <w:color w:val="FF9999"/>
          <w:sz w:val="28"/>
          <w:szCs w:val="28"/>
        </w:rPr>
        <w:t>萊</w:t>
      </w:r>
      <w:proofErr w:type="gramEnd"/>
      <w:r w:rsidR="00A32228" w:rsidRPr="008F2BE4">
        <w:rPr>
          <w:rFonts w:ascii="清松手寫體1" w:eastAsia="清松手寫體1" w:hAnsi="清松手寫體1" w:cs="清松手寫體1" w:hint="eastAsia"/>
          <w:color w:val="FF9999"/>
          <w:sz w:val="28"/>
          <w:szCs w:val="28"/>
        </w:rPr>
        <w:t>德（</w:t>
      </w:r>
      <w:r w:rsidR="00A32228" w:rsidRPr="008F2BE4">
        <w:rPr>
          <w:rFonts w:ascii="清松手寫體1" w:eastAsia="清松手寫體1" w:hAnsi="清松手寫體1" w:hint="eastAsia"/>
          <w:color w:val="FF9999"/>
          <w:sz w:val="28"/>
          <w:szCs w:val="28"/>
        </w:rPr>
        <w:t>Chris McBride）</w:t>
      </w:r>
      <w:proofErr w:type="gramStart"/>
      <w:r w:rsidR="00A32228" w:rsidRPr="008F2BE4">
        <w:rPr>
          <w:rFonts w:ascii="清松手寫體1" w:eastAsia="清松手寫體1" w:hAnsi="清松手寫體1" w:hint="eastAsia"/>
          <w:color w:val="FF9999"/>
          <w:sz w:val="28"/>
          <w:szCs w:val="28"/>
        </w:rPr>
        <w:t>所著</w:t>
      </w:r>
      <w:proofErr w:type="gramEnd"/>
      <w:r w:rsidR="00A32228" w:rsidRPr="008F2BE4">
        <w:rPr>
          <w:rFonts w:ascii="清松手寫體1" w:eastAsia="清松手寫體1" w:hAnsi="清松手寫體1" w:hint="eastAsia"/>
          <w:color w:val="FF9999"/>
          <w:sz w:val="28"/>
          <w:szCs w:val="28"/>
        </w:rPr>
        <w:t xml:space="preserve">《緹巴外替的白獅》（The White Lions of </w:t>
      </w:r>
      <w:proofErr w:type="spellStart"/>
      <w:r w:rsidR="00A32228" w:rsidRPr="008F2BE4">
        <w:rPr>
          <w:rFonts w:ascii="清松手寫體1" w:eastAsia="清松手寫體1" w:hAnsi="清松手寫體1" w:hint="eastAsia"/>
          <w:color w:val="FF9999"/>
          <w:sz w:val="28"/>
          <w:szCs w:val="28"/>
        </w:rPr>
        <w:t>Timbavati</w:t>
      </w:r>
      <w:proofErr w:type="spellEnd"/>
      <w:r w:rsidR="00A32228" w:rsidRPr="008F2BE4">
        <w:rPr>
          <w:rFonts w:ascii="清松手寫體1" w:eastAsia="清松手寫體1" w:hAnsi="清松手寫體1" w:hint="eastAsia"/>
          <w:color w:val="FF9999"/>
          <w:sz w:val="28"/>
          <w:szCs w:val="28"/>
        </w:rPr>
        <w:t>）一書將其帶入公眾的視野。</w:t>
      </w:r>
    </w:p>
    <w:p w:rsidR="00A32228" w:rsidRPr="00A32228" w:rsidRDefault="00A32228" w:rsidP="00A32228">
      <w:pPr>
        <w:rPr>
          <w:rFonts w:ascii="清松手寫體1" w:eastAsia="清松手寫體1" w:hAnsi="清松手寫體1"/>
          <w:color w:val="FF99FF"/>
        </w:rPr>
      </w:pPr>
    </w:p>
    <w:p w:rsidR="00A32228" w:rsidRPr="008F2BE4" w:rsidRDefault="00A32228" w:rsidP="00A32228">
      <w:pPr>
        <w:rPr>
          <w:rFonts w:ascii="清松手寫體1" w:eastAsia="清松手寫體1" w:hAnsi="清松手寫體1"/>
          <w:color w:val="6666FF"/>
          <w:sz w:val="36"/>
          <w:szCs w:val="36"/>
        </w:rPr>
      </w:pPr>
      <w:r w:rsidRPr="008F2BE4">
        <w:rPr>
          <w:rFonts w:ascii="清松手寫體1" w:eastAsia="清松手寫體1" w:hAnsi="清松手寫體1" w:hint="eastAsia"/>
          <w:color w:val="6666FF"/>
          <w:sz w:val="36"/>
          <w:szCs w:val="36"/>
        </w:rPr>
        <w:t>形成原因</w:t>
      </w:r>
    </w:p>
    <w:p w:rsidR="00DF7E2F" w:rsidRPr="008F2BE4" w:rsidRDefault="00A32228" w:rsidP="00A32228">
      <w:pPr>
        <w:rPr>
          <w:rFonts w:ascii="清松手寫體1" w:eastAsia="清松手寫體1" w:hAnsi="清松手寫體1"/>
          <w:color w:val="FF99CC"/>
          <w:sz w:val="28"/>
          <w:szCs w:val="28"/>
        </w:rPr>
      </w:pPr>
      <w:r w:rsidRPr="008F2BE4">
        <w:rPr>
          <w:rFonts w:ascii="清松手寫體1" w:eastAsia="清松手寫體1" w:hAnsi="清松手寫體1" w:hint="eastAsia"/>
          <w:color w:val="FF99CC"/>
          <w:sz w:val="28"/>
          <w:szCs w:val="28"/>
        </w:rPr>
        <w:t xml:space="preserve">白獅子並非得了白化病的獅子。 科學家認為，一些黃褐色獅子本身攜帶了特殊基因，在生育下一代時，有極小的概率出現基因突變，使得小獅子在出生後，或年幼時毛色偏黃，長大後變成渾身白毛；或部分是一生下來就是白色。 </w:t>
      </w:r>
    </w:p>
    <w:p w:rsidR="00DF7E2F" w:rsidRPr="008F2BE4" w:rsidRDefault="00A32228" w:rsidP="00A32228">
      <w:pPr>
        <w:rPr>
          <w:rFonts w:ascii="清松手寫體1" w:eastAsia="清松手寫體1" w:hAnsi="清松手寫體1"/>
          <w:color w:val="FF99CC"/>
          <w:sz w:val="28"/>
          <w:szCs w:val="28"/>
        </w:rPr>
      </w:pPr>
      <w:r w:rsidRPr="008F2BE4">
        <w:rPr>
          <w:rFonts w:ascii="清松手寫體1" w:eastAsia="清松手寫體1" w:hAnsi="清松手寫體1" w:hint="eastAsia"/>
          <w:color w:val="FF99CC"/>
          <w:sz w:val="28"/>
          <w:szCs w:val="28"/>
        </w:rPr>
        <w:t>但對於白獅子的培育卻存在一定的異議，有人提議使用白獅子和白獅子進行交配，這樣會使得其後代是白獅子的概率大大增加。</w:t>
      </w:r>
    </w:p>
    <w:p w:rsidR="00DF7E2F" w:rsidRPr="008F2BE4" w:rsidRDefault="00A32228" w:rsidP="00A32228">
      <w:pPr>
        <w:rPr>
          <w:rFonts w:ascii="清松手寫體1" w:eastAsia="清松手寫體1" w:hAnsi="清松手寫體1"/>
          <w:color w:val="FF99FF"/>
          <w:sz w:val="28"/>
          <w:szCs w:val="28"/>
        </w:rPr>
      </w:pPr>
      <w:r w:rsidRPr="00A32228">
        <w:rPr>
          <w:rFonts w:ascii="清松手寫體1" w:eastAsia="清松手寫體1" w:hAnsi="清松手寫體1" w:hint="eastAsia"/>
          <w:color w:val="FF99FF"/>
        </w:rPr>
        <w:t xml:space="preserve"> </w:t>
      </w:r>
      <w:r w:rsidRPr="008F2BE4">
        <w:rPr>
          <w:rFonts w:ascii="清松手寫體1" w:eastAsia="清松手寫體1" w:hAnsi="清松手寫體1" w:hint="eastAsia"/>
          <w:color w:val="002060"/>
          <w:sz w:val="28"/>
          <w:szCs w:val="28"/>
        </w:rPr>
        <w:t xml:space="preserve">這個提議遭到了一些人的反對。 </w:t>
      </w:r>
    </w:p>
    <w:p w:rsidR="00DF7E2F" w:rsidRPr="008F2BE4" w:rsidRDefault="00A32228" w:rsidP="00A32228">
      <w:pPr>
        <w:rPr>
          <w:rFonts w:ascii="清松手寫體1" w:eastAsia="清松手寫體1" w:hAnsi="清松手寫體1"/>
          <w:color w:val="0099CC"/>
          <w:sz w:val="28"/>
          <w:szCs w:val="28"/>
        </w:rPr>
      </w:pPr>
      <w:r w:rsidRPr="008F2BE4">
        <w:rPr>
          <w:rFonts w:ascii="清松手寫體1" w:eastAsia="清松手寫體1" w:hAnsi="清松手寫體1" w:hint="eastAsia"/>
          <w:color w:val="0099CC"/>
          <w:sz w:val="28"/>
          <w:szCs w:val="28"/>
        </w:rPr>
        <w:t>有人認為，隨之而來的問題是，由於大多數白獅子屬於近親，這樣的近親繁殖包括近親交配,很有可能導致其後代產生遺傳缺陷、生殖力降低、生理缺陷等問題。</w:t>
      </w:r>
    </w:p>
    <w:p w:rsidR="008F2BE4" w:rsidRDefault="008F2BE4" w:rsidP="00A32228">
      <w:pPr>
        <w:rPr>
          <w:rFonts w:ascii="清松手寫體1" w:eastAsia="清松手寫體1" w:hAnsi="清松手寫體1"/>
          <w:color w:val="FF99FF"/>
        </w:rPr>
      </w:pPr>
    </w:p>
    <w:p w:rsidR="00A32228" w:rsidRPr="008F2BE4" w:rsidRDefault="00A32228" w:rsidP="00A32228">
      <w:pPr>
        <w:rPr>
          <w:rFonts w:ascii="清松手寫體1" w:eastAsia="清松手寫體1" w:hAnsi="清松手寫體1"/>
          <w:color w:val="FF33CC"/>
          <w:sz w:val="28"/>
          <w:szCs w:val="28"/>
        </w:rPr>
      </w:pPr>
      <w:r w:rsidRPr="00A32228">
        <w:rPr>
          <w:rFonts w:ascii="清松手寫體1" w:eastAsia="清松手寫體1" w:hAnsi="清松手寫體1" w:hint="eastAsia"/>
          <w:color w:val="FF99FF"/>
        </w:rPr>
        <w:t xml:space="preserve"> </w:t>
      </w:r>
      <w:r w:rsidRPr="008F2BE4">
        <w:rPr>
          <w:rFonts w:ascii="清松手寫體1" w:eastAsia="清松手寫體1" w:hAnsi="清松手寫體1" w:hint="eastAsia"/>
          <w:color w:val="FF33CC"/>
          <w:sz w:val="28"/>
          <w:szCs w:val="28"/>
        </w:rPr>
        <w:t>雖然尚未有記錄顯示白獅子家族中存在這個問題。白獅子與黃獅子</w:t>
      </w:r>
    </w:p>
    <w:p w:rsidR="008F2BE4" w:rsidRPr="008F2BE4" w:rsidRDefault="00A32228" w:rsidP="00A32228">
      <w:pPr>
        <w:rPr>
          <w:rFonts w:ascii="清松手寫體1" w:eastAsia="清松手寫體1" w:hAnsi="清松手寫體1"/>
          <w:color w:val="FF33CC"/>
          <w:sz w:val="28"/>
          <w:szCs w:val="28"/>
        </w:rPr>
      </w:pPr>
      <w:r w:rsidRPr="008F2BE4">
        <w:rPr>
          <w:rFonts w:ascii="清松手寫體1" w:eastAsia="清松手寫體1" w:hAnsi="清松手寫體1" w:hint="eastAsia"/>
          <w:color w:val="FF33CC"/>
          <w:sz w:val="28"/>
          <w:szCs w:val="28"/>
        </w:rPr>
        <w:t>有科學家研究表明，</w:t>
      </w:r>
      <w:proofErr w:type="gramStart"/>
      <w:r w:rsidRPr="008F2BE4">
        <w:rPr>
          <w:rFonts w:ascii="清松手寫體1" w:eastAsia="清松手寫體1" w:hAnsi="清松手寫體1" w:hint="eastAsia"/>
          <w:color w:val="FF33CC"/>
          <w:sz w:val="28"/>
          <w:szCs w:val="28"/>
        </w:rPr>
        <w:t>白獅可能</w:t>
      </w:r>
      <w:proofErr w:type="gramEnd"/>
      <w:r w:rsidRPr="008F2BE4">
        <w:rPr>
          <w:rFonts w:ascii="清松手寫體1" w:eastAsia="清松手寫體1" w:hAnsi="清松手寫體1" w:hint="eastAsia"/>
          <w:color w:val="FF33CC"/>
          <w:sz w:val="28"/>
          <w:szCs w:val="28"/>
        </w:rPr>
        <w:t>是一種遠古的品種，生活在北極等較為寒冷，被冰雪覆蓋的野生環境中，白色是獅子的保護色。 是當時生活環境較為有利的保</w:t>
      </w:r>
    </w:p>
    <w:p w:rsidR="00A32228" w:rsidRPr="008F2BE4" w:rsidRDefault="00A32228" w:rsidP="00A32228">
      <w:pPr>
        <w:rPr>
          <w:rFonts w:ascii="清松手寫體1" w:eastAsia="清松手寫體1" w:hAnsi="清松手寫體1"/>
          <w:color w:val="9966FF"/>
          <w:sz w:val="28"/>
          <w:szCs w:val="28"/>
        </w:rPr>
      </w:pPr>
      <w:r w:rsidRPr="008F2BE4">
        <w:rPr>
          <w:rFonts w:ascii="清松手寫體1" w:eastAsia="清松手寫體1" w:hAnsi="清松手寫體1" w:hint="eastAsia"/>
          <w:color w:val="FF33CC"/>
          <w:sz w:val="28"/>
          <w:szCs w:val="28"/>
        </w:rPr>
        <w:t>護色</w:t>
      </w:r>
      <w:r w:rsidRPr="00A32228">
        <w:rPr>
          <w:rFonts w:ascii="清松手寫體1" w:eastAsia="清松手寫體1" w:hAnsi="清松手寫體1" w:hint="eastAsia"/>
          <w:color w:val="FF99FF"/>
        </w:rPr>
        <w:t>，</w:t>
      </w:r>
      <w:r w:rsidRPr="008F2BE4">
        <w:rPr>
          <w:rFonts w:ascii="清松手寫體1" w:eastAsia="清松手寫體1" w:hAnsi="清松手寫體1" w:hint="eastAsia"/>
          <w:color w:val="9966FF"/>
          <w:sz w:val="28"/>
          <w:szCs w:val="28"/>
        </w:rPr>
        <w:t>後經生物演化，這一物種逐漸消失，但白色毛色的基因仍存在於現今少數黃色非洲獅的體內，所以最初在南非發現</w:t>
      </w:r>
      <w:proofErr w:type="gramStart"/>
      <w:r w:rsidRPr="008F2BE4">
        <w:rPr>
          <w:rFonts w:ascii="清松手寫體1" w:eastAsia="清松手寫體1" w:hAnsi="清松手寫體1" w:hint="eastAsia"/>
          <w:color w:val="9966FF"/>
          <w:sz w:val="28"/>
          <w:szCs w:val="28"/>
        </w:rPr>
        <w:t>的白獅幼兒</w:t>
      </w:r>
      <w:proofErr w:type="gramEnd"/>
      <w:r w:rsidRPr="008F2BE4">
        <w:rPr>
          <w:rFonts w:ascii="清松手寫體1" w:eastAsia="清松手寫體1" w:hAnsi="清松手寫體1" w:hint="eastAsia"/>
          <w:color w:val="9966FF"/>
          <w:sz w:val="28"/>
          <w:szCs w:val="28"/>
        </w:rPr>
        <w:t>的父母都是普通黃色毛色的非洲獅 ，後經人為飼養繁育，形成了現今</w:t>
      </w:r>
      <w:proofErr w:type="gramStart"/>
      <w:r w:rsidRPr="008F2BE4">
        <w:rPr>
          <w:rFonts w:ascii="清松手寫體1" w:eastAsia="清松手寫體1" w:hAnsi="清松手寫體1" w:hint="eastAsia"/>
          <w:color w:val="9966FF"/>
          <w:sz w:val="28"/>
          <w:szCs w:val="28"/>
        </w:rPr>
        <w:t>的白獅家族</w:t>
      </w:r>
      <w:proofErr w:type="gramEnd"/>
      <w:r w:rsidRPr="008F2BE4">
        <w:rPr>
          <w:rFonts w:ascii="清松手寫體1" w:eastAsia="清松手寫體1" w:hAnsi="清松手寫體1" w:hint="eastAsia"/>
          <w:color w:val="9966FF"/>
          <w:sz w:val="28"/>
          <w:szCs w:val="28"/>
        </w:rPr>
        <w:t>。</w:t>
      </w:r>
    </w:p>
    <w:p w:rsidR="00A32228" w:rsidRPr="008F2BE4" w:rsidRDefault="00A32228" w:rsidP="00A32228">
      <w:pPr>
        <w:rPr>
          <w:rFonts w:ascii="清松手寫體1" w:eastAsia="清松手寫體1" w:hAnsi="清松手寫體1"/>
          <w:color w:val="0099CC"/>
          <w:sz w:val="28"/>
          <w:szCs w:val="28"/>
        </w:rPr>
      </w:pPr>
      <w:r w:rsidRPr="008F2BE4">
        <w:rPr>
          <w:rFonts w:ascii="清松手寫體1" w:eastAsia="清松手寫體1" w:hAnsi="清松手寫體1" w:hint="eastAsia"/>
          <w:color w:val="0099CC"/>
          <w:sz w:val="28"/>
          <w:szCs w:val="28"/>
        </w:rPr>
        <w:t>但南</w:t>
      </w:r>
    </w:p>
    <w:p w:rsidR="00A32228" w:rsidRPr="008F2BE4" w:rsidRDefault="00A32228" w:rsidP="00A32228">
      <w:pPr>
        <w:rPr>
          <w:rFonts w:ascii="清松手寫體1" w:eastAsia="清松手寫體1" w:hAnsi="清松手寫體1"/>
          <w:color w:val="0099CC"/>
          <w:sz w:val="28"/>
          <w:szCs w:val="28"/>
        </w:rPr>
      </w:pPr>
      <w:r w:rsidRPr="008F2BE4">
        <w:rPr>
          <w:rFonts w:ascii="清松手寫體1" w:eastAsia="清松手寫體1" w:hAnsi="清松手寫體1" w:hint="eastAsia"/>
          <w:color w:val="0099CC"/>
          <w:sz w:val="28"/>
          <w:szCs w:val="28"/>
        </w:rPr>
        <w:t>非野外，仍不時有</w:t>
      </w:r>
      <w:proofErr w:type="gramStart"/>
      <w:r w:rsidRPr="008F2BE4">
        <w:rPr>
          <w:rFonts w:ascii="清松手寫體1" w:eastAsia="清松手寫體1" w:hAnsi="清松手寫體1" w:hint="eastAsia"/>
          <w:color w:val="0099CC"/>
          <w:sz w:val="28"/>
          <w:szCs w:val="28"/>
        </w:rPr>
        <w:t>黃獅生下白獅</w:t>
      </w:r>
      <w:proofErr w:type="gramEnd"/>
      <w:r w:rsidRPr="008F2BE4">
        <w:rPr>
          <w:rFonts w:ascii="清松手寫體1" w:eastAsia="清松手寫體1" w:hAnsi="清松手寫體1" w:hint="eastAsia"/>
          <w:color w:val="0099CC"/>
          <w:sz w:val="28"/>
          <w:szCs w:val="28"/>
        </w:rPr>
        <w:t>幼兒的報告。 可見</w:t>
      </w:r>
      <w:proofErr w:type="gramStart"/>
      <w:r w:rsidRPr="008F2BE4">
        <w:rPr>
          <w:rFonts w:ascii="清松手寫體1" w:eastAsia="清松手寫體1" w:hAnsi="清松手寫體1" w:hint="eastAsia"/>
          <w:color w:val="0099CC"/>
          <w:sz w:val="28"/>
          <w:szCs w:val="28"/>
        </w:rPr>
        <w:t>白獅是非洲獅</w:t>
      </w:r>
      <w:proofErr w:type="gramEnd"/>
      <w:r w:rsidRPr="008F2BE4">
        <w:rPr>
          <w:rFonts w:ascii="清松手寫體1" w:eastAsia="清松手寫體1" w:hAnsi="清松手寫體1" w:hint="eastAsia"/>
          <w:color w:val="0099CC"/>
          <w:sz w:val="28"/>
          <w:szCs w:val="28"/>
        </w:rPr>
        <w:t>基因遺傳變異的結果，但變異原因尚不明。 由於它們的毛色在野外環境中較為顯眼，</w:t>
      </w:r>
      <w:proofErr w:type="gramStart"/>
      <w:r w:rsidRPr="008F2BE4">
        <w:rPr>
          <w:rFonts w:ascii="清松手寫體1" w:eastAsia="清松手寫體1" w:hAnsi="清松手寫體1" w:hint="eastAsia"/>
          <w:color w:val="0099CC"/>
          <w:sz w:val="28"/>
          <w:szCs w:val="28"/>
        </w:rPr>
        <w:t>隱蔽性差</w:t>
      </w:r>
      <w:proofErr w:type="gramEnd"/>
      <w:r w:rsidRPr="008F2BE4">
        <w:rPr>
          <w:rFonts w:ascii="清松手寫體1" w:eastAsia="清松手寫體1" w:hAnsi="清松手寫體1" w:hint="eastAsia"/>
          <w:color w:val="0099CC"/>
          <w:sz w:val="28"/>
          <w:szCs w:val="28"/>
        </w:rPr>
        <w:t>，致使捕食成功率低，生存較為艱難。 至今為止雖然也</w:t>
      </w:r>
      <w:proofErr w:type="gramStart"/>
      <w:r w:rsidRPr="008F2BE4">
        <w:rPr>
          <w:rFonts w:ascii="清松手寫體1" w:eastAsia="清松手寫體1" w:hAnsi="清松手寫體1" w:hint="eastAsia"/>
          <w:color w:val="0099CC"/>
          <w:sz w:val="28"/>
          <w:szCs w:val="28"/>
        </w:rPr>
        <w:t>有關於黑獅的</w:t>
      </w:r>
      <w:proofErr w:type="gramEnd"/>
      <w:r w:rsidRPr="008F2BE4">
        <w:rPr>
          <w:rFonts w:ascii="清松手寫體1" w:eastAsia="清松手寫體1" w:hAnsi="清松手寫體1" w:hint="eastAsia"/>
          <w:color w:val="0099CC"/>
          <w:sz w:val="28"/>
          <w:szCs w:val="28"/>
        </w:rPr>
        <w:t>報導，但沒有任何證據。</w:t>
      </w:r>
    </w:p>
    <w:p w:rsidR="008F2BE4" w:rsidRDefault="008F2BE4" w:rsidP="00A32228">
      <w:pPr>
        <w:rPr>
          <w:rFonts w:ascii="清松手寫體1" w:eastAsia="清松手寫體1" w:hAnsi="清松手寫體1"/>
          <w:color w:val="FF99FF"/>
        </w:rPr>
      </w:pPr>
    </w:p>
    <w:p w:rsidR="00A32228" w:rsidRPr="008F2BE4" w:rsidRDefault="00D300BF" w:rsidP="00A32228">
      <w:pPr>
        <w:rPr>
          <w:rFonts w:ascii="清松手寫體1" w:eastAsia="清松手寫體1" w:hAnsi="清松手寫體1"/>
          <w:color w:val="FFFF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2667000</wp:posOffset>
            </wp:positionH>
            <wp:positionV relativeFrom="paragraph">
              <wp:posOffset>19050</wp:posOffset>
            </wp:positionV>
            <wp:extent cx="2911475" cy="2115185"/>
            <wp:effectExtent l="0" t="0" r="3175" b="0"/>
            <wp:wrapTight wrapText="bothSides">
              <wp:wrapPolygon edited="0">
                <wp:start x="0" y="0"/>
                <wp:lineTo x="0" y="21399"/>
                <wp:lineTo x="21482" y="21399"/>
                <wp:lineTo x="21482" y="0"/>
                <wp:lineTo x="0" y="0"/>
              </wp:wrapPolygon>
            </wp:wrapTight>
            <wp:docPr id="4" name="圖片 4" descr="母獅生了四個「白獅寶寶」，公獅卻不高興了- iFu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母獅生了四個「白獅寶寶」，公獅卻不高興了- iFuu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228" w:rsidRPr="008F2BE4">
        <w:rPr>
          <w:rFonts w:ascii="清松手寫體1" w:eastAsia="清松手寫體1" w:hAnsi="清松手寫體1" w:hint="eastAsia"/>
          <w:color w:val="FFFF99"/>
          <w:sz w:val="28"/>
          <w:szCs w:val="28"/>
        </w:rPr>
        <w:t>中國國內的</w:t>
      </w:r>
      <w:proofErr w:type="gramStart"/>
      <w:r w:rsidR="00A32228" w:rsidRPr="008F2BE4">
        <w:rPr>
          <w:rFonts w:ascii="清松手寫體1" w:eastAsia="清松手寫體1" w:hAnsi="清松手寫體1" w:hint="eastAsia"/>
          <w:color w:val="FFFF99"/>
          <w:sz w:val="28"/>
          <w:szCs w:val="28"/>
        </w:rPr>
        <w:t>白獅有些只是白獅</w:t>
      </w:r>
      <w:proofErr w:type="gramEnd"/>
      <w:r w:rsidR="00A32228" w:rsidRPr="008F2BE4">
        <w:rPr>
          <w:rFonts w:ascii="清松手寫體1" w:eastAsia="清松手寫體1" w:hAnsi="清松手寫體1" w:hint="eastAsia"/>
          <w:color w:val="FFFF99"/>
          <w:sz w:val="28"/>
          <w:szCs w:val="28"/>
        </w:rPr>
        <w:t>與普通獅子交配生下的後代，體毛不是純白，而是</w:t>
      </w:r>
      <w:proofErr w:type="gramStart"/>
      <w:r w:rsidR="00A32228" w:rsidRPr="008F2BE4">
        <w:rPr>
          <w:rFonts w:ascii="清松手寫體1" w:eastAsia="清松手寫體1" w:hAnsi="清松手寫體1" w:hint="eastAsia"/>
          <w:color w:val="FFFF99"/>
          <w:sz w:val="28"/>
          <w:szCs w:val="28"/>
        </w:rPr>
        <w:t>帶有雜黃</w:t>
      </w:r>
      <w:proofErr w:type="gramEnd"/>
      <w:r w:rsidR="00A32228" w:rsidRPr="008F2BE4">
        <w:rPr>
          <w:rFonts w:ascii="清松手寫體1" w:eastAsia="清松手寫體1" w:hAnsi="清松手寫體1" w:hint="eastAsia"/>
          <w:color w:val="FFFF99"/>
          <w:sz w:val="28"/>
          <w:szCs w:val="28"/>
        </w:rPr>
        <w:t>。</w:t>
      </w:r>
    </w:p>
    <w:p w:rsidR="00A32228" w:rsidRPr="00A32228" w:rsidRDefault="00A32228" w:rsidP="00A32228">
      <w:pPr>
        <w:rPr>
          <w:rFonts w:ascii="清松手寫體1" w:eastAsia="清松手寫體1" w:hAnsi="清松手寫體1"/>
          <w:color w:val="FF99FF"/>
        </w:rPr>
      </w:pPr>
    </w:p>
    <w:p w:rsidR="00A32228" w:rsidRPr="00A32228" w:rsidRDefault="00A32228" w:rsidP="00A32228">
      <w:pPr>
        <w:rPr>
          <w:rFonts w:ascii="清松手寫體1" w:eastAsia="清松手寫體1" w:hAnsi="清松手寫體1"/>
          <w:color w:val="FF99FF"/>
        </w:rPr>
      </w:pPr>
    </w:p>
    <w:p w:rsidR="00DF7E2F" w:rsidRPr="00D300BF" w:rsidRDefault="00A32228" w:rsidP="00A32228">
      <w:pPr>
        <w:rPr>
          <w:rFonts w:ascii="清松手寫體1" w:eastAsia="清松手寫體1" w:hAnsi="清松手寫體1"/>
          <w:color w:val="FF9999"/>
          <w:sz w:val="28"/>
          <w:szCs w:val="28"/>
        </w:rPr>
      </w:pPr>
      <w:r w:rsidRPr="008F2BE4">
        <w:rPr>
          <w:rFonts w:ascii="清松手寫體1" w:eastAsia="清松手寫體1" w:hAnsi="清松手寫體1" w:hint="eastAsia"/>
          <w:color w:val="FF99FF"/>
          <w:sz w:val="28"/>
          <w:szCs w:val="28"/>
        </w:rPr>
        <w:t>關於白獅子現存數量的統計一直沒有一個明確的結果。 2004年的統計數據顯示，南非現存的白獅子數量為30頭左右.2009年最新數據顯示全球僅存500頭，是一種比大熊貓數量更少的珍稀動物。</w:t>
      </w:r>
      <w:r w:rsidRPr="00D300BF">
        <w:rPr>
          <w:rFonts w:ascii="清松手寫體1" w:eastAsia="清松手寫體1" w:hAnsi="清松手寫體1"/>
          <w:color w:val="FF9999"/>
          <w:sz w:val="28"/>
          <w:szCs w:val="28"/>
        </w:rPr>
        <w:t>2006</w:t>
      </w:r>
      <w:r w:rsidRPr="00D300BF">
        <w:rPr>
          <w:rFonts w:ascii="清松手寫體1" w:eastAsia="清松手寫體1" w:hAnsi="清松手寫體1" w:hint="eastAsia"/>
          <w:color w:val="FF9999"/>
          <w:sz w:val="28"/>
          <w:szCs w:val="28"/>
        </w:rPr>
        <w:t>年，動物保護學家已經給茲</w:t>
      </w:r>
      <w:proofErr w:type="gramStart"/>
      <w:r w:rsidRPr="00D300BF">
        <w:rPr>
          <w:rFonts w:ascii="清松手寫體1" w:eastAsia="清松手寫體1" w:hAnsi="清松手寫體1" w:hint="eastAsia"/>
          <w:color w:val="FF9999"/>
          <w:sz w:val="28"/>
          <w:szCs w:val="28"/>
        </w:rPr>
        <w:t>赫</w:t>
      </w:r>
      <w:proofErr w:type="gramEnd"/>
      <w:r w:rsidRPr="00D300BF">
        <w:rPr>
          <w:rFonts w:ascii="清松手寫體1" w:eastAsia="清松手寫體1" w:hAnsi="清松手寫體1" w:hint="eastAsia"/>
          <w:color w:val="FF9999"/>
          <w:sz w:val="28"/>
          <w:szCs w:val="28"/>
        </w:rPr>
        <w:t>拉一家裝上跟踪裝置，放生了白獅媽媽茲赫拉、爸爸門德拉和它們的三個兒女；</w:t>
      </w:r>
      <w:r w:rsidR="00DF7E2F" w:rsidRPr="00D300BF">
        <w:rPr>
          <w:rFonts w:ascii="清松手寫體1" w:eastAsia="清松手寫體1" w:hAnsi="清松手寫體1" w:hint="eastAsia"/>
          <w:color w:val="FF9999"/>
          <w:sz w:val="28"/>
          <w:szCs w:val="28"/>
        </w:rPr>
        <w:t>上世紀70年代歐洲人“發現”</w:t>
      </w:r>
      <w:proofErr w:type="gramStart"/>
      <w:r w:rsidR="00DF7E2F" w:rsidRPr="00D300BF">
        <w:rPr>
          <w:rFonts w:ascii="清松手寫體1" w:eastAsia="清松手寫體1" w:hAnsi="清松手寫體1" w:hint="eastAsia"/>
          <w:color w:val="FF9999"/>
          <w:sz w:val="28"/>
          <w:szCs w:val="28"/>
        </w:rPr>
        <w:t>白獅後</w:t>
      </w:r>
      <w:proofErr w:type="gramEnd"/>
      <w:r w:rsidR="00DF7E2F" w:rsidRPr="00D300BF">
        <w:rPr>
          <w:rFonts w:ascii="清松手寫體1" w:eastAsia="清松手寫體1" w:hAnsi="清松手寫體1" w:hint="eastAsia"/>
          <w:color w:val="FF9999"/>
          <w:sz w:val="28"/>
          <w:szCs w:val="28"/>
        </w:rPr>
        <w:t>，就開始以</w:t>
      </w:r>
      <w:proofErr w:type="gramStart"/>
      <w:r w:rsidR="00DF7E2F" w:rsidRPr="00D300BF">
        <w:rPr>
          <w:rFonts w:ascii="清松手寫體1" w:eastAsia="清松手寫體1" w:hAnsi="清松手寫體1" w:hint="eastAsia"/>
          <w:color w:val="FF9999"/>
          <w:sz w:val="28"/>
          <w:szCs w:val="28"/>
        </w:rPr>
        <w:t>獵殺白獅為</w:t>
      </w:r>
      <w:proofErr w:type="gramEnd"/>
      <w:r w:rsidR="00DF7E2F" w:rsidRPr="00D300BF">
        <w:rPr>
          <w:rFonts w:ascii="清松手寫體1" w:eastAsia="清松手寫體1" w:hAnsi="清松手寫體1" w:hint="eastAsia"/>
          <w:color w:val="FF9999"/>
          <w:sz w:val="28"/>
          <w:szCs w:val="28"/>
        </w:rPr>
        <w:t>娛樂，或者將</w:t>
      </w:r>
      <w:proofErr w:type="gramStart"/>
      <w:r w:rsidR="00DF7E2F" w:rsidRPr="00D300BF">
        <w:rPr>
          <w:rFonts w:ascii="清松手寫體1" w:eastAsia="清松手寫體1" w:hAnsi="清松手寫體1" w:hint="eastAsia"/>
          <w:color w:val="FF9999"/>
          <w:sz w:val="28"/>
          <w:szCs w:val="28"/>
        </w:rPr>
        <w:t>白獅圈</w:t>
      </w:r>
      <w:proofErr w:type="gramEnd"/>
      <w:r w:rsidR="00DF7E2F" w:rsidRPr="00D300BF">
        <w:rPr>
          <w:rFonts w:ascii="清松手寫體1" w:eastAsia="清松手寫體1" w:hAnsi="清松手寫體1" w:hint="eastAsia"/>
          <w:color w:val="FF9999"/>
          <w:sz w:val="28"/>
          <w:szCs w:val="28"/>
        </w:rPr>
        <w:t>養，甚至送到動物園以牟取商業利益。</w:t>
      </w:r>
    </w:p>
    <w:p w:rsidR="00D300BF" w:rsidRDefault="00D300BF" w:rsidP="00A32228">
      <w:pPr>
        <w:rPr>
          <w:rFonts w:ascii="清松手寫體1" w:eastAsia="清松手寫體1" w:hAnsi="清松手寫體1"/>
          <w:color w:val="FF99FF"/>
        </w:rPr>
      </w:pPr>
    </w:p>
    <w:p w:rsidR="00A32228" w:rsidRPr="00D300BF" w:rsidRDefault="00DF7E2F" w:rsidP="00A32228">
      <w:pPr>
        <w:rPr>
          <w:rFonts w:ascii="清松手寫體1" w:eastAsia="清松手寫體1" w:hAnsi="清松手寫體1"/>
          <w:color w:val="99FFCC"/>
          <w:sz w:val="28"/>
          <w:szCs w:val="28"/>
        </w:rPr>
      </w:pPr>
      <w:r w:rsidRPr="00D300BF">
        <w:rPr>
          <w:rFonts w:ascii="清松手寫體1" w:eastAsia="清松手寫體1" w:hAnsi="清松手寫體1" w:hint="eastAsia"/>
          <w:color w:val="99FFCC"/>
          <w:sz w:val="28"/>
          <w:szCs w:val="28"/>
        </w:rPr>
        <w:t>1994年最後一隻野外生活</w:t>
      </w:r>
      <w:proofErr w:type="gramStart"/>
      <w:r w:rsidRPr="00D300BF">
        <w:rPr>
          <w:rFonts w:ascii="清松手寫體1" w:eastAsia="清松手寫體1" w:hAnsi="清松手寫體1" w:hint="eastAsia"/>
          <w:color w:val="99FFCC"/>
          <w:sz w:val="28"/>
          <w:szCs w:val="28"/>
        </w:rPr>
        <w:t>的白獅死去</w:t>
      </w:r>
      <w:proofErr w:type="gramEnd"/>
      <w:r w:rsidRPr="00D300BF">
        <w:rPr>
          <w:rFonts w:ascii="清松手寫體1" w:eastAsia="清松手寫體1" w:hAnsi="清松手寫體1" w:hint="eastAsia"/>
          <w:color w:val="99FFCC"/>
          <w:sz w:val="28"/>
          <w:szCs w:val="28"/>
        </w:rPr>
        <w:t>，從此開始一段12年沒有</w:t>
      </w:r>
      <w:proofErr w:type="gramStart"/>
      <w:r w:rsidRPr="00D300BF">
        <w:rPr>
          <w:rFonts w:ascii="清松手寫體1" w:eastAsia="清松手寫體1" w:hAnsi="清松手寫體1" w:hint="eastAsia"/>
          <w:color w:val="99FFCC"/>
          <w:sz w:val="28"/>
          <w:szCs w:val="28"/>
        </w:rPr>
        <w:t>野生白獅的</w:t>
      </w:r>
      <w:proofErr w:type="gramEnd"/>
      <w:r w:rsidRPr="00D300BF">
        <w:rPr>
          <w:rFonts w:ascii="清松手寫體1" w:eastAsia="清松手寫體1" w:hAnsi="清松手寫體1" w:hint="eastAsia"/>
          <w:color w:val="99FFCC"/>
          <w:sz w:val="28"/>
          <w:szCs w:val="28"/>
        </w:rPr>
        <w:t>時期。</w:t>
      </w:r>
    </w:p>
    <w:p w:rsidR="00D300BF" w:rsidRDefault="00D300BF" w:rsidP="00A32228">
      <w:pPr>
        <w:rPr>
          <w:rFonts w:ascii="清松手寫體1" w:eastAsia="清松手寫體1" w:hAnsi="清松手寫體1"/>
          <w:color w:val="FF99FF"/>
        </w:rPr>
      </w:pPr>
    </w:p>
    <w:p w:rsidR="00A32228" w:rsidRPr="00D300BF" w:rsidRDefault="00A32228" w:rsidP="00A32228">
      <w:pPr>
        <w:rPr>
          <w:rFonts w:ascii="清松手寫體1" w:eastAsia="清松手寫體1" w:hAnsi="清松手寫體1"/>
          <w:color w:val="FFFF99"/>
          <w:sz w:val="28"/>
          <w:szCs w:val="28"/>
        </w:rPr>
      </w:pPr>
      <w:r w:rsidRPr="00D300BF">
        <w:rPr>
          <w:rFonts w:ascii="清松手寫體1" w:eastAsia="清松手寫體1" w:hAnsi="清松手寫體1" w:hint="eastAsia"/>
          <w:color w:val="9966FF"/>
          <w:sz w:val="28"/>
          <w:szCs w:val="28"/>
        </w:rPr>
        <w:t>2009年，</w:t>
      </w:r>
      <w:proofErr w:type="gramStart"/>
      <w:r w:rsidRPr="00D300BF">
        <w:rPr>
          <w:rFonts w:ascii="清松手寫體1" w:eastAsia="清松手寫體1" w:hAnsi="清松手寫體1" w:hint="eastAsia"/>
          <w:color w:val="9966FF"/>
          <w:sz w:val="28"/>
          <w:szCs w:val="28"/>
        </w:rPr>
        <w:t>環球白獅保護</w:t>
      </w:r>
      <w:proofErr w:type="gramEnd"/>
      <w:r w:rsidRPr="00D300BF">
        <w:rPr>
          <w:rFonts w:ascii="清松手寫體1" w:eastAsia="清松手寫體1" w:hAnsi="清松手寫體1" w:hint="eastAsia"/>
          <w:color w:val="9966FF"/>
          <w:sz w:val="28"/>
          <w:szCs w:val="28"/>
        </w:rPr>
        <w:t>信託基金會，曾放生了一個被稱為“王室”</w:t>
      </w:r>
      <w:proofErr w:type="gramStart"/>
      <w:r w:rsidRPr="00D300BF">
        <w:rPr>
          <w:rFonts w:ascii="清松手寫體1" w:eastAsia="清松手寫體1" w:hAnsi="清松手寫體1" w:hint="eastAsia"/>
          <w:color w:val="9966FF"/>
          <w:sz w:val="28"/>
          <w:szCs w:val="28"/>
        </w:rPr>
        <w:t>的白獅家庭</w:t>
      </w:r>
      <w:proofErr w:type="gramEnd"/>
      <w:r w:rsidRPr="00D300BF">
        <w:rPr>
          <w:rFonts w:ascii="清松手寫體1" w:eastAsia="清松手寫體1" w:hAnsi="清松手寫體1" w:hint="eastAsia"/>
          <w:color w:val="9966FF"/>
          <w:sz w:val="28"/>
          <w:szCs w:val="28"/>
        </w:rPr>
        <w:t>，將被釋放到一千公頃儲備的</w:t>
      </w:r>
      <w:proofErr w:type="spellStart"/>
      <w:r w:rsidRPr="00D300BF">
        <w:rPr>
          <w:rFonts w:ascii="清松手寫體1" w:eastAsia="清松手寫體1" w:hAnsi="清松手寫體1" w:hint="eastAsia"/>
          <w:color w:val="9966FF"/>
          <w:sz w:val="28"/>
          <w:szCs w:val="28"/>
        </w:rPr>
        <w:t>Timbavati</w:t>
      </w:r>
      <w:proofErr w:type="spellEnd"/>
      <w:r w:rsidRPr="00D300BF">
        <w:rPr>
          <w:rFonts w:ascii="清松手寫體1" w:eastAsia="清松手寫體1" w:hAnsi="清松手寫體1" w:hint="eastAsia"/>
          <w:color w:val="9966FF"/>
          <w:sz w:val="28"/>
          <w:szCs w:val="28"/>
        </w:rPr>
        <w:t>地區。 那裡有豐富的獵物，包括斑馬 ，庫杜， 大羚羊 ， 尼亞拉 ， 疣豬和牛</w:t>
      </w:r>
      <w:proofErr w:type="gramStart"/>
      <w:r w:rsidRPr="00D300BF">
        <w:rPr>
          <w:rFonts w:ascii="清松手寫體1" w:eastAsia="清松手寫體1" w:hAnsi="清松手寫體1" w:hint="eastAsia"/>
          <w:color w:val="9966FF"/>
          <w:sz w:val="28"/>
          <w:szCs w:val="28"/>
        </w:rPr>
        <w:t>羚</w:t>
      </w:r>
      <w:proofErr w:type="gramEnd"/>
      <w:r w:rsidRPr="00D300BF">
        <w:rPr>
          <w:rFonts w:ascii="清松手寫體1" w:eastAsia="清松手寫體1" w:hAnsi="清松手寫體1" w:hint="eastAsia"/>
          <w:color w:val="9966FF"/>
          <w:sz w:val="28"/>
          <w:szCs w:val="28"/>
        </w:rPr>
        <w:t xml:space="preserve"> 。</w:t>
      </w:r>
      <w:r w:rsidRPr="00A32228">
        <w:rPr>
          <w:rFonts w:ascii="清松手寫體1" w:eastAsia="清松手寫體1" w:hAnsi="清松手寫體1" w:hint="eastAsia"/>
          <w:color w:val="FF99FF"/>
        </w:rPr>
        <w:t xml:space="preserve"> </w:t>
      </w:r>
      <w:r w:rsidRPr="00D300BF">
        <w:rPr>
          <w:rFonts w:ascii="清松手寫體1" w:eastAsia="清松手寫體1" w:hAnsi="清松手寫體1" w:hint="eastAsia"/>
          <w:color w:val="FFFF99"/>
          <w:sz w:val="28"/>
          <w:szCs w:val="28"/>
        </w:rPr>
        <w:t>但是那裡的長頸鹿已轉移到其它地區，因為它們對獅子會構成重大風險，如果被長頸鹿踢一腳，可能會對白獅子造成致命傷。 但是如今，只有百分之二十的獅子幼</w:t>
      </w:r>
      <w:proofErr w:type="gramStart"/>
      <w:r w:rsidRPr="00D300BF">
        <w:rPr>
          <w:rFonts w:ascii="清松手寫體1" w:eastAsia="清松手寫體1" w:hAnsi="清松手寫體1" w:hint="eastAsia"/>
          <w:color w:val="FFFF99"/>
          <w:sz w:val="28"/>
          <w:szCs w:val="28"/>
        </w:rPr>
        <w:t>崽</w:t>
      </w:r>
      <w:proofErr w:type="gramEnd"/>
      <w:r w:rsidRPr="00D300BF">
        <w:rPr>
          <w:rFonts w:ascii="清松手寫體1" w:eastAsia="清松手寫體1" w:hAnsi="清松手寫體1" w:hint="eastAsia"/>
          <w:color w:val="FFFF99"/>
          <w:sz w:val="28"/>
          <w:szCs w:val="28"/>
        </w:rPr>
        <w:t>能存活到成年。</w:t>
      </w:r>
    </w:p>
    <w:p w:rsidR="00DF7E2F" w:rsidRDefault="00DF7E2F" w:rsidP="00A32228">
      <w:pPr>
        <w:rPr>
          <w:rFonts w:ascii="清松手寫體1" w:eastAsia="清松手寫體1" w:hAnsi="清松手寫體1"/>
          <w:color w:val="FF99FF"/>
        </w:rPr>
      </w:pPr>
    </w:p>
    <w:p w:rsidR="00A32228" w:rsidRPr="00A32228" w:rsidRDefault="00DF7E2F" w:rsidP="00A32228">
      <w:pPr>
        <w:rPr>
          <w:rFonts w:ascii="清松手寫體1" w:eastAsia="清松手寫體1" w:hAnsi="清松手寫體1"/>
          <w:color w:val="FF99FF"/>
        </w:rPr>
      </w:pPr>
      <w:r w:rsidRPr="00DF7E2F">
        <w:rPr>
          <w:rFonts w:ascii="清松手寫體1" w:eastAsia="清松手寫體1" w:hAnsi="清松手寫體1" w:hint="eastAsia"/>
          <w:color w:val="FF99FF"/>
        </w:rPr>
        <w:t>自然繁衍</w:t>
      </w:r>
      <w:r w:rsidR="00D300BF" w:rsidRPr="00D300BF">
        <w:rPr>
          <w:rFonts w:ascii="清松手寫體1" w:eastAsia="清松手寫體1" w:hAnsi="清松手寫體1" w:hint="eastAsia"/>
          <w:color w:val="00FFFF"/>
          <w:sz w:val="28"/>
          <w:szCs w:val="28"/>
        </w:rPr>
        <w:t>由保育員琳達塔克組織的</w:t>
      </w:r>
      <w:proofErr w:type="gramStart"/>
      <w:r w:rsidR="00D300BF" w:rsidRPr="00D300BF">
        <w:rPr>
          <w:rFonts w:ascii="清松手寫體1" w:eastAsia="清松手寫體1" w:hAnsi="清松手寫體1" w:hint="eastAsia"/>
          <w:color w:val="00FFFF"/>
          <w:sz w:val="28"/>
          <w:szCs w:val="28"/>
        </w:rPr>
        <w:t>環球白獅保護</w:t>
      </w:r>
      <w:proofErr w:type="gramEnd"/>
      <w:r w:rsidR="00D300BF" w:rsidRPr="00D300BF">
        <w:rPr>
          <w:rFonts w:ascii="清松手寫體1" w:eastAsia="清松手寫體1" w:hAnsi="清松手寫體1" w:hint="eastAsia"/>
          <w:color w:val="00FFFF"/>
          <w:sz w:val="28"/>
          <w:szCs w:val="28"/>
        </w:rPr>
        <w:t>信託基金會，成立於2002年。 過去主要目標是恢復白獅子的數量，使它們重返自然棲息地，回歸野生生活。 信託公司的科學顧問傑森 特納說：“我們的目標是不圈養繁殖白獅子，由於白色獅子人為脫離野生環境，我們要糾正這種不平衡，讓它們返回自然棲息地和在那裡</w:t>
      </w:r>
      <w:r w:rsidR="00D300BF">
        <w:rPr>
          <w:rFonts w:ascii="清松手寫體1" w:eastAsia="清松手寫體1" w:hAnsi="清松手寫體1" w:hint="eastAsia"/>
          <w:color w:val="00FFFF"/>
          <w:sz w:val="28"/>
          <w:szCs w:val="28"/>
        </w:rPr>
        <w:t>自然繁衍</w:t>
      </w:r>
    </w:p>
    <w:p w:rsidR="00A32228" w:rsidRPr="00A32228" w:rsidRDefault="00525030" w:rsidP="00A32228">
      <w:pPr>
        <w:rPr>
          <w:rFonts w:ascii="清松手寫體1" w:eastAsia="清松手寫體1" w:hAnsi="清松手寫體1"/>
          <w:color w:val="FF99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304800</wp:posOffset>
            </wp:positionV>
            <wp:extent cx="3256915" cy="2264410"/>
            <wp:effectExtent l="0" t="0" r="635" b="2540"/>
            <wp:wrapSquare wrapText="bothSides"/>
            <wp:docPr id="5" name="圖片 5" descr="白狮子全高清壁纸和背景,高清图片-壁纸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白狮子全高清壁纸和背景,高清图片-壁纸吧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1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E2F" w:rsidRPr="00D300BF" w:rsidRDefault="00DF7E2F" w:rsidP="00A32228">
      <w:pPr>
        <w:rPr>
          <w:rFonts w:ascii="清松手寫體1" w:eastAsia="清松手寫體1" w:hAnsi="清松手寫體1"/>
          <w:color w:val="FF33CC"/>
          <w:sz w:val="28"/>
          <w:szCs w:val="28"/>
        </w:rPr>
      </w:pPr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>一隻</w:t>
      </w:r>
      <w:proofErr w:type="gramStart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>白獅在</w:t>
      </w:r>
      <w:proofErr w:type="gramEnd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>南非野生動物保護區中被偶然發現，這是獅子中格魯吉亞亞種中一種罕見的顏色方面的突變</w:t>
      </w:r>
      <w:proofErr w:type="gramStart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>（</w:t>
      </w:r>
      <w:proofErr w:type="gramEnd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 xml:space="preserve"> 德蘭士瓦獅 ；</w:t>
      </w:r>
      <w:proofErr w:type="spellStart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>Panthera</w:t>
      </w:r>
      <w:proofErr w:type="spellEnd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 xml:space="preserve"> </w:t>
      </w:r>
      <w:proofErr w:type="spellStart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>leo</w:t>
      </w:r>
      <w:proofErr w:type="spellEnd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 xml:space="preserve"> </w:t>
      </w:r>
      <w:proofErr w:type="spellStart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>krugeri</w:t>
      </w:r>
      <w:proofErr w:type="spellEnd"/>
      <w:proofErr w:type="gramStart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>）</w:t>
      </w:r>
      <w:proofErr w:type="gramEnd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 xml:space="preserve">。 曾在世界範圍內動物園通過選擇性育種而得以保留。 </w:t>
      </w:r>
      <w:proofErr w:type="gramStart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>白獅並非</w:t>
      </w:r>
      <w:proofErr w:type="gramEnd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>一個單獨的亞種，在</w:t>
      </w:r>
      <w:proofErr w:type="gramStart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>野生獅</w:t>
      </w:r>
      <w:proofErr w:type="gramEnd"/>
      <w:r w:rsidRPr="00D300BF">
        <w:rPr>
          <w:rFonts w:ascii="清松手寫體1" w:eastAsia="清松手寫體1" w:hAnsi="清松手寫體1" w:hint="eastAsia"/>
          <w:color w:val="FF33CC"/>
          <w:sz w:val="28"/>
          <w:szCs w:val="28"/>
        </w:rPr>
        <w:t xml:space="preserve">群中也很少見。 </w:t>
      </w:r>
    </w:p>
    <w:p w:rsidR="00DF7E2F" w:rsidRDefault="00DF7E2F" w:rsidP="00A32228">
      <w:pPr>
        <w:rPr>
          <w:rFonts w:ascii="清松手寫體1" w:eastAsia="清松手寫體1" w:hAnsi="清松手寫體1"/>
          <w:color w:val="FF99FF"/>
        </w:rPr>
      </w:pPr>
    </w:p>
    <w:p w:rsidR="00DF7E2F" w:rsidRDefault="00DF7E2F" w:rsidP="00A32228">
      <w:pPr>
        <w:rPr>
          <w:rFonts w:ascii="清松手寫體1" w:eastAsia="清松手寫體1" w:hAnsi="清松手寫體1"/>
          <w:color w:val="FF99FF"/>
        </w:rPr>
      </w:pPr>
    </w:p>
    <w:p w:rsidR="00A32228" w:rsidRPr="00D300BF" w:rsidRDefault="00A32228" w:rsidP="00A32228">
      <w:pPr>
        <w:rPr>
          <w:rFonts w:ascii="清松手寫體1" w:eastAsia="清松手寫體1" w:hAnsi="清松手寫體1"/>
          <w:color w:val="0099CC"/>
          <w:sz w:val="28"/>
          <w:szCs w:val="28"/>
        </w:rPr>
      </w:pPr>
      <w:r w:rsidRPr="00D300BF">
        <w:rPr>
          <w:rFonts w:ascii="清松手寫體1" w:eastAsia="清松手寫體1" w:hAnsi="清松手寫體1" w:hint="eastAsia"/>
          <w:color w:val="0099CC"/>
          <w:sz w:val="28"/>
          <w:szCs w:val="28"/>
        </w:rPr>
        <w:t>資料來源：</w:t>
      </w:r>
    </w:p>
    <w:p w:rsidR="00A32228" w:rsidRPr="00D300BF" w:rsidRDefault="00525030" w:rsidP="00A32228">
      <w:pPr>
        <w:rPr>
          <w:rFonts w:ascii="清松手寫體1" w:eastAsia="清松手寫體1" w:hAnsi="清松手寫體1"/>
          <w:color w:val="0099CC"/>
          <w:sz w:val="28"/>
          <w:szCs w:val="28"/>
        </w:rPr>
      </w:pPr>
      <w:r>
        <w:rPr>
          <w:rFonts w:ascii="清松手寫體1" w:eastAsia="清松手寫體1" w:hAnsi="清松手寫體1"/>
          <w:noProof/>
          <w:color w:val="0099CC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990600</wp:posOffset>
            </wp:positionV>
            <wp:extent cx="2362200" cy="2095500"/>
            <wp:effectExtent l="0" t="0" r="0" b="0"/>
            <wp:wrapSquare wrapText="bothSides"/>
            <wp:docPr id="6" name="圖片 6" descr="C:\Users\user\AppData\Local\Microsoft\Windows\INetCache\Content.MSO\402E5C0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MSO\402E5C07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228" w:rsidRPr="00D300BF">
        <w:rPr>
          <w:rFonts w:ascii="清松手寫體1" w:eastAsia="清松手寫體1" w:hAnsi="清松手寫體1"/>
          <w:color w:val="0099CC"/>
          <w:sz w:val="28"/>
          <w:szCs w:val="28"/>
        </w:rPr>
        <w:t>https://translate.google.com/translate?hl=zh-TW&amp;sl=zh-CN&amp;u=https://baike.baidu.com/item/%25E7%2599%25BD%25E7%258B%25AE%25E5%</w:t>
      </w:r>
      <w:r w:rsidR="008F2BE4" w:rsidRPr="00D300BF">
        <w:rPr>
          <w:rFonts w:ascii="清松手寫體1" w:eastAsia="清松手寫體1" w:hAnsi="清松手寫體1"/>
          <w:color w:val="0099CC"/>
          <w:sz w:val="28"/>
          <w:szCs w:val="28"/>
        </w:rPr>
        <w:t>25AD%2590&amp;prev=searce</w:t>
      </w:r>
      <w:r w:rsidRPr="00525030">
        <w:rPr>
          <w:rFonts w:ascii="清松手寫體1" w:eastAsia="清松手寫體1" w:hAnsi="清松手寫體1"/>
          <w:color w:val="0099CC"/>
          <w:sz w:val="28"/>
          <w:szCs w:val="28"/>
        </w:rPr>
        <w:t xml:space="preserve"> </w:t>
      </w:r>
    </w:p>
    <w:sectPr w:rsidR="00A32228" w:rsidRPr="00D300BF" w:rsidSect="0088158C"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47" w:rsidRDefault="00DC4647" w:rsidP="00DC4647">
      <w:r>
        <w:separator/>
      </w:r>
    </w:p>
  </w:endnote>
  <w:endnote w:type="continuationSeparator" w:id="0">
    <w:p w:rsidR="00DC4647" w:rsidRDefault="00DC4647" w:rsidP="00DC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238200"/>
      <w:docPartObj>
        <w:docPartGallery w:val="Page Numbers (Bottom of Page)"/>
        <w:docPartUnique/>
      </w:docPartObj>
    </w:sdtPr>
    <w:sdtContent>
      <w:p w:rsidR="00DF22A1" w:rsidRDefault="00DF22A1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8" name="書卷 (水平)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F22A1" w:rsidRDefault="00DF22A1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DF22A1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6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8" o:spid="_x0000_s1027" type="#_x0000_t98" style="position:absolute;margin-left:0;margin-top:0;width:52.1pt;height:39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" adj="5400" filled="f" fillcolor="#17365d" strokecolor="#a5a5a5">
                  <v:textbox>
                    <w:txbxContent>
                      <w:p w:rsidR="00DF22A1" w:rsidRDefault="00DF22A1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DF22A1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6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47" w:rsidRDefault="00DC4647">
    <w:pPr>
      <w:pStyle w:val="a5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145" name="圖片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4647" w:rsidRDefault="00DC46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47" w:rsidRDefault="00DC4647" w:rsidP="00DC4647">
      <w:r>
        <w:separator/>
      </w:r>
    </w:p>
  </w:footnote>
  <w:footnote w:type="continuationSeparator" w:id="0">
    <w:p w:rsidR="00DC4647" w:rsidRDefault="00DC4647" w:rsidP="00DC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47" w:rsidRDefault="00DC4647">
    <w:pPr>
      <w:pStyle w:val="a5"/>
      <w:jc w:val="right"/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posOffset>-283209</wp:posOffset>
              </wp:positionH>
              <wp:positionV relativeFrom="topMargin">
                <wp:posOffset>285750</wp:posOffset>
              </wp:positionV>
              <wp:extent cx="1017269" cy="740664"/>
              <wp:effectExtent l="0" t="0" r="0" b="2540"/>
              <wp:wrapNone/>
              <wp:docPr id="70" name="群組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7269" cy="740664"/>
                        <a:chOff x="-285838" y="12192"/>
                        <a:chExt cx="1017585" cy="746642"/>
                      </a:xfrm>
                    </wpg:grpSpPr>
                    <wps:wsp>
                      <wps:cNvPr id="71" name="手繪多邊形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手繪多邊形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手繪多邊形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手繪多邊形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手繪多邊形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文字方塊 76"/>
                      <wps:cNvSpPr txBox="1"/>
                      <wps:spPr>
                        <a:xfrm>
                          <a:off x="-285838" y="12192"/>
                          <a:ext cx="71533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647" w:rsidRPr="00DC4647" w:rsidRDefault="00DC4647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DC4647">
                              <w:rPr>
                                <w:rFonts w:hint="eastAsia"/>
                                <w:color w:val="CC0066"/>
                                <w:sz w:val="32"/>
                                <w:szCs w:val="32"/>
                              </w:rPr>
                              <w:t>白獅子</w:t>
                            </w:r>
                            <w:r w:rsidRPr="00DC4647">
                              <w:rPr>
                                <w:color w:val="8496B0" w:themeColor="text2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DC4647">
                              <w:rPr>
                                <w:color w:val="8496B0" w:themeColor="text2" w:themeTint="99"/>
                                <w:sz w:val="32"/>
                                <w:szCs w:val="32"/>
                              </w:rPr>
                              <w:instrText>PAGE   \* MERGEFORMAT</w:instrText>
                            </w:r>
                            <w:r w:rsidRPr="00DC4647">
                              <w:rPr>
                                <w:color w:val="8496B0" w:themeColor="text2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DF22A1" w:rsidRPr="00DF22A1">
                              <w:rPr>
                                <w:noProof/>
                                <w:color w:val="8496B0" w:themeColor="text2" w:themeTint="99"/>
                                <w:sz w:val="32"/>
                                <w:szCs w:val="32"/>
                                <w:lang w:val="zh-TW"/>
                              </w:rPr>
                              <w:t>0</w:t>
                            </w:r>
                            <w:r w:rsidRPr="00DC4647">
                              <w:rPr>
                                <w:color w:val="8496B0" w:themeColor="text2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70" o:spid="_x0000_s1028" style="position:absolute;left:0;text-align:left;margin-left:-22.3pt;margin-top:22.5pt;width:80.1pt;height:58.3pt;z-index:251659264;mso-position-horizontal-relative:right-margin-area;mso-position-vertical-relative:top-margin-area;mso-width-relative:margin;mso-height-relative:margin" coordorigin="-2858,121" coordsize="10175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">
              <v:shape id="手繪多邊形 71" o:spid="_x0000_s1029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手繪多邊形 72" o:spid="_x0000_s1030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手繪多邊形 73" o:spid="_x0000_s1031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手繪多邊形 74" o:spid="_x0000_s1032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手繪多邊形 75" o:spid="_x0000_s1033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6" o:spid="_x0000_s1034" type="#_x0000_t202" style="position:absolute;left:-2858;top:121;width:7152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DC4647" w:rsidRPr="00DC4647" w:rsidRDefault="00DC4647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DC4647">
                        <w:rPr>
                          <w:rFonts w:hint="eastAsia"/>
                          <w:color w:val="CC0066"/>
                          <w:sz w:val="32"/>
                          <w:szCs w:val="32"/>
                        </w:rPr>
                        <w:t>白獅子</w:t>
                      </w:r>
                      <w:r w:rsidRPr="00DC4647">
                        <w:rPr>
                          <w:color w:val="8496B0" w:themeColor="text2" w:themeTint="99"/>
                          <w:sz w:val="32"/>
                          <w:szCs w:val="32"/>
                        </w:rPr>
                        <w:fldChar w:fldCharType="begin"/>
                      </w:r>
                      <w:r w:rsidRPr="00DC4647">
                        <w:rPr>
                          <w:color w:val="8496B0" w:themeColor="text2" w:themeTint="99"/>
                          <w:sz w:val="32"/>
                          <w:szCs w:val="32"/>
                        </w:rPr>
                        <w:instrText>PAGE   \* MERGEFORMAT</w:instrText>
                      </w:r>
                      <w:r w:rsidRPr="00DC4647">
                        <w:rPr>
                          <w:color w:val="8496B0" w:themeColor="text2" w:themeTint="99"/>
                          <w:sz w:val="32"/>
                          <w:szCs w:val="32"/>
                        </w:rPr>
                        <w:fldChar w:fldCharType="separate"/>
                      </w:r>
                      <w:r w:rsidR="00DF22A1" w:rsidRPr="00DF22A1">
                        <w:rPr>
                          <w:noProof/>
                          <w:color w:val="8496B0" w:themeColor="text2" w:themeTint="99"/>
                          <w:sz w:val="32"/>
                          <w:szCs w:val="32"/>
                          <w:lang w:val="zh-TW"/>
                        </w:rPr>
                        <w:t>0</w:t>
                      </w:r>
                      <w:r w:rsidRPr="00DC4647">
                        <w:rPr>
                          <w:color w:val="8496B0" w:themeColor="text2" w:themeTint="99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:rsidR="00DC4647" w:rsidRDefault="00DC46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28"/>
    <w:rsid w:val="00525030"/>
    <w:rsid w:val="00535F5C"/>
    <w:rsid w:val="0088158C"/>
    <w:rsid w:val="008F2BE4"/>
    <w:rsid w:val="00A32228"/>
    <w:rsid w:val="00D300BF"/>
    <w:rsid w:val="00D959D0"/>
    <w:rsid w:val="00DC4647"/>
    <w:rsid w:val="00DF22A1"/>
    <w:rsid w:val="00D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EB4497"/>
  <w15:chartTrackingRefBased/>
  <w15:docId w15:val="{285D7C1C-E984-4DD9-8499-E76B3599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158C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88158C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DC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46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46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EB47DD69234A2D92AFB7824F0B5B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952A9A-6060-47E1-A25F-8A0B1B51CD12}"/>
      </w:docPartPr>
      <w:docPartBody>
        <w:p w:rsidR="00000000" w:rsidRDefault="00801D0D" w:rsidP="00801D0D">
          <w:pPr>
            <w:pStyle w:val="EFEB47DD69234A2D92AFB7824F0B5B69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]</w:t>
          </w:r>
        </w:p>
      </w:docPartBody>
    </w:docPart>
    <w:docPart>
      <w:docPartPr>
        <w:name w:val="24AE212D60FD483DABF0A0B7922FB4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A7A471-03A1-44FF-99CE-B0953F37E878}"/>
      </w:docPartPr>
      <w:docPartBody>
        <w:p w:rsidR="00000000" w:rsidRDefault="00801D0D" w:rsidP="00801D0D">
          <w:pPr>
            <w:pStyle w:val="24AE212D60FD483DABF0A0B7922FB472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作者名稱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0D"/>
    <w:rsid w:val="0080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E27361C9DB487892E2826CF4D55857">
    <w:name w:val="7FE27361C9DB487892E2826CF4D55857"/>
    <w:rsid w:val="00801D0D"/>
    <w:pPr>
      <w:widowControl w:val="0"/>
    </w:pPr>
  </w:style>
  <w:style w:type="paragraph" w:customStyle="1" w:styleId="EFEB47DD69234A2D92AFB7824F0B5B69">
    <w:name w:val="EFEB47DD69234A2D92AFB7824F0B5B69"/>
    <w:rsid w:val="00801D0D"/>
    <w:pPr>
      <w:widowControl w:val="0"/>
    </w:pPr>
  </w:style>
  <w:style w:type="paragraph" w:customStyle="1" w:styleId="D168F692A29E4F1B910F242E6773C86E">
    <w:name w:val="D168F692A29E4F1B910F242E6773C86E"/>
    <w:rsid w:val="00801D0D"/>
    <w:pPr>
      <w:widowControl w:val="0"/>
    </w:pPr>
  </w:style>
  <w:style w:type="paragraph" w:customStyle="1" w:styleId="7860711D59B246E190A5B3A89BEA0BFB">
    <w:name w:val="7860711D59B246E190A5B3A89BEA0BFB"/>
    <w:rsid w:val="00801D0D"/>
    <w:pPr>
      <w:widowControl w:val="0"/>
    </w:pPr>
  </w:style>
  <w:style w:type="paragraph" w:customStyle="1" w:styleId="4BE3D515DB3545E189B288D706480BA1">
    <w:name w:val="4BE3D515DB3545E189B288D706480BA1"/>
    <w:rsid w:val="00801D0D"/>
    <w:pPr>
      <w:widowControl w:val="0"/>
    </w:pPr>
  </w:style>
  <w:style w:type="paragraph" w:customStyle="1" w:styleId="96527A56A76D4D1A929340C8D03FCDF2">
    <w:name w:val="96527A56A76D4D1A929340C8D03FCDF2"/>
    <w:rsid w:val="00801D0D"/>
    <w:pPr>
      <w:widowControl w:val="0"/>
    </w:pPr>
  </w:style>
  <w:style w:type="paragraph" w:customStyle="1" w:styleId="24AE212D60FD483DABF0A0B7922FB472">
    <w:name w:val="24AE212D60FD483DABF0A0B7922FB472"/>
    <w:rsid w:val="00801D0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白獅子</dc:title>
  <dc:subject/>
  <dc:creator>蒐集者：Bella</dc:creator>
  <cp:keywords/>
  <dc:description/>
  <cp:lastModifiedBy>Windows 使用者</cp:lastModifiedBy>
  <cp:revision>3</cp:revision>
  <dcterms:created xsi:type="dcterms:W3CDTF">2020-06-03T02:06:00Z</dcterms:created>
  <dcterms:modified xsi:type="dcterms:W3CDTF">2020-06-17T02:12:00Z</dcterms:modified>
</cp:coreProperties>
</file>