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23" w:type="dxa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5"/>
        <w:gridCol w:w="2046"/>
      </w:tblGrid>
      <w:tr w:rsidR="002C7FAD" w:rsidRPr="00BE159B" w:rsidTr="00BE159B">
        <w:trPr>
          <w:trHeight w:val="1793"/>
        </w:trPr>
        <w:tc>
          <w:tcPr>
            <w:tcW w:w="2044" w:type="dxa"/>
          </w:tcPr>
          <w:p w:rsidR="0035023E" w:rsidRPr="00E4543A" w:rsidRDefault="0035023E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E4543A">
              <w:rPr>
                <w:rFonts w:hint="eastAsia"/>
                <w:color w:val="FF33CC"/>
                <w:sz w:val="28"/>
                <w:szCs w:val="28"/>
              </w:rPr>
              <w:t>起點</w:t>
            </w:r>
          </w:p>
          <w:p w:rsidR="00D031F6" w:rsidRPr="00E4543A" w:rsidRDefault="0035023E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E4543A">
              <w:rPr>
                <w:rFonts w:hint="eastAsia"/>
                <w:color w:val="FF33CC"/>
                <w:sz w:val="28"/>
                <w:szCs w:val="28"/>
              </w:rPr>
              <w:t>經過加</w:t>
            </w:r>
            <w:r w:rsidR="004B53D7" w:rsidRPr="00E4543A">
              <w:rPr>
                <w:rFonts w:hint="eastAsia"/>
                <w:color w:val="FF33CC"/>
                <w:sz w:val="28"/>
                <w:szCs w:val="28"/>
              </w:rPr>
              <w:t>20</w:t>
            </w:r>
            <w:r w:rsidR="00D031F6" w:rsidRPr="00E4543A">
              <w:rPr>
                <w:rFonts w:hint="eastAsia"/>
                <w:color w:val="FF33CC"/>
                <w:sz w:val="28"/>
                <w:szCs w:val="28"/>
              </w:rPr>
              <w:t>0</w:t>
            </w:r>
          </w:p>
          <w:p w:rsidR="0035023E" w:rsidRPr="00BE159B" w:rsidRDefault="0035023E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FF33CC"/>
                <w:sz w:val="28"/>
                <w:szCs w:val="28"/>
              </w:rPr>
              <w:t>元</w:t>
            </w:r>
          </w:p>
        </w:tc>
        <w:tc>
          <w:tcPr>
            <w:tcW w:w="2044" w:type="dxa"/>
          </w:tcPr>
          <w:p w:rsidR="00730FB3" w:rsidRPr="00E4543A" w:rsidRDefault="00730FB3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剪刀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石頭</w:t>
            </w:r>
          </w:p>
          <w:p w:rsidR="00730FB3" w:rsidRPr="00E4543A" w:rsidRDefault="00730FB3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 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布</w:t>
            </w:r>
          </w:p>
          <w:p w:rsidR="00730FB3" w:rsidRPr="00E4543A" w:rsidRDefault="00730FB3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輸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停留</w:t>
            </w:r>
          </w:p>
          <w:p w:rsidR="004B53D7" w:rsidRPr="00BE159B" w:rsidRDefault="00730FB3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贏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走三步</w:t>
            </w:r>
          </w:p>
        </w:tc>
        <w:tc>
          <w:tcPr>
            <w:tcW w:w="2044" w:type="dxa"/>
          </w:tcPr>
          <w:p w:rsidR="0035023E" w:rsidRPr="00E4543A" w:rsidRDefault="00D031F6" w:rsidP="00BE159B">
            <w:pPr>
              <w:spacing w:line="400" w:lineRule="exact"/>
              <w:rPr>
                <w:color w:val="00B0F0"/>
                <w:sz w:val="28"/>
                <w:szCs w:val="28"/>
              </w:rPr>
            </w:pPr>
            <w:r w:rsidRPr="00E4543A">
              <w:rPr>
                <w:rFonts w:hint="eastAsia"/>
                <w:color w:val="00B0F0"/>
                <w:sz w:val="28"/>
                <w:szCs w:val="28"/>
              </w:rPr>
              <w:t>陪貓咪去散步</w:t>
            </w:r>
          </w:p>
          <w:p w:rsidR="00D031F6" w:rsidRPr="00E4543A" w:rsidRDefault="00D031F6" w:rsidP="00BE159B">
            <w:pPr>
              <w:spacing w:line="400" w:lineRule="exact"/>
              <w:rPr>
                <w:color w:val="00B0F0"/>
                <w:sz w:val="28"/>
                <w:szCs w:val="28"/>
              </w:rPr>
            </w:pPr>
            <w:r w:rsidRPr="00E4543A">
              <w:rPr>
                <w:rFonts w:hint="eastAsia"/>
                <w:color w:val="00B0F0"/>
                <w:sz w:val="28"/>
                <w:szCs w:val="28"/>
              </w:rPr>
              <w:t>加</w:t>
            </w:r>
            <w:r w:rsidRPr="00E4543A">
              <w:rPr>
                <w:rFonts w:hint="eastAsia"/>
                <w:color w:val="00B0F0"/>
                <w:sz w:val="28"/>
                <w:szCs w:val="28"/>
              </w:rPr>
              <w:t>20</w:t>
            </w:r>
            <w:r w:rsidRPr="00E4543A">
              <w:rPr>
                <w:rFonts w:hint="eastAsia"/>
                <w:color w:val="00B0F0"/>
                <w:sz w:val="28"/>
                <w:szCs w:val="28"/>
              </w:rPr>
              <w:t>元</w:t>
            </w:r>
          </w:p>
        </w:tc>
        <w:tc>
          <w:tcPr>
            <w:tcW w:w="2045" w:type="dxa"/>
          </w:tcPr>
          <w:p w:rsidR="00D031F6" w:rsidRPr="00E4543A" w:rsidRDefault="00D031F6" w:rsidP="00BE159B">
            <w:pPr>
              <w:spacing w:line="400" w:lineRule="exact"/>
              <w:rPr>
                <w:color w:val="00B0F0"/>
                <w:sz w:val="28"/>
                <w:szCs w:val="28"/>
              </w:rPr>
            </w:pPr>
            <w:r w:rsidRPr="00E4543A">
              <w:rPr>
                <w:rFonts w:hint="eastAsia"/>
                <w:color w:val="00B0F0"/>
                <w:sz w:val="28"/>
                <w:szCs w:val="28"/>
              </w:rPr>
              <w:t>貓咪肚子餓</w:t>
            </w:r>
          </w:p>
          <w:p w:rsidR="007549F0" w:rsidRPr="00E4543A" w:rsidRDefault="007549F0" w:rsidP="00BE159B">
            <w:pPr>
              <w:spacing w:line="400" w:lineRule="exact"/>
              <w:rPr>
                <w:color w:val="00B0F0"/>
                <w:sz w:val="28"/>
                <w:szCs w:val="28"/>
              </w:rPr>
            </w:pPr>
          </w:p>
          <w:p w:rsidR="007549F0" w:rsidRPr="00E4543A" w:rsidRDefault="007549F0" w:rsidP="00BE159B">
            <w:pPr>
              <w:spacing w:line="400" w:lineRule="exact"/>
              <w:rPr>
                <w:color w:val="00B0F0"/>
                <w:sz w:val="28"/>
                <w:szCs w:val="28"/>
              </w:rPr>
            </w:pPr>
            <w:r w:rsidRPr="00E4543A">
              <w:rPr>
                <w:rFonts w:hint="eastAsia"/>
                <w:color w:val="00B0F0"/>
                <w:sz w:val="28"/>
                <w:szCs w:val="28"/>
              </w:rPr>
              <w:t>買食物</w:t>
            </w:r>
            <w:r w:rsidRPr="00E4543A">
              <w:rPr>
                <w:rFonts w:hint="eastAsia"/>
                <w:color w:val="00B0F0"/>
                <w:sz w:val="28"/>
                <w:szCs w:val="28"/>
              </w:rPr>
              <w:t xml:space="preserve"> :</w:t>
            </w:r>
          </w:p>
          <w:p w:rsidR="007549F0" w:rsidRPr="00BE159B" w:rsidRDefault="007549F0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00B0F0"/>
                <w:sz w:val="28"/>
                <w:szCs w:val="28"/>
              </w:rPr>
              <w:t>減</w:t>
            </w:r>
            <w:r w:rsidRPr="00E4543A">
              <w:rPr>
                <w:rFonts w:hint="eastAsia"/>
                <w:color w:val="00B0F0"/>
                <w:sz w:val="28"/>
                <w:szCs w:val="28"/>
              </w:rPr>
              <w:t>30</w:t>
            </w:r>
            <w:r w:rsidRPr="00E4543A">
              <w:rPr>
                <w:rFonts w:hint="eastAsia"/>
                <w:color w:val="00B0F0"/>
                <w:sz w:val="28"/>
                <w:szCs w:val="28"/>
              </w:rPr>
              <w:t>元</w:t>
            </w:r>
          </w:p>
        </w:tc>
        <w:tc>
          <w:tcPr>
            <w:tcW w:w="2046" w:type="dxa"/>
          </w:tcPr>
          <w:p w:rsidR="0035023E" w:rsidRPr="00E4543A" w:rsidRDefault="007549F0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跟狗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>玩</w:t>
            </w:r>
          </w:p>
          <w:p w:rsidR="007549F0" w:rsidRPr="00E4543A" w:rsidRDefault="007549F0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開心</w:t>
            </w:r>
          </w:p>
          <w:p w:rsidR="007549F0" w:rsidRPr="00BE159B" w:rsidRDefault="007549F0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加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100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元</w:t>
            </w:r>
          </w:p>
        </w:tc>
      </w:tr>
      <w:tr w:rsidR="002C7FAD" w:rsidRPr="00BE159B" w:rsidTr="002435C4">
        <w:trPr>
          <w:trHeight w:val="1716"/>
        </w:trPr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FF0066"/>
                <w:sz w:val="28"/>
                <w:szCs w:val="28"/>
              </w:rPr>
            </w:pPr>
            <w:r w:rsidRPr="002435C4">
              <w:rPr>
                <w:rFonts w:hint="eastAsia"/>
                <w:color w:val="FF0066"/>
                <w:sz w:val="28"/>
                <w:szCs w:val="28"/>
              </w:rPr>
              <w:t>對動物們惡作劇</w:t>
            </w:r>
          </w:p>
          <w:p w:rsidR="00BE159B" w:rsidRPr="002435C4" w:rsidRDefault="00BE159B" w:rsidP="00BE159B">
            <w:pPr>
              <w:spacing w:line="400" w:lineRule="exact"/>
              <w:rPr>
                <w:color w:val="FF0066"/>
                <w:sz w:val="28"/>
                <w:szCs w:val="28"/>
              </w:rPr>
            </w:pPr>
            <w:r w:rsidRPr="002435C4">
              <w:rPr>
                <w:rFonts w:hint="eastAsia"/>
                <w:color w:val="FF0066"/>
                <w:sz w:val="28"/>
                <w:szCs w:val="28"/>
              </w:rPr>
              <w:t>不應該</w:t>
            </w:r>
          </w:p>
          <w:p w:rsidR="00BE159B" w:rsidRPr="002435C4" w:rsidRDefault="00BE159B" w:rsidP="00BE159B">
            <w:pPr>
              <w:spacing w:line="400" w:lineRule="exact"/>
              <w:rPr>
                <w:color w:val="FF0066"/>
                <w:sz w:val="28"/>
                <w:szCs w:val="28"/>
              </w:rPr>
            </w:pPr>
            <w:r w:rsidRPr="002435C4">
              <w:rPr>
                <w:rFonts w:hint="eastAsia"/>
                <w:color w:val="FF0066"/>
                <w:sz w:val="28"/>
                <w:szCs w:val="28"/>
              </w:rPr>
              <w:t>減</w:t>
            </w:r>
            <w:r w:rsidRPr="002435C4">
              <w:rPr>
                <w:rFonts w:hint="eastAsia"/>
                <w:color w:val="FF0066"/>
                <w:sz w:val="28"/>
                <w:szCs w:val="28"/>
              </w:rPr>
              <w:t>50</w:t>
            </w:r>
            <w:r w:rsidRPr="002435C4">
              <w:rPr>
                <w:rFonts w:hint="eastAsia"/>
                <w:color w:val="FF0066"/>
                <w:sz w:val="28"/>
                <w:szCs w:val="28"/>
              </w:rPr>
              <w:t>元</w:t>
            </w:r>
          </w:p>
          <w:p w:rsidR="0035023E" w:rsidRPr="00BE159B" w:rsidRDefault="0035023E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133" w:type="dxa"/>
            <w:gridSpan w:val="3"/>
            <w:vMerge w:val="restart"/>
            <w:vAlign w:val="center"/>
          </w:tcPr>
          <w:p w:rsidR="0035023E" w:rsidRPr="002435C4" w:rsidRDefault="002C7FAD" w:rsidP="002435C4">
            <w:pPr>
              <w:spacing w:line="400" w:lineRule="exact"/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3041015</wp:posOffset>
                  </wp:positionV>
                  <wp:extent cx="2973070" cy="2033270"/>
                  <wp:effectExtent l="0" t="0" r="0" b="508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0px-San_Diego_Zoo_entrance_-10July2007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070" cy="203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1279525</wp:posOffset>
                  </wp:positionV>
                  <wp:extent cx="3547110" cy="156908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e_Zoo_(2017_TV_series)_title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110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2E53B" wp14:editId="6A00DA2E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-304165</wp:posOffset>
                      </wp:positionV>
                      <wp:extent cx="3930015" cy="1022985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015" cy="102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435C4" w:rsidRPr="002435C4" w:rsidRDefault="002435C4" w:rsidP="002435C4">
                                  <w:pPr>
                                    <w:jc w:val="center"/>
                                    <w:rPr>
                                      <w:rFonts w:ascii="文鼎中特圓" w:eastAsia="文鼎中特圓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435C4">
                                    <w:rPr>
                                      <w:rFonts w:ascii="文鼎中特圓" w:eastAsia="文鼎中特圓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動物園大富翁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2E5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.9pt;margin-top:-23.95pt;width:309.45pt;height: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" filled="f" stroked="f">
                      <v:fill o:detectmouseclick="t"/>
                      <v:textbox>
                        <w:txbxContent>
                          <w:p w:rsidR="002435C4" w:rsidRPr="002435C4" w:rsidRDefault="002435C4" w:rsidP="002435C4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35C4">
                              <w:rPr>
                                <w:rFonts w:ascii="文鼎中特圓" w:eastAsia="文鼎中特圓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動物園大富翁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6" w:type="dxa"/>
          </w:tcPr>
          <w:p w:rsidR="007549F0" w:rsidRPr="00E4543A" w:rsidRDefault="007549F0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踢到小兔</w:t>
            </w:r>
          </w:p>
          <w:p w:rsidR="007549F0" w:rsidRPr="00E4543A" w:rsidRDefault="007549F0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小兔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生氣</w:t>
            </w:r>
          </w:p>
          <w:p w:rsidR="007549F0" w:rsidRPr="00E4543A" w:rsidRDefault="007549F0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減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10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元</w:t>
            </w:r>
          </w:p>
          <w:p w:rsidR="007549F0" w:rsidRPr="00BE159B" w:rsidRDefault="007549F0" w:rsidP="00BE159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C7FAD" w:rsidRPr="00BE159B" w:rsidTr="00BE159B">
        <w:trPr>
          <w:trHeight w:val="1793"/>
        </w:trPr>
        <w:tc>
          <w:tcPr>
            <w:tcW w:w="2044" w:type="dxa"/>
          </w:tcPr>
          <w:p w:rsidR="00BE159B" w:rsidRPr="00E4543A" w:rsidRDefault="00BE159B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>玩</w:t>
            </w:r>
          </w:p>
          <w:p w:rsidR="00BE159B" w:rsidRPr="00E4543A" w:rsidRDefault="00BE159B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開心</w:t>
            </w:r>
          </w:p>
          <w:p w:rsidR="00BE159B" w:rsidRPr="00BE159B" w:rsidRDefault="00BE159B" w:rsidP="00BE159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加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100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元</w:t>
            </w:r>
          </w:p>
        </w:tc>
        <w:tc>
          <w:tcPr>
            <w:tcW w:w="6133" w:type="dxa"/>
            <w:gridSpan w:val="3"/>
            <w:vMerge/>
          </w:tcPr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剪刀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石頭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 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布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輸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停留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贏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走三步</w:t>
            </w:r>
          </w:p>
        </w:tc>
      </w:tr>
      <w:tr w:rsidR="002C7FAD" w:rsidRPr="00BE159B" w:rsidTr="00BE159B">
        <w:trPr>
          <w:trHeight w:val="1793"/>
        </w:trPr>
        <w:tc>
          <w:tcPr>
            <w:tcW w:w="2044" w:type="dxa"/>
          </w:tcPr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剪刀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石頭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 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布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輸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停留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贏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走三步</w:t>
            </w:r>
          </w:p>
        </w:tc>
        <w:tc>
          <w:tcPr>
            <w:tcW w:w="6133" w:type="dxa"/>
            <w:gridSpan w:val="3"/>
            <w:vMerge/>
          </w:tcPr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對動物們惡作劇</w:t>
            </w:r>
          </w:p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不應該</w:t>
            </w:r>
          </w:p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減</w:t>
            </w:r>
            <w:r w:rsidRPr="002435C4">
              <w:rPr>
                <w:rFonts w:hint="eastAsia"/>
                <w:color w:val="FF33CC"/>
                <w:sz w:val="28"/>
                <w:szCs w:val="28"/>
              </w:rPr>
              <w:t>50</w:t>
            </w:r>
            <w:r w:rsidRPr="002435C4">
              <w:rPr>
                <w:rFonts w:hint="eastAsia"/>
                <w:color w:val="FF33CC"/>
                <w:sz w:val="28"/>
                <w:szCs w:val="28"/>
              </w:rPr>
              <w:t>元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C7FAD" w:rsidRPr="00BE159B" w:rsidTr="00BE159B">
        <w:trPr>
          <w:trHeight w:val="1716"/>
        </w:trPr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FF9900"/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工作睡覺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暫停一次</w:t>
            </w:r>
          </w:p>
        </w:tc>
        <w:tc>
          <w:tcPr>
            <w:tcW w:w="6133" w:type="dxa"/>
            <w:gridSpan w:val="3"/>
            <w:vMerge/>
          </w:tcPr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E159B" w:rsidRPr="002435C4" w:rsidRDefault="00BE159B" w:rsidP="00BE159B">
            <w:pPr>
              <w:spacing w:line="400" w:lineRule="exact"/>
              <w:rPr>
                <w:color w:val="FF9900"/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工作睡覺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暫停一次</w:t>
            </w:r>
            <w:r w:rsidRPr="00BE159B">
              <w:rPr>
                <w:rFonts w:hint="eastAsia"/>
                <w:sz w:val="28"/>
                <w:szCs w:val="28"/>
              </w:rPr>
              <w:t xml:space="preserve">     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BE159B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2C7FAD" w:rsidRPr="00BE159B" w:rsidTr="00BE159B">
        <w:trPr>
          <w:trHeight w:val="1793"/>
        </w:trPr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動物們肚子餓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動物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 xml:space="preserve"> : 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好餓</w:t>
            </w:r>
          </w:p>
          <w:p w:rsidR="00BE159B" w:rsidRPr="00BE159B" w:rsidRDefault="00BE159B" w:rsidP="00BE159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買東西減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300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元</w:t>
            </w:r>
          </w:p>
        </w:tc>
        <w:tc>
          <w:tcPr>
            <w:tcW w:w="6133" w:type="dxa"/>
            <w:gridSpan w:val="3"/>
            <w:vMerge/>
          </w:tcPr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E159B" w:rsidRPr="00E4543A" w:rsidRDefault="00BE159B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跟狗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>玩</w:t>
            </w:r>
          </w:p>
          <w:p w:rsidR="00BE159B" w:rsidRPr="00E4543A" w:rsidRDefault="00BE159B" w:rsidP="00BE159B">
            <w:pPr>
              <w:spacing w:line="400" w:lineRule="exact"/>
              <w:rPr>
                <w:color w:val="7030A0"/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Start"/>
            <w:r w:rsidRPr="00E4543A">
              <w:rPr>
                <w:rFonts w:hint="eastAsia"/>
                <w:color w:val="7030A0"/>
                <w:sz w:val="28"/>
                <w:szCs w:val="28"/>
              </w:rPr>
              <w:t>狗</w:t>
            </w:r>
            <w:proofErr w:type="gramEnd"/>
            <w:r w:rsidRPr="00E4543A">
              <w:rPr>
                <w:rFonts w:hint="eastAsia"/>
                <w:color w:val="7030A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開心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7030A0"/>
                <w:sz w:val="28"/>
                <w:szCs w:val="28"/>
              </w:rPr>
              <w:t>加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100</w:t>
            </w:r>
            <w:r w:rsidRPr="00E4543A">
              <w:rPr>
                <w:rFonts w:hint="eastAsia"/>
                <w:color w:val="7030A0"/>
                <w:sz w:val="28"/>
                <w:szCs w:val="28"/>
              </w:rPr>
              <w:t>元</w:t>
            </w:r>
          </w:p>
        </w:tc>
      </w:tr>
      <w:tr w:rsidR="002C7FAD" w:rsidRPr="00BE159B" w:rsidTr="00BE159B">
        <w:trPr>
          <w:trHeight w:val="1793"/>
        </w:trPr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FF9900"/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工作睡覺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2435C4">
              <w:rPr>
                <w:rFonts w:hint="eastAsia"/>
                <w:color w:val="FF9900"/>
                <w:sz w:val="28"/>
                <w:szCs w:val="28"/>
              </w:rPr>
              <w:t>暫停一次</w:t>
            </w:r>
            <w:r w:rsidRPr="00BE159B">
              <w:rPr>
                <w:rFonts w:hint="eastAsia"/>
                <w:sz w:val="28"/>
                <w:szCs w:val="28"/>
              </w:rPr>
              <w:t xml:space="preserve">     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133" w:type="dxa"/>
            <w:gridSpan w:val="3"/>
            <w:vMerge/>
          </w:tcPr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幫刺蝟治病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治好了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刺蝟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 xml:space="preserve"> : 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棒</w:t>
            </w:r>
            <w:proofErr w:type="gramStart"/>
            <w:r w:rsidRPr="002435C4">
              <w:rPr>
                <w:rFonts w:hint="eastAsia"/>
                <w:color w:val="0000FF"/>
                <w:sz w:val="28"/>
                <w:szCs w:val="28"/>
              </w:rPr>
              <w:t>棒</w:t>
            </w:r>
            <w:proofErr w:type="gramEnd"/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加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100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元</w:t>
            </w:r>
          </w:p>
        </w:tc>
      </w:tr>
      <w:tr w:rsidR="002C7FAD" w:rsidRPr="00BE159B" w:rsidTr="00BE159B">
        <w:trPr>
          <w:trHeight w:val="1716"/>
        </w:trPr>
        <w:tc>
          <w:tcPr>
            <w:tcW w:w="2044" w:type="dxa"/>
          </w:tcPr>
          <w:p w:rsidR="00BE159B" w:rsidRPr="00E4543A" w:rsidRDefault="00BE159B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踢到小兔</w:t>
            </w:r>
          </w:p>
          <w:p w:rsidR="00BE159B" w:rsidRPr="00E4543A" w:rsidRDefault="00BE159B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小兔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生氣</w:t>
            </w:r>
          </w:p>
          <w:p w:rsidR="00BE159B" w:rsidRPr="00E4543A" w:rsidRDefault="00BE159B" w:rsidP="00BE159B">
            <w:pPr>
              <w:spacing w:line="400" w:lineRule="exact"/>
              <w:rPr>
                <w:color w:val="00B050"/>
                <w:sz w:val="28"/>
                <w:szCs w:val="28"/>
              </w:rPr>
            </w:pPr>
            <w:r w:rsidRPr="00E4543A">
              <w:rPr>
                <w:rFonts w:hint="eastAsia"/>
                <w:color w:val="00B050"/>
                <w:sz w:val="28"/>
                <w:szCs w:val="28"/>
              </w:rPr>
              <w:t>減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10</w:t>
            </w:r>
            <w:r w:rsidRPr="00E4543A">
              <w:rPr>
                <w:rFonts w:hint="eastAsia"/>
                <w:color w:val="00B050"/>
                <w:sz w:val="28"/>
                <w:szCs w:val="28"/>
              </w:rPr>
              <w:t>元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寶寶生病了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怎麼辦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醫療費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 xml:space="preserve"> :       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減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100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元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 xml:space="preserve">                                              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</w:p>
        </w:tc>
        <w:tc>
          <w:tcPr>
            <w:tcW w:w="2044" w:type="dxa"/>
          </w:tcPr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馬兒生寶寶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馬兒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 xml:space="preserve"> : 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要當媽媽了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  <w:r w:rsidRPr="002435C4">
              <w:rPr>
                <w:rFonts w:hint="eastAsia"/>
                <w:color w:val="0000FF"/>
                <w:sz w:val="28"/>
                <w:szCs w:val="28"/>
              </w:rPr>
              <w:t>加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500</w:t>
            </w:r>
            <w:r w:rsidRPr="002435C4">
              <w:rPr>
                <w:rFonts w:hint="eastAsia"/>
                <w:color w:val="0000FF"/>
                <w:sz w:val="28"/>
                <w:szCs w:val="28"/>
              </w:rPr>
              <w:t>元</w:t>
            </w:r>
          </w:p>
          <w:p w:rsidR="00BE159B" w:rsidRPr="002435C4" w:rsidRDefault="00BE159B" w:rsidP="00BE159B">
            <w:pPr>
              <w:spacing w:line="400" w:lineRule="exact"/>
              <w:rPr>
                <w:color w:val="0000FF"/>
                <w:sz w:val="28"/>
                <w:szCs w:val="28"/>
              </w:rPr>
            </w:pPr>
          </w:p>
        </w:tc>
        <w:tc>
          <w:tcPr>
            <w:tcW w:w="2045" w:type="dxa"/>
          </w:tcPr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剪刀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石頭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 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布</w:t>
            </w:r>
          </w:p>
          <w:p w:rsidR="00BE159B" w:rsidRPr="00E4543A" w:rsidRDefault="00BE159B" w:rsidP="00BE159B">
            <w:pPr>
              <w:spacing w:line="400" w:lineRule="exact"/>
              <w:rPr>
                <w:color w:val="FF0000"/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輸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停留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  <w:r w:rsidRPr="00E4543A">
              <w:rPr>
                <w:rFonts w:hint="eastAsia"/>
                <w:color w:val="FF0000"/>
                <w:sz w:val="28"/>
                <w:szCs w:val="28"/>
              </w:rPr>
              <w:t>贏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 xml:space="preserve"> : </w:t>
            </w:r>
            <w:r w:rsidRPr="00E4543A">
              <w:rPr>
                <w:rFonts w:hint="eastAsia"/>
                <w:color w:val="FF0000"/>
                <w:sz w:val="28"/>
                <w:szCs w:val="28"/>
              </w:rPr>
              <w:t>走三步</w:t>
            </w:r>
          </w:p>
        </w:tc>
        <w:tc>
          <w:tcPr>
            <w:tcW w:w="2046" w:type="dxa"/>
          </w:tcPr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對動物們惡作劇</w:t>
            </w:r>
          </w:p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不應該</w:t>
            </w:r>
          </w:p>
          <w:p w:rsidR="00BE159B" w:rsidRPr="002435C4" w:rsidRDefault="00BE159B" w:rsidP="00BE159B">
            <w:pPr>
              <w:spacing w:line="400" w:lineRule="exact"/>
              <w:rPr>
                <w:color w:val="FF33CC"/>
                <w:sz w:val="28"/>
                <w:szCs w:val="28"/>
              </w:rPr>
            </w:pPr>
            <w:r w:rsidRPr="002435C4">
              <w:rPr>
                <w:rFonts w:hint="eastAsia"/>
                <w:color w:val="FF33CC"/>
                <w:sz w:val="28"/>
                <w:szCs w:val="28"/>
              </w:rPr>
              <w:t>減</w:t>
            </w:r>
            <w:r w:rsidRPr="002435C4">
              <w:rPr>
                <w:rFonts w:hint="eastAsia"/>
                <w:color w:val="FF33CC"/>
                <w:sz w:val="28"/>
                <w:szCs w:val="28"/>
              </w:rPr>
              <w:t>50</w:t>
            </w:r>
            <w:r w:rsidRPr="002435C4">
              <w:rPr>
                <w:rFonts w:hint="eastAsia"/>
                <w:color w:val="FF33CC"/>
                <w:sz w:val="28"/>
                <w:szCs w:val="28"/>
              </w:rPr>
              <w:t>元</w:t>
            </w:r>
          </w:p>
          <w:p w:rsidR="00BE159B" w:rsidRPr="00BE159B" w:rsidRDefault="00BE159B" w:rsidP="00BE159B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485EBD" w:rsidRDefault="00485EBD"/>
    <w:sectPr w:rsidR="00485EBD" w:rsidSect="00BE1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3E"/>
    <w:rsid w:val="002435C4"/>
    <w:rsid w:val="002C7FAD"/>
    <w:rsid w:val="0035023E"/>
    <w:rsid w:val="00485EBD"/>
    <w:rsid w:val="004B53D7"/>
    <w:rsid w:val="004C7442"/>
    <w:rsid w:val="00730FB3"/>
    <w:rsid w:val="007549F0"/>
    <w:rsid w:val="00BE159B"/>
    <w:rsid w:val="00D031F6"/>
    <w:rsid w:val="00E4543A"/>
    <w:rsid w:val="00E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5C00"/>
  <w15:chartTrackingRefBased/>
  <w15:docId w15:val="{B38F40A0-4690-4595-BE58-48641F1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0E6F-54F7-404B-81D1-405D4529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2020-05-11T03:45:00Z</dcterms:created>
  <dcterms:modified xsi:type="dcterms:W3CDTF">2020-05-25T04:04:00Z</dcterms:modified>
</cp:coreProperties>
</file>