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B3B4A" w:rsidRDefault="00AB3387">
      <w:pPr>
        <w:rPr>
          <w:rFonts w:ascii="文鼎中特毛楷" w:eastAsia="文鼎中特毛楷" w:hAnsiTheme="majorEastAsia" w:hint="eastAsia"/>
          <w:color w:val="000000"/>
          <w:sz w:val="72"/>
          <w:szCs w:val="72"/>
        </w:rPr>
      </w:pPr>
      <w:r w:rsidRPr="002B3B4A">
        <w:rPr>
          <w:rFonts w:ascii="文鼎中特毛楷" w:eastAsia="文鼎中特毛楷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2B3B4A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作者：</w:t>
      </w:r>
      <w:r w:rsidR="002B3B4A" w:rsidRPr="002B3B4A">
        <w:rPr>
          <w:rFonts w:ascii="文鼎甜妞體P" w:eastAsia="文鼎甜妞體P" w:hAnsiTheme="minorHAnsi" w:cstheme="minorHAnsi" w:hint="eastAsia"/>
          <w:color w:val="000000"/>
          <w:sz w:val="44"/>
          <w:szCs w:val="44"/>
        </w:rPr>
        <w:t>林廷澤</w:t>
      </w:r>
    </w:p>
    <w:p w:rsidR="00195C14" w:rsidRPr="002B3B4A" w:rsidRDefault="00AB3F16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bookmarkStart w:id="0" w:name="_GoBack"/>
      <w:r>
        <w:rPr>
          <w:rFonts w:ascii="文鼎甜妞體P" w:eastAsia="文鼎甜妞體P" w:hAnsiTheme="majorEastAsia" w:hint="eastAsia"/>
          <w:noProof/>
          <w:color w:val="000000"/>
          <w:sz w:val="44"/>
          <w:szCs w:val="44"/>
          <w:lang w:bidi="ar-SA"/>
        </w:rPr>
        <w:drawing>
          <wp:inline distT="0" distB="0" distL="0" distR="0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B3B4A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腳踏車呀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  <w:highlight w:val="yellow"/>
        </w:rPr>
        <w:t>快快飛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，</w:t>
      </w:r>
    </w:p>
    <w:p w:rsidR="00195C14" w:rsidRPr="002B3B4A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遇到塞車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  <w:highlight w:val="green"/>
        </w:rPr>
        <w:t>變烏龜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，</w:t>
      </w:r>
    </w:p>
    <w:p w:rsidR="00195C14" w:rsidRPr="002B3B4A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後面小狗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  <w:highlight w:val="cyan"/>
        </w:rPr>
        <w:t>一直追</w:t>
      </w: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，</w:t>
      </w:r>
    </w:p>
    <w:p w:rsidR="002B3B4A" w:rsidRPr="002B3B4A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2B3B4A">
        <w:rPr>
          <w:rFonts w:ascii="文鼎甜妞體P" w:eastAsia="文鼎甜妞體P" w:hAnsiTheme="majorEastAsia" w:hint="eastAsia"/>
          <w:color w:val="000000"/>
          <w:sz w:val="44"/>
          <w:szCs w:val="44"/>
        </w:rPr>
        <w:t>越騎越快</w:t>
      </w:r>
      <w:r w:rsidR="002B3B4A">
        <w:rPr>
          <w:rFonts w:ascii="文鼎甜妞體P" w:eastAsia="文鼎甜妞體P" w:hAnsiTheme="majorEastAsia" w:hint="eastAsia"/>
          <w:color w:val="000000"/>
          <w:sz w:val="44"/>
          <w:szCs w:val="44"/>
          <w:highlight w:val="blue"/>
        </w:rPr>
        <w:t>像在</w:t>
      </w:r>
      <w:r w:rsidR="00AB3F16">
        <w:rPr>
          <w:rFonts w:ascii="文鼎甜妞體P" w:eastAsia="文鼎甜妞體P" w:hAnsiTheme="majorEastAsia" w:hint="eastAsia"/>
          <w:color w:val="000000"/>
          <w:sz w:val="44"/>
          <w:szCs w:val="44"/>
          <w:highlight w:val="blue"/>
        </w:rPr>
        <w:t>飛</w:t>
      </w:r>
    </w:p>
    <w:sectPr w:rsidR="002B3B4A" w:rsidRPr="002B3B4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B3B4A"/>
    <w:rsid w:val="00441F7D"/>
    <w:rsid w:val="004C1A92"/>
    <w:rsid w:val="004F7F49"/>
    <w:rsid w:val="008E16C4"/>
    <w:rsid w:val="00A2180D"/>
    <w:rsid w:val="00A856CC"/>
    <w:rsid w:val="00AB3387"/>
    <w:rsid w:val="00AB3F16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E038F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