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4F1042" w:rsidRDefault="009F42A7" w:rsidP="00421BF0">
      <w:pPr>
        <w:snapToGrid w:val="0"/>
        <w:spacing w:line="228" w:lineRule="atLeast"/>
        <w:jc w:val="center"/>
        <w:rPr>
          <w:rFonts w:ascii="文鼎中鋼筆行楷" w:eastAsia="文鼎中鋼筆行楷" w:hAnsi="華康布丁體 Std W12"/>
          <w:color w:val="009900"/>
          <w:sz w:val="52"/>
          <w:szCs w:val="52"/>
        </w:rPr>
      </w:pPr>
      <w:r w:rsidRPr="004F1042">
        <w:rPr>
          <w:rFonts w:ascii="文鼎中鋼筆行楷" w:eastAsia="文鼎中鋼筆行楷" w:hAnsi="華康布丁體 Std W12" w:hint="eastAsia"/>
          <w:color w:val="7030A0"/>
          <w:sz w:val="52"/>
          <w:szCs w:val="52"/>
        </w:rPr>
        <w:t>戶</w:t>
      </w:r>
      <w:r w:rsidRPr="004F1042">
        <w:rPr>
          <w:rFonts w:ascii="文鼎中鋼筆行楷" w:eastAsia="文鼎中鋼筆行楷" w:hAnsi="華康布丁體 Std W12" w:hint="eastAsia"/>
          <w:color w:val="FF0000"/>
          <w:sz w:val="52"/>
          <w:szCs w:val="52"/>
        </w:rPr>
        <w:t>外</w:t>
      </w:r>
      <w:r w:rsidRPr="004F1042">
        <w:rPr>
          <w:rFonts w:ascii="文鼎中鋼筆行楷" w:eastAsia="文鼎中鋼筆行楷" w:hAnsi="華康布丁體 Std W12" w:hint="eastAsia"/>
          <w:color w:val="009900"/>
          <w:sz w:val="52"/>
          <w:szCs w:val="52"/>
        </w:rPr>
        <w:t>郊</w:t>
      </w:r>
      <w:r w:rsidRPr="004F1042">
        <w:rPr>
          <w:rFonts w:ascii="文鼎中鋼筆行楷" w:eastAsia="文鼎中鋼筆行楷" w:hAnsi="華康布丁體 Std W12" w:hint="eastAsia"/>
          <w:color w:val="FF6600"/>
          <w:sz w:val="52"/>
          <w:szCs w:val="52"/>
        </w:rPr>
        <w:t>遊</w:t>
      </w:r>
      <w:r w:rsidRPr="004F1042">
        <w:rPr>
          <w:rFonts w:ascii="文鼎中鋼筆行楷" w:eastAsia="文鼎中鋼筆行楷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C32BA2" w:rsidRDefault="00A2383A" w:rsidP="00C32BA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820D5D" w:rsidRDefault="00C36689" w:rsidP="00C32BA2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</w:pPr>
      <w:r>
        <w:rPr>
          <w:rFonts w:ascii="華康中圓體" w:eastAsia="華康中圓體" w:hAnsi="華康中圓體" w:hint="eastAsia"/>
          <w:color w:val="538135" w:themeColor="accent6" w:themeShade="BF"/>
          <w:sz w:val="32"/>
          <w:szCs w:val="32"/>
        </w:rPr>
        <w:t>m</w:t>
      </w:r>
      <w:r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j</w:t>
      </w:r>
      <w:r w:rsidR="009F42A7" w:rsidRPr="00820D5D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趁著週末好天氣，爸爸媽媽帶我和妹妹到戶外去郊遊，我們來到一個滿滿是樹林的地方。</w:t>
      </w:r>
    </w:p>
    <w:p w:rsidR="004F1042" w:rsidRPr="00820D5D" w:rsidRDefault="00C36689" w:rsidP="00C32BA2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</w:pPr>
      <w:r>
        <w:rPr>
          <w:rFonts w:ascii="華康中圓體" w:eastAsia="華康中圓體" w:hAnsi="華康中圓體"/>
          <w:noProof/>
          <w:color w:val="538135" w:themeColor="accent6" w:themeShade="BF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6350</wp:posOffset>
            </wp:positionV>
            <wp:extent cx="1419225" cy="165417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8314" r="9353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B1A" w:rsidRPr="00820D5D" w:rsidRDefault="009F42A7" w:rsidP="00C32BA2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</w:pPr>
      <w:r w:rsidRPr="00820D5D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突然發現路邊的樹葉上停了一隻美麗的蝴</w:t>
      </w:r>
      <w:r w:rsidR="00C32BA2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蝶，我放慢腳步悄悄接近觀察，牠的前翅背面有著紫色的光澤。爸爸說</w:t>
      </w:r>
      <w:r w:rsidR="00C32BA2">
        <w:rPr>
          <w:rFonts w:ascii="華康中圓體" w:eastAsia="華康中圓體" w:hAnsi="華康中圓體" w:hint="eastAsia"/>
          <w:color w:val="538135" w:themeColor="accent6" w:themeShade="BF"/>
          <w:sz w:val="32"/>
          <w:szCs w:val="32"/>
        </w:rPr>
        <w:t>牠</w:t>
      </w:r>
      <w:r w:rsidRPr="00820D5D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是</w:t>
      </w:r>
      <w:r w:rsidRPr="004F1042">
        <w:rPr>
          <w:rFonts w:ascii="文鼎中鋼筆行楷" w:eastAsia="文鼎中鋼筆行楷" w:hAnsi="華康中圓體" w:hint="eastAsia"/>
          <w:color w:val="0000FF"/>
          <w:sz w:val="32"/>
          <w:szCs w:val="32"/>
        </w:rPr>
        <w:t>「紫斑</w:t>
      </w:r>
      <w:bookmarkStart w:id="0" w:name="__DdeLink__72_1718846984"/>
      <w:r w:rsidRPr="004F1042">
        <w:rPr>
          <w:rFonts w:ascii="文鼎中鋼筆行楷" w:eastAsia="文鼎中鋼筆行楷" w:hAnsi="華康中圓體" w:hint="eastAsia"/>
          <w:color w:val="0000FF"/>
          <w:sz w:val="32"/>
          <w:szCs w:val="32"/>
        </w:rPr>
        <w:t>蝶</w:t>
      </w:r>
      <w:bookmarkEnd w:id="0"/>
      <w:r w:rsidRPr="004F1042">
        <w:rPr>
          <w:rFonts w:ascii="文鼎中鋼筆行楷" w:eastAsia="文鼎中鋼筆行楷" w:hAnsi="華康中圓體" w:hint="eastAsia"/>
          <w:color w:val="0000FF"/>
          <w:sz w:val="32"/>
          <w:szCs w:val="32"/>
        </w:rPr>
        <w:t>」</w:t>
      </w:r>
      <w:r w:rsidRPr="00820D5D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，還告訴我牠的成長過程。</w:t>
      </w:r>
    </w:p>
    <w:p w:rsidR="004F1042" w:rsidRPr="00C32BA2" w:rsidRDefault="004F1042" w:rsidP="00C32BA2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</w:pPr>
    </w:p>
    <w:p w:rsidR="00491B1A" w:rsidRPr="00820D5D" w:rsidRDefault="009F42A7" w:rsidP="00C32BA2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</w:pPr>
      <w:r w:rsidRPr="00820D5D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繼續往前走，聽到叩·叩·叩的聲音，問媽媽這是什麼聲音，媽媽說是</w:t>
      </w:r>
      <w:r w:rsidRPr="004F1042">
        <w:rPr>
          <w:rFonts w:ascii="文鼎中鋼筆行楷" w:eastAsia="文鼎中鋼筆行楷" w:hAnsi="華康中圓體"/>
          <w:color w:val="0000FF"/>
          <w:sz w:val="32"/>
          <w:szCs w:val="32"/>
        </w:rPr>
        <w:t>「五色鳥」</w:t>
      </w:r>
      <w:r w:rsidRPr="00820D5D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7C52E0" w:rsidRDefault="007C52E0" w:rsidP="00C32BA2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</w:pP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4451230</wp:posOffset>
            </wp:positionH>
            <wp:positionV relativeFrom="paragraph">
              <wp:posOffset>1177685</wp:posOffset>
            </wp:positionV>
            <wp:extent cx="2277745" cy="1833245"/>
            <wp:effectExtent l="0" t="0" r="8255" b="9525"/>
            <wp:wrapTight wrapText="bothSides">
              <wp:wrapPolygon edited="0">
                <wp:start x="10839" y="0"/>
                <wp:lineTo x="8671" y="1122"/>
                <wp:lineTo x="8491" y="2245"/>
                <wp:lineTo x="9575" y="3591"/>
                <wp:lineTo x="6323" y="7183"/>
                <wp:lineTo x="5058" y="8080"/>
                <wp:lineTo x="4336" y="9427"/>
                <wp:lineTo x="3974" y="11223"/>
                <wp:lineTo x="3974" y="12121"/>
                <wp:lineTo x="5239" y="14365"/>
                <wp:lineTo x="2890" y="14365"/>
                <wp:lineTo x="723" y="16161"/>
                <wp:lineTo x="723" y="17956"/>
                <wp:lineTo x="0" y="18854"/>
                <wp:lineTo x="0" y="21323"/>
                <wp:lineTo x="21498" y="21323"/>
                <wp:lineTo x="21498" y="19079"/>
                <wp:lineTo x="21317" y="17956"/>
                <wp:lineTo x="18788" y="15487"/>
                <wp:lineTo x="18065" y="14365"/>
                <wp:lineTo x="18065" y="11896"/>
                <wp:lineTo x="17704" y="10774"/>
                <wp:lineTo x="18607" y="9427"/>
                <wp:lineTo x="18968" y="7631"/>
                <wp:lineTo x="18607" y="5387"/>
                <wp:lineTo x="16981" y="4040"/>
                <wp:lineTo x="14813" y="2918"/>
                <wp:lineTo x="14091" y="1347"/>
                <wp:lineTo x="13007" y="0"/>
                <wp:lineTo x="10839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F42A7" w:rsidRPr="00820D5D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一路上還看到</w:t>
      </w:r>
      <w:r w:rsidR="009F42A7" w:rsidRPr="004F1042">
        <w:rPr>
          <w:rFonts w:ascii="文鼎中鋼筆行楷" w:eastAsia="文鼎中鋼筆行楷" w:hAnsi="華康中圓體"/>
          <w:color w:val="0000FF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4F1042">
        <w:rPr>
          <w:rFonts w:ascii="文鼎中鋼筆行楷" w:eastAsia="文鼎中鋼筆行楷" w:hAnsi="華康中圓體"/>
          <w:color w:val="0000FF"/>
          <w:sz w:val="32"/>
          <w:szCs w:val="32"/>
        </w:rPr>
        <w:t>小野菊</w:t>
      </w:r>
      <w:r w:rsidR="009F42A7" w:rsidRPr="00820D5D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以及許多不知名的</w:t>
      </w:r>
      <w:r w:rsidR="009F42A7" w:rsidRPr="004F1042">
        <w:rPr>
          <w:rFonts w:ascii="文鼎中鋼筆行楷" w:eastAsia="文鼎中鋼筆行楷" w:hAnsi="華康中圓體"/>
          <w:color w:val="0000FF"/>
          <w:sz w:val="32"/>
          <w:szCs w:val="32"/>
        </w:rPr>
        <w:t>小花</w:t>
      </w:r>
      <w:r w:rsidR="009F42A7" w:rsidRPr="00820D5D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及</w:t>
      </w:r>
      <w:r w:rsidR="009F42A7" w:rsidRPr="004F1042">
        <w:rPr>
          <w:rFonts w:ascii="文鼎中鋼筆行楷" w:eastAsia="文鼎中鋼筆行楷" w:hAnsi="華康中圓體"/>
          <w:color w:val="0000FF"/>
          <w:sz w:val="32"/>
          <w:szCs w:val="32"/>
        </w:rPr>
        <w:t>小草</w:t>
      </w:r>
      <w:r w:rsidR="009F42A7" w:rsidRPr="00820D5D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p w:rsidR="007C52E0" w:rsidRPr="007C52E0" w:rsidRDefault="007C52E0" w:rsidP="007C52E0">
      <w:pPr>
        <w:snapToGrid w:val="0"/>
        <w:spacing w:beforeLines="100" w:before="240" w:line="360" w:lineRule="auto"/>
        <w:rPr>
          <w:rFonts w:eastAsia="Arial;Helvetica;sans-serif"/>
          <w:noProof/>
          <w:color w:val="538135" w:themeColor="accent6" w:themeShade="BF"/>
          <w:sz w:val="16"/>
          <w:lang w:bidi="ar-SA"/>
        </w:rPr>
      </w:pPr>
    </w:p>
    <w:p w:rsidR="00491B1A" w:rsidRPr="007C52E0" w:rsidRDefault="007C52E0" w:rsidP="007C52E0">
      <w:pPr>
        <w:snapToGrid w:val="0"/>
        <w:spacing w:beforeLines="100" w:before="240" w:line="360" w:lineRule="auto"/>
        <w:rPr>
          <w:rFonts w:eastAsia="Arial;Helvetica;sans-serif"/>
          <w:noProof/>
          <w:color w:val="538135" w:themeColor="accent6" w:themeShade="BF"/>
          <w:sz w:val="32"/>
          <w:szCs w:val="32"/>
          <w:lang w:bidi="ar-SA"/>
        </w:rPr>
      </w:pPr>
      <w:r w:rsidRPr="007C52E0">
        <w:rPr>
          <w:rFonts w:eastAsia="Arial;Helvetica;sans-serif" w:hint="eastAsia"/>
          <w:noProof/>
          <w:color w:val="538135" w:themeColor="accent6" w:themeShade="BF"/>
          <w:sz w:val="32"/>
          <w:szCs w:val="32"/>
          <w:lang w:bidi="ar-SA"/>
        </w:rPr>
        <w:t>圖片來源：小石頭圖庫</w:t>
      </w:r>
      <w:bookmarkStart w:id="1" w:name="_GoBack"/>
      <w:bookmarkEnd w:id="1"/>
    </w:p>
    <w:p w:rsidR="00C36689" w:rsidRPr="00820D5D" w:rsidRDefault="00C36689" w:rsidP="00C32BA2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538135" w:themeColor="accent6" w:themeShade="BF"/>
          <w:sz w:val="16"/>
        </w:rPr>
      </w:pP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</w:r>
      <w:r>
        <w:rPr>
          <w:rFonts w:eastAsia="Arial;Helvetica;sans-serif"/>
          <w:noProof/>
          <w:color w:val="538135" w:themeColor="accent6" w:themeShade="BF"/>
          <w:sz w:val="16"/>
          <w:lang w:bidi="ar-SA"/>
        </w:rPr>
        <w:tab/>
        <w:t>+</w:t>
      </w:r>
    </w:p>
    <w:sectPr w:rsidR="00C36689" w:rsidRPr="00820D5D" w:rsidSect="007C52E0">
      <w:pgSz w:w="11906" w:h="16838"/>
      <w:pgMar w:top="1440" w:right="1080" w:bottom="1440" w:left="1080" w:header="0" w:footer="0" w:gutter="0"/>
      <w:pgBorders w:offsetFrom="page">
        <w:top w:val="gingerbreadMan" w:sz="25" w:space="24" w:color="auto"/>
        <w:left w:val="gingerbreadMan" w:sz="25" w:space="24" w:color="auto"/>
        <w:bottom w:val="gingerbreadMan" w:sz="25" w:space="24" w:color="auto"/>
        <w:right w:val="gingerbreadMan" w:sz="25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4F1042"/>
    <w:rsid w:val="007C52E0"/>
    <w:rsid w:val="00820D5D"/>
    <w:rsid w:val="00830141"/>
    <w:rsid w:val="009F42A7"/>
    <w:rsid w:val="00A2383A"/>
    <w:rsid w:val="00AD286E"/>
    <w:rsid w:val="00B64242"/>
    <w:rsid w:val="00C32BA2"/>
    <w:rsid w:val="00C36689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74E212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2020-03-17T07:54:00Z</dcterms:created>
  <dcterms:modified xsi:type="dcterms:W3CDTF">2020-04-07T07:55:00Z</dcterms:modified>
  <dc:language>zh-TW</dc:language>
</cp:coreProperties>
</file>