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456836012"/>
        <w:docPartObj>
          <w:docPartGallery w:val="Cover Pages"/>
          <w:docPartUnique/>
        </w:docPartObj>
      </w:sdtPr>
      <w:sdtEndPr>
        <w:rPr>
          <w:color w:val="auto"/>
          <w:kern w:val="2"/>
          <w:sz w:val="24"/>
        </w:rPr>
      </w:sdtEndPr>
      <w:sdtContent>
        <w:p w:rsidR="0040229F" w:rsidRDefault="0040229F">
          <w:pPr>
            <w:pStyle w:val="a3"/>
            <w:spacing w:before="1540" w:after="240"/>
            <w:jc w:val="center"/>
            <w:rPr>
              <w:color w:val="5B9BD5" w:themeColor="accent1"/>
            </w:rPr>
          </w:pPr>
          <w:r w:rsidRPr="0040229F">
            <w:rPr>
              <w:noProof/>
              <w:color w:val="FF66FF"/>
            </w:rPr>
            <w:drawing>
              <wp:inline distT="0" distB="0" distL="0" distR="0">
                <wp:extent cx="2867025" cy="1141095"/>
                <wp:effectExtent l="0" t="0" r="9525" b="1905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8290" cy="1141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清松手寫體1" w:eastAsia="清松手寫體1" w:hAnsi="清松手寫體1" w:cstheme="majorBidi" w:hint="eastAsia"/>
              <w:caps/>
              <w:color w:val="CC00FF"/>
              <w:sz w:val="72"/>
              <w:szCs w:val="72"/>
            </w:rPr>
            <w:alias w:val="標題"/>
            <w:tag w:val=""/>
            <w:id w:val="1735040861"/>
            <w:placeholder>
              <w:docPart w:val="BC26393D13564237BB2B7407816AB61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40229F" w:rsidRPr="0040229F" w:rsidRDefault="0040229F">
              <w:pPr>
                <w:pStyle w:val="a3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清松手寫體1" w:eastAsia="清松手寫體1" w:hAnsi="清松手寫體1" w:cstheme="majorBidi"/>
                  <w:caps/>
                  <w:color w:val="CC00FF"/>
                  <w:sz w:val="80"/>
                  <w:szCs w:val="80"/>
                </w:rPr>
              </w:pPr>
              <w:r w:rsidRPr="0040229F">
                <w:rPr>
                  <w:rFonts w:ascii="清松手寫體1" w:eastAsia="清松手寫體1" w:hAnsi="清松手寫體1" w:cstheme="majorBidi" w:hint="eastAsia"/>
                  <w:caps/>
                  <w:color w:val="CC00FF"/>
                  <w:sz w:val="72"/>
                  <w:szCs w:val="72"/>
                </w:rPr>
                <w:t>帝王企鵝</w:t>
              </w:r>
            </w:p>
          </w:sdtContent>
        </w:sdt>
        <w:p w:rsidR="0040229F" w:rsidRDefault="0040229F">
          <w:pPr>
            <w:pStyle w:val="a3"/>
            <w:jc w:val="center"/>
            <w:rPr>
              <w:color w:val="5B9BD5" w:themeColor="accent1"/>
              <w:sz w:val="28"/>
              <w:szCs w:val="28"/>
            </w:rPr>
          </w:pPr>
          <w:r>
            <w:rPr>
              <w:noProof/>
              <w:color w:val="5B9BD5" w:themeColor="accent1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1895475</wp:posOffset>
                </wp:positionH>
                <wp:positionV relativeFrom="paragraph">
                  <wp:posOffset>12700</wp:posOffset>
                </wp:positionV>
                <wp:extent cx="1590675" cy="857250"/>
                <wp:effectExtent l="0" t="0" r="9525" b="0"/>
                <wp:wrapNone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1695" cy="863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0229F" w:rsidRDefault="0040229F">
          <w:pPr>
            <w:pStyle w:val="a3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229F" w:rsidRDefault="0040229F">
                                <w:pPr>
                                  <w:pStyle w:val="a3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0229F" w:rsidRDefault="0040229F">
                                <w:pPr>
                                  <w:pStyle w:val="a3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40229F" w:rsidRDefault="0040229F">
                          <w:pPr>
                            <w:pStyle w:val="a3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40229F" w:rsidRDefault="0040229F">
                          <w:pPr>
                            <w:pStyle w:val="a3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40229F" w:rsidRDefault="0040229F">
          <w:pPr>
            <w:widowControl/>
          </w:pPr>
          <w:r>
            <w:br w:type="page"/>
          </w:r>
        </w:p>
      </w:sdtContent>
    </w:sdt>
    <w:p w:rsidR="003600EE" w:rsidRPr="0040229F" w:rsidRDefault="003600EE" w:rsidP="003600EE">
      <w:pPr>
        <w:rPr>
          <w:rFonts w:ascii="清松手寫體2" w:eastAsia="清松手寫體2" w:hAnsi="清松手寫體2"/>
          <w:color w:val="CC66FF"/>
          <w:sz w:val="36"/>
          <w:szCs w:val="36"/>
        </w:rPr>
      </w:pPr>
      <w:r w:rsidRPr="0040229F">
        <w:rPr>
          <w:rFonts w:ascii="清松手寫體2" w:eastAsia="清松手寫體2" w:hAnsi="清松手寫體2" w:hint="eastAsia"/>
          <w:color w:val="CC66FF"/>
          <w:sz w:val="36"/>
          <w:szCs w:val="36"/>
        </w:rPr>
        <w:t>外型:</w:t>
      </w:r>
    </w:p>
    <w:p w:rsidR="003600EE" w:rsidRPr="0040229F" w:rsidRDefault="003600EE" w:rsidP="0040229F">
      <w:pPr>
        <w:rPr>
          <w:rFonts w:ascii="清松手寫體1" w:eastAsia="清松手寫體1" w:hAnsi="清松手寫體1"/>
        </w:rPr>
      </w:pPr>
      <w:r w:rsidRPr="0040229F">
        <w:rPr>
          <w:rFonts w:ascii="清松手寫體1" w:eastAsia="清松手寫體1" w:hAnsi="清松手寫體1" w:hint="eastAsia"/>
        </w:rPr>
        <w:t>皇帝企鵝</w:t>
      </w:r>
      <w:proofErr w:type="gramStart"/>
      <w:r w:rsidRPr="0040229F">
        <w:rPr>
          <w:rFonts w:ascii="清松手寫體1" w:eastAsia="清松手寫體1" w:hAnsi="清松手寫體1" w:hint="eastAsia"/>
        </w:rPr>
        <w:t>（</w:t>
      </w:r>
      <w:proofErr w:type="gramEnd"/>
      <w:r w:rsidRPr="0040229F">
        <w:rPr>
          <w:rFonts w:ascii="清松手寫體1" w:eastAsia="清松手寫體1" w:hAnsi="清松手寫體1" w:hint="eastAsia"/>
        </w:rPr>
        <w:t xml:space="preserve">學名：Aptenodytes </w:t>
      </w:r>
      <w:proofErr w:type="spellStart"/>
      <w:r w:rsidRPr="0040229F">
        <w:rPr>
          <w:rFonts w:ascii="清松手寫體1" w:eastAsia="清松手寫體1" w:hAnsi="清松手寫體1" w:hint="eastAsia"/>
        </w:rPr>
        <w:t>forsteri</w:t>
      </w:r>
      <w:proofErr w:type="spellEnd"/>
      <w:proofErr w:type="gramStart"/>
      <w:r w:rsidRPr="0040229F">
        <w:rPr>
          <w:rFonts w:ascii="清松手寫體1" w:eastAsia="清松手寫體1" w:hAnsi="清松手寫體1" w:hint="eastAsia"/>
        </w:rPr>
        <w:t>）</w:t>
      </w:r>
      <w:proofErr w:type="gramEnd"/>
      <w:r w:rsidRPr="0040229F">
        <w:rPr>
          <w:rFonts w:ascii="清松手寫體1" w:eastAsia="清松手寫體1" w:hAnsi="清松手寫體1" w:hint="eastAsia"/>
        </w:rPr>
        <w:t>常簡稱為帝企鵝或皇企鵝，是企鵝家族中體型最大</w:t>
      </w:r>
      <w:proofErr w:type="gramStart"/>
      <w:r w:rsidRPr="0040229F">
        <w:rPr>
          <w:rFonts w:ascii="清松手寫體1" w:eastAsia="清松手寫體1" w:hAnsi="清松手寫體1" w:hint="eastAsia"/>
        </w:rPr>
        <w:t>的屬種</w:t>
      </w:r>
      <w:proofErr w:type="gramEnd"/>
      <w:r w:rsidRPr="0040229F">
        <w:rPr>
          <w:rFonts w:ascii="清松手寫體1" w:eastAsia="清松手寫體1" w:hAnsi="清松手寫體1" w:hint="eastAsia"/>
        </w:rPr>
        <w:t>[1]，成年皇帝企鵝身高可達120厘米，體重可達46公斤。在皇帝企鵝發現之前，有一種企鵝被認為是最大的企鵝，取名為國王企鵝。後來，在南極大陸沿海皇帝企鵝被發現，由於它比國王企鵝還高大，因此命名為皇帝企鵝[2]。</w:t>
      </w:r>
    </w:p>
    <w:p w:rsidR="003600EE" w:rsidRPr="0040229F" w:rsidRDefault="003600EE" w:rsidP="0040229F">
      <w:pPr>
        <w:rPr>
          <w:rFonts w:ascii="清松手寫體1" w:eastAsia="清松手寫體1" w:hAnsi="清松手寫體1"/>
        </w:rPr>
      </w:pPr>
      <w:r w:rsidRPr="0040229F">
        <w:rPr>
          <w:rFonts w:ascii="清松手寫體1" w:eastAsia="清松手寫體1" w:hAnsi="清松手寫體1" w:hint="eastAsia"/>
        </w:rPr>
        <w:t>公皇帝企鵝雙腿和腹部下方之間有一塊布滿血管的紫色皮膚的</w:t>
      </w:r>
      <w:proofErr w:type="gramStart"/>
      <w:r w:rsidRPr="0040229F">
        <w:rPr>
          <w:rFonts w:ascii="清松手寫體1" w:eastAsia="清松手寫體1" w:hAnsi="清松手寫體1" w:hint="eastAsia"/>
        </w:rPr>
        <w:t>孵卵斑</w:t>
      </w:r>
      <w:proofErr w:type="gramEnd"/>
      <w:r w:rsidRPr="0040229F">
        <w:rPr>
          <w:rFonts w:ascii="清松手寫體1" w:eastAsia="清松手寫體1" w:hAnsi="清松手寫體1" w:hint="eastAsia"/>
        </w:rPr>
        <w:t>，能讓蛋在環境溫度低達零下華氏180度(攝氏零下117度)的低溫中保持在舒適的華氏97度(攝氏36度)，小皇帝企鵝身上的淺灰白色</w:t>
      </w:r>
      <w:proofErr w:type="gramStart"/>
      <w:r w:rsidRPr="0040229F">
        <w:rPr>
          <w:rFonts w:ascii="清松手寫體1" w:eastAsia="清松手寫體1" w:hAnsi="清松手寫體1" w:hint="eastAsia"/>
        </w:rPr>
        <w:t>絨羽可</w:t>
      </w:r>
      <w:proofErr w:type="gramEnd"/>
      <w:r w:rsidRPr="0040229F">
        <w:rPr>
          <w:rFonts w:ascii="清松手寫體1" w:eastAsia="清松手寫體1" w:hAnsi="清松手寫體1" w:hint="eastAsia"/>
        </w:rPr>
        <w:t>禦寒防風，但不防水，防水的</w:t>
      </w:r>
      <w:proofErr w:type="gramStart"/>
      <w:r w:rsidRPr="0040229F">
        <w:rPr>
          <w:rFonts w:ascii="清松手寫體1" w:eastAsia="清松手寫體1" w:hAnsi="清松手寫體1" w:hint="eastAsia"/>
        </w:rPr>
        <w:t>翎羽要等到牠們快</w:t>
      </w:r>
      <w:proofErr w:type="gramEnd"/>
      <w:r w:rsidRPr="0040229F">
        <w:rPr>
          <w:rFonts w:ascii="清松手寫體1" w:eastAsia="清松手寫體1" w:hAnsi="清松手寫體1" w:hint="eastAsia"/>
        </w:rPr>
        <w:t>成年時才會長出，慢慢替換身上</w:t>
      </w:r>
      <w:proofErr w:type="gramStart"/>
      <w:r w:rsidRPr="0040229F">
        <w:rPr>
          <w:rFonts w:ascii="清松手寫體1" w:eastAsia="清松手寫體1" w:hAnsi="清松手寫體1" w:hint="eastAsia"/>
        </w:rPr>
        <w:t>的絨羽</w:t>
      </w:r>
      <w:proofErr w:type="gramEnd"/>
      <w:r w:rsidRPr="0040229F">
        <w:rPr>
          <w:rFonts w:ascii="清松手寫體1" w:eastAsia="清松手寫體1" w:hAnsi="清松手寫體1" w:hint="eastAsia"/>
        </w:rPr>
        <w:t>，身體下方</w:t>
      </w:r>
      <w:proofErr w:type="gramStart"/>
      <w:r w:rsidRPr="0040229F">
        <w:rPr>
          <w:rFonts w:ascii="清松手寫體1" w:eastAsia="清松手寫體1" w:hAnsi="清松手寫體1" w:hint="eastAsia"/>
        </w:rPr>
        <w:t>的絨羽會先掉</w:t>
      </w:r>
      <w:proofErr w:type="gramEnd"/>
      <w:r w:rsidRPr="0040229F">
        <w:rPr>
          <w:rFonts w:ascii="清松手寫體1" w:eastAsia="清松手寫體1" w:hAnsi="清松手寫體1" w:hint="eastAsia"/>
        </w:rPr>
        <w:t>。</w:t>
      </w:r>
    </w:p>
    <w:p w:rsidR="003600EE" w:rsidRDefault="003600EE" w:rsidP="0040229F"/>
    <w:p w:rsidR="00F83555" w:rsidRPr="0040229F" w:rsidRDefault="004E2308">
      <w:pPr>
        <w:rPr>
          <w:rFonts w:ascii="清松手寫體2" w:eastAsia="清松手寫體2" w:hAnsi="清松手寫體2"/>
          <w:color w:val="CC66FF"/>
          <w:sz w:val="36"/>
          <w:szCs w:val="36"/>
        </w:rPr>
      </w:pPr>
      <w:r w:rsidRPr="0040229F">
        <w:rPr>
          <w:rFonts w:ascii="清松手寫體2" w:eastAsia="清松手寫體2" w:hAnsi="清松手寫體2" w:hint="eastAsia"/>
          <w:color w:val="CC66FF"/>
          <w:sz w:val="36"/>
          <w:szCs w:val="36"/>
        </w:rPr>
        <w:t>生活習性:</w:t>
      </w:r>
    </w:p>
    <w:p w:rsidR="004E2308" w:rsidRPr="0040229F" w:rsidRDefault="004E2308" w:rsidP="004E2308">
      <w:pPr>
        <w:rPr>
          <w:rFonts w:ascii="清松手寫體1" w:eastAsia="清松手寫體1" w:hAnsi="清松手寫體1"/>
        </w:rPr>
      </w:pPr>
      <w:r w:rsidRPr="0040229F">
        <w:rPr>
          <w:rFonts w:ascii="清松手寫體1" w:eastAsia="清松手寫體1" w:hAnsi="清松手寫體1" w:hint="eastAsia"/>
        </w:rPr>
        <w:t>皇帝企鵝是群居性動物。每當惡劣的氣候來臨，</w:t>
      </w:r>
      <w:proofErr w:type="gramStart"/>
      <w:r w:rsidRPr="0040229F">
        <w:rPr>
          <w:rFonts w:ascii="清松手寫體1" w:eastAsia="清松手寫體1" w:hAnsi="清松手寫體1" w:hint="eastAsia"/>
        </w:rPr>
        <w:t>牠</w:t>
      </w:r>
      <w:proofErr w:type="gramEnd"/>
      <w:r w:rsidRPr="0040229F">
        <w:rPr>
          <w:rFonts w:ascii="清松手寫體1" w:eastAsia="清松手寫體1" w:hAnsi="清松手寫體1" w:hint="eastAsia"/>
        </w:rPr>
        <w:t>們會擠在一起防風禦寒。皇帝企鵝活動時間固定，夜晚出現，皇帝企鵝的活動區域主要有兩處，一處為飲食區，一處為繁殖區，它們常年往來於這兩</w:t>
      </w:r>
      <w:proofErr w:type="gramStart"/>
      <w:r w:rsidRPr="0040229F">
        <w:rPr>
          <w:rFonts w:ascii="清松手寫體1" w:eastAsia="清松手寫體1" w:hAnsi="清松手寫體1" w:hint="eastAsia"/>
        </w:rPr>
        <w:t>個</w:t>
      </w:r>
      <w:proofErr w:type="gramEnd"/>
      <w:r w:rsidRPr="0040229F">
        <w:rPr>
          <w:rFonts w:ascii="清松手寫體1" w:eastAsia="清松手寫體1" w:hAnsi="清松手寫體1" w:hint="eastAsia"/>
        </w:rPr>
        <w:t>區域。僅在每年的1月到3月，皇帝企鵝會分散到大洋中，分成小群進行捕食</w:t>
      </w:r>
    </w:p>
    <w:p w:rsidR="004E2308" w:rsidRPr="0040229F" w:rsidRDefault="004E2308" w:rsidP="004E2308">
      <w:pPr>
        <w:rPr>
          <w:rFonts w:ascii="清松手寫體1" w:eastAsia="清松手寫體1" w:hAnsi="清松手寫體1"/>
        </w:rPr>
      </w:pPr>
      <w:r w:rsidRPr="0040229F">
        <w:rPr>
          <w:rFonts w:ascii="清松手寫體1" w:eastAsia="清松手寫體1" w:hAnsi="清松手寫體1" w:hint="eastAsia"/>
        </w:rPr>
        <w:t>在陸地上，皇帝企鵝是靠雙腳搖搖擺擺行走或用腹部緊貼冰面滑行，在南極的冬季來臨之前，一般每年的4月至5月間，成年皇帝企鵝要在南極</w:t>
      </w:r>
      <w:proofErr w:type="gramStart"/>
      <w:r w:rsidRPr="0040229F">
        <w:rPr>
          <w:rFonts w:ascii="清松手寫體1" w:eastAsia="清松手寫體1" w:hAnsi="清松手寫體1" w:hint="eastAsia"/>
        </w:rPr>
        <w:t>浮冰區</w:t>
      </w:r>
      <w:proofErr w:type="gramEnd"/>
      <w:r w:rsidRPr="0040229F">
        <w:rPr>
          <w:rFonts w:ascii="清松手寫體1" w:eastAsia="清松手寫體1" w:hAnsi="清松手寫體1" w:hint="eastAsia"/>
        </w:rPr>
        <w:t>走出50至120千米，搬至繁殖區生活。為了抵抗寒冷，皇帝企鵝群經常要緩慢前行</w:t>
      </w:r>
    </w:p>
    <w:p w:rsidR="004E2308" w:rsidRPr="0040229F" w:rsidRDefault="004E2308" w:rsidP="004E2308">
      <w:pPr>
        <w:rPr>
          <w:rFonts w:ascii="清松手寫體1" w:eastAsia="清松手寫體1" w:hAnsi="清松手寫體1"/>
        </w:rPr>
      </w:pPr>
      <w:r w:rsidRPr="0040229F">
        <w:rPr>
          <w:rFonts w:ascii="清松手寫體1" w:eastAsia="清松手寫體1" w:hAnsi="清松手寫體1" w:hint="eastAsia"/>
        </w:rPr>
        <w:t>在野外，皇帝企鵝的主要天敵包括南極巨海燕、豹海豹、</w:t>
      </w:r>
      <w:proofErr w:type="gramStart"/>
      <w:r w:rsidRPr="0040229F">
        <w:rPr>
          <w:rFonts w:ascii="清松手寫體1" w:eastAsia="清松手寫體1" w:hAnsi="清松手寫體1" w:hint="eastAsia"/>
        </w:rPr>
        <w:t>逆戟鯨</w:t>
      </w:r>
      <w:proofErr w:type="gramEnd"/>
      <w:r w:rsidRPr="0040229F">
        <w:rPr>
          <w:rFonts w:ascii="清松手寫體1" w:eastAsia="清松手寫體1" w:hAnsi="清松手寫體1" w:hint="eastAsia"/>
        </w:rPr>
        <w:t>、</w:t>
      </w:r>
      <w:proofErr w:type="gramStart"/>
      <w:r w:rsidRPr="0040229F">
        <w:rPr>
          <w:rFonts w:ascii="清松手寫體1" w:eastAsia="清松手寫體1" w:hAnsi="清松手寫體1" w:hint="eastAsia"/>
        </w:rPr>
        <w:t>賊鷗和鯊魚</w:t>
      </w:r>
      <w:proofErr w:type="gramEnd"/>
      <w:r w:rsidRPr="0040229F">
        <w:rPr>
          <w:rFonts w:ascii="清松手寫體1" w:eastAsia="清松手寫體1" w:hAnsi="清松手寫體1" w:hint="eastAsia"/>
        </w:rPr>
        <w:t>。此外雪地流浪犬和它們的後代在被清除出南極之前，也是</w:t>
      </w:r>
      <w:proofErr w:type="gramStart"/>
      <w:r w:rsidRPr="0040229F">
        <w:rPr>
          <w:rFonts w:ascii="清松手寫體1" w:eastAsia="清松手寫體1" w:hAnsi="清松手寫體1" w:hint="eastAsia"/>
        </w:rPr>
        <w:t>帝</w:t>
      </w:r>
      <w:proofErr w:type="gramEnd"/>
      <w:r w:rsidRPr="0040229F">
        <w:rPr>
          <w:rFonts w:ascii="清松手寫體1" w:eastAsia="清松手寫體1" w:hAnsi="清松手寫體1" w:hint="eastAsia"/>
        </w:rPr>
        <w:t>企鵝的一大天敵。</w:t>
      </w:r>
    </w:p>
    <w:p w:rsidR="004E2308" w:rsidRDefault="003600EE" w:rsidP="004E2308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419100</wp:posOffset>
            </wp:positionH>
            <wp:positionV relativeFrom="paragraph">
              <wp:posOffset>56515</wp:posOffset>
            </wp:positionV>
            <wp:extent cx="1885950" cy="2513029"/>
            <wp:effectExtent l="0" t="0" r="0" b="1905"/>
            <wp:wrapNone/>
            <wp:docPr id="1" name="圖片 1" descr="https://upload.wikimedia.org/wikipedia/commons/thumb/0/02/Emperor-feeding_hg.jpg/800px-Emperor-feeding_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2/Emperor-feeding_hg.jpg/800px-Emperor-feeding_h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1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0EE" w:rsidRDefault="003600EE" w:rsidP="004E230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2742565</wp:posOffset>
            </wp:positionH>
            <wp:positionV relativeFrom="paragraph">
              <wp:posOffset>6350</wp:posOffset>
            </wp:positionV>
            <wp:extent cx="2066925" cy="2263282"/>
            <wp:effectExtent l="0" t="0" r="0" b="3810"/>
            <wp:wrapNone/>
            <wp:docPr id="2" name="圖片 2" descr="https://upload.wikimedia.org/wikipedia/commons/thumb/f/fb/Aptenodytes_forsteri_MHNT.jpg/800px-Aptenodytes_forsteri_MH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f/fb/Aptenodytes_forsteri_MHNT.jpg/800px-Aptenodytes_forsteri_MH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6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0EE" w:rsidRDefault="003600EE" w:rsidP="004E2308"/>
    <w:p w:rsidR="003600EE" w:rsidRDefault="003600EE" w:rsidP="004E2308"/>
    <w:p w:rsidR="003600EE" w:rsidRDefault="003600EE" w:rsidP="004E2308"/>
    <w:p w:rsidR="003600EE" w:rsidRDefault="003600EE" w:rsidP="004E2308"/>
    <w:p w:rsidR="003600EE" w:rsidRDefault="003600EE" w:rsidP="004E2308"/>
    <w:p w:rsidR="003600EE" w:rsidRDefault="003600EE" w:rsidP="004E2308"/>
    <w:p w:rsidR="003600EE" w:rsidRDefault="003600EE" w:rsidP="004E2308"/>
    <w:p w:rsidR="003600EE" w:rsidRDefault="003600EE" w:rsidP="004E2308"/>
    <w:p w:rsidR="003600EE" w:rsidRDefault="003600EE" w:rsidP="004E2308"/>
    <w:p w:rsidR="003600EE" w:rsidRDefault="003600EE" w:rsidP="004E2308"/>
    <w:p w:rsidR="003600EE" w:rsidRPr="0040229F" w:rsidRDefault="007009BD" w:rsidP="004E2308">
      <w:pPr>
        <w:rPr>
          <w:rFonts w:ascii="清松手寫體2" w:eastAsia="清松手寫體2" w:hAnsi="清松手寫體2"/>
        </w:rPr>
      </w:pPr>
      <w:r>
        <w:rPr>
          <w:rFonts w:hint="eastAsia"/>
        </w:rPr>
        <w:t xml:space="preserve">        </w:t>
      </w:r>
      <w:r w:rsidR="003600EE" w:rsidRPr="0040229F">
        <w:rPr>
          <w:rFonts w:ascii="清松手寫體2" w:eastAsia="清松手寫體2" w:hAnsi="清松手寫體2" w:hint="eastAsia"/>
        </w:rPr>
        <w:t>成年企鵝哺餵</w:t>
      </w:r>
      <w:proofErr w:type="gramStart"/>
      <w:r w:rsidR="003600EE" w:rsidRPr="0040229F">
        <w:rPr>
          <w:rFonts w:ascii="清松手寫體2" w:eastAsia="清松手寫體2" w:hAnsi="清松手寫體2" w:hint="eastAsia"/>
        </w:rPr>
        <w:t>雛</w:t>
      </w:r>
      <w:proofErr w:type="gramEnd"/>
      <w:r w:rsidR="003600EE" w:rsidRPr="0040229F">
        <w:rPr>
          <w:rFonts w:ascii="清松手寫體2" w:eastAsia="清松手寫體2" w:hAnsi="清松手寫體2" w:hint="eastAsia"/>
        </w:rPr>
        <w:t>企鵝</w:t>
      </w:r>
      <w:r w:rsidRPr="0040229F">
        <w:rPr>
          <w:rFonts w:ascii="清松手寫體2" w:eastAsia="清松手寫體2" w:hAnsi="清松手寫體2" w:hint="eastAsia"/>
        </w:rPr>
        <w:t xml:space="preserve">                   皇帝企鵝蛋</w:t>
      </w:r>
    </w:p>
    <w:p w:rsidR="003600EE" w:rsidRPr="0040229F" w:rsidRDefault="003600EE" w:rsidP="004E2308">
      <w:pPr>
        <w:rPr>
          <w:rFonts w:ascii="清松手寫體2" w:eastAsia="清松手寫體2" w:hAnsi="清松手寫體2"/>
        </w:rPr>
      </w:pPr>
    </w:p>
    <w:p w:rsidR="003600EE" w:rsidRPr="007009BD" w:rsidRDefault="003600EE" w:rsidP="004E2308"/>
    <w:p w:rsidR="003600EE" w:rsidRPr="0040229F" w:rsidRDefault="004E2308" w:rsidP="004E2308">
      <w:pPr>
        <w:rPr>
          <w:rFonts w:ascii="清松手寫體2" w:eastAsia="清松手寫體2" w:hAnsi="清松手寫體2"/>
        </w:rPr>
      </w:pPr>
      <w:proofErr w:type="gramStart"/>
      <w:r w:rsidRPr="0040229F">
        <w:rPr>
          <w:rFonts w:ascii="清松手寫體2" w:eastAsia="清松手寫體2" w:hAnsi="清松手寫體2" w:hint="eastAsia"/>
          <w:color w:val="CC66FF"/>
          <w:sz w:val="36"/>
          <w:szCs w:val="36"/>
        </w:rPr>
        <w:t>殖</w:t>
      </w:r>
      <w:proofErr w:type="gramEnd"/>
      <w:r w:rsidR="007009BD" w:rsidRPr="0040229F">
        <w:rPr>
          <w:rFonts w:ascii="清松手寫體2" w:eastAsia="清松手寫體2" w:hAnsi="清松手寫體2" w:hint="eastAsia"/>
          <w:color w:val="CC66FF"/>
          <w:sz w:val="36"/>
          <w:szCs w:val="36"/>
        </w:rPr>
        <w:t>繁</w:t>
      </w:r>
      <w:r w:rsidRPr="0040229F">
        <w:rPr>
          <w:rFonts w:ascii="清松手寫體2" w:eastAsia="清松手寫體2" w:hAnsi="清松手寫體2" w:hint="eastAsia"/>
          <w:color w:val="CC66FF"/>
          <w:sz w:val="36"/>
          <w:szCs w:val="36"/>
        </w:rPr>
        <w:t>:</w:t>
      </w:r>
      <w:r w:rsidRPr="0040229F">
        <w:rPr>
          <w:rFonts w:ascii="清松手寫體2" w:eastAsia="清松手寫體2" w:hAnsi="清松手寫體2" w:hint="eastAsia"/>
        </w:rPr>
        <w:t xml:space="preserve"> </w:t>
      </w:r>
    </w:p>
    <w:p w:rsidR="0040229F" w:rsidRPr="0040229F" w:rsidRDefault="004E2308" w:rsidP="0040229F">
      <w:pPr>
        <w:jc w:val="both"/>
        <w:rPr>
          <w:rFonts w:ascii="清松手寫體1" w:eastAsia="清松手寫體1" w:hAnsi="清松手寫體1" w:hint="eastAsia"/>
        </w:rPr>
      </w:pPr>
      <w:r w:rsidRPr="0040229F">
        <w:rPr>
          <w:rFonts w:ascii="清松手寫體1" w:eastAsia="清松手寫體1" w:hAnsi="清松手寫體1" w:hint="eastAsia"/>
        </w:rPr>
        <w:t>皇帝企鵝一般在5歲時達到性成熟，成熟後的皇帝企鵝需要行進90千米到達繁殖地。每年3至4月，皇帝企鵝開始求愛，此時的氣溫一般都已降至零下40攝氏度。皇帝企鵝每年僅有一個伴侶，相互保持忠誠，共同繁育小企鵝。但是一年過後，多數皇帝企鵝都會更換伴侶。在5至6月，雌企鵝會產下一枚重0.45千克的蛋，此時它們身體儲存的能量消耗殆盡，必須返回大海捕食。在此</w:t>
      </w:r>
      <w:proofErr w:type="gramStart"/>
      <w:r w:rsidRPr="0040229F">
        <w:rPr>
          <w:rFonts w:ascii="清松手寫體1" w:eastAsia="清松手寫體1" w:hAnsi="清松手寫體1" w:hint="eastAsia"/>
        </w:rPr>
        <w:t>期間，</w:t>
      </w:r>
      <w:proofErr w:type="gramEnd"/>
      <w:r w:rsidRPr="0040229F">
        <w:rPr>
          <w:rFonts w:ascii="清松手寫體1" w:eastAsia="清松手寫體1" w:hAnsi="清松手寫體1" w:hint="eastAsia"/>
        </w:rPr>
        <w:t>雄企鵝把蛋放在腳掌上，以</w:t>
      </w:r>
      <w:proofErr w:type="gramStart"/>
      <w:r w:rsidRPr="0040229F">
        <w:rPr>
          <w:rFonts w:ascii="清松手寫體1" w:eastAsia="清松手寫體1" w:hAnsi="清松手寫體1" w:hint="eastAsia"/>
        </w:rPr>
        <w:t>孵卵斑保溫</w:t>
      </w:r>
      <w:proofErr w:type="gramEnd"/>
      <w:r w:rsidRPr="0040229F">
        <w:rPr>
          <w:rFonts w:ascii="清松手寫體1" w:eastAsia="清松手寫體1" w:hAnsi="清松手寫體1" w:hint="eastAsia"/>
        </w:rPr>
        <w:t>，孵化時間大約65天。這</w:t>
      </w:r>
      <w:proofErr w:type="gramStart"/>
      <w:r w:rsidRPr="0040229F">
        <w:rPr>
          <w:rFonts w:ascii="清松手寫體1" w:eastAsia="清松手寫體1" w:hAnsi="清松手寫體1" w:hint="eastAsia"/>
        </w:rPr>
        <w:t>期間，</w:t>
      </w:r>
      <w:proofErr w:type="gramEnd"/>
      <w:r w:rsidRPr="0040229F">
        <w:rPr>
          <w:rFonts w:ascii="清松手寫體1" w:eastAsia="清松手寫體1" w:hAnsi="清松手寫體1" w:hint="eastAsia"/>
        </w:rPr>
        <w:t>雄企鵝不進食，多數時間在睡眠中度過，依靠體中儲存的脂肪度日。為了抵禦低溫和大風（可達200km/h），雄企鵝會擠在一起，並且輪流換到外圍。小企鵝出生後，如果雌企鵝仍沒有回來，企鵝爸爸就會</w:t>
      </w:r>
      <w:proofErr w:type="gramStart"/>
      <w:r w:rsidRPr="0040229F">
        <w:rPr>
          <w:rFonts w:ascii="清松手寫體1" w:eastAsia="清松手寫體1" w:hAnsi="清松手寫體1" w:hint="eastAsia"/>
        </w:rPr>
        <w:t>將小帝企鵝</w:t>
      </w:r>
      <w:proofErr w:type="gramEnd"/>
      <w:r w:rsidRPr="0040229F">
        <w:rPr>
          <w:rFonts w:ascii="清松手寫體1" w:eastAsia="清松手寫體1" w:hAnsi="清松手寫體1" w:hint="eastAsia"/>
        </w:rPr>
        <w:t>坐在身下，以</w:t>
      </w:r>
      <w:proofErr w:type="gramStart"/>
      <w:r w:rsidRPr="0040229F">
        <w:rPr>
          <w:rFonts w:ascii="清松手寫體1" w:eastAsia="清松手寫體1" w:hAnsi="清松手寫體1" w:hint="eastAsia"/>
        </w:rPr>
        <w:t>孵卵斑協助</w:t>
      </w:r>
      <w:proofErr w:type="gramEnd"/>
      <w:r w:rsidRPr="0040229F">
        <w:rPr>
          <w:rFonts w:ascii="清松手寫體1" w:eastAsia="清松手寫體1" w:hAnsi="清松手寫體1" w:hint="eastAsia"/>
        </w:rPr>
        <w:t>小企鵝保溫，再從食道的一個</w:t>
      </w:r>
      <w:proofErr w:type="gramStart"/>
      <w:r w:rsidRPr="0040229F">
        <w:rPr>
          <w:rFonts w:ascii="清松手寫體1" w:eastAsia="清松手寫體1" w:hAnsi="清松手寫體1" w:hint="eastAsia"/>
        </w:rPr>
        <w:t>分泌腺中</w:t>
      </w:r>
      <w:proofErr w:type="gramEnd"/>
      <w:r w:rsidRPr="0040229F">
        <w:rPr>
          <w:rFonts w:ascii="清松手寫體1" w:eastAsia="清松手寫體1" w:hAnsi="清松手寫體1" w:hint="eastAsia"/>
        </w:rPr>
        <w:t>分泌出乳白色的乳狀物質來餵食小企鵝。 雌性企鵝大約出海2個月後，便會返回。它能在數以百計的新爸爸中，通過叫聲找到自己的丈夫，並吐出儲存在胃裡的食物來餵食小企鵝。雄企鵝這時便會離開，去大海覓食，但他離開的時間將</w:t>
      </w:r>
      <w:proofErr w:type="gramStart"/>
      <w:r w:rsidRPr="0040229F">
        <w:rPr>
          <w:rFonts w:ascii="清松手寫體1" w:eastAsia="清松手寫體1" w:hAnsi="清松手寫體1" w:hint="eastAsia"/>
        </w:rPr>
        <w:t>會比雌企鵝</w:t>
      </w:r>
      <w:proofErr w:type="gramEnd"/>
      <w:r w:rsidRPr="0040229F">
        <w:rPr>
          <w:rFonts w:ascii="清松手寫體1" w:eastAsia="清松手寫體1" w:hAnsi="清松手寫體1" w:hint="eastAsia"/>
        </w:rPr>
        <w:t>離開的時間短一些，</w:t>
      </w:r>
      <w:proofErr w:type="gramStart"/>
      <w:r w:rsidRPr="0040229F">
        <w:rPr>
          <w:rFonts w:ascii="清松手寫體1" w:eastAsia="清松手寫體1" w:hAnsi="清松手寫體1" w:hint="eastAsia"/>
        </w:rPr>
        <w:t>因為漸暖的</w:t>
      </w:r>
      <w:proofErr w:type="gramEnd"/>
      <w:r w:rsidRPr="0040229F">
        <w:rPr>
          <w:rFonts w:ascii="清松手寫體1" w:eastAsia="清松手寫體1" w:hAnsi="清松手寫體1" w:hint="eastAsia"/>
        </w:rPr>
        <w:t>天氣將會使大量的冰層融化，在陸地上行走的時間也會相對短暫。從此雙方輪流照看小企鵝和覓食。隨著天氣</w:t>
      </w:r>
      <w:proofErr w:type="gramStart"/>
      <w:r w:rsidRPr="0040229F">
        <w:rPr>
          <w:rFonts w:ascii="清松手寫體1" w:eastAsia="清松手寫體1" w:hAnsi="清松手寫體1" w:hint="eastAsia"/>
        </w:rPr>
        <w:t>逐漸變暖</w:t>
      </w:r>
      <w:proofErr w:type="gramEnd"/>
      <w:r w:rsidRPr="0040229F">
        <w:rPr>
          <w:rFonts w:ascii="清松手寫體1" w:eastAsia="清松手寫體1" w:hAnsi="清松手寫體1" w:hint="eastAsia"/>
        </w:rPr>
        <w:t>，小企鵝出生大約兩個月後也可以單獨活動，會聚在一起取暖，但它們仍需要父母的餵食。 在南極的夏季即將結束時，小企鵝和企鵝父母將會一起返回大海的捕食區，在夏季結束後，未達到性成熟的企鵝將繼續留在捕食區，而那些成年的企鵝將重新開始返回繁殖區的旅程。</w:t>
      </w:r>
    </w:p>
    <w:p w:rsidR="003600EE" w:rsidRDefault="003600EE" w:rsidP="004E2308"/>
    <w:p w:rsidR="003600EE" w:rsidRDefault="003600EE" w:rsidP="004E2308"/>
    <w:p w:rsidR="004E2308" w:rsidRPr="0040229F" w:rsidRDefault="004E2308" w:rsidP="004E2308">
      <w:pPr>
        <w:rPr>
          <w:rFonts w:ascii="清松手寫體2" w:eastAsia="清松手寫體2" w:hAnsi="清松手寫體2"/>
          <w:color w:val="CC66FF"/>
          <w:sz w:val="36"/>
          <w:szCs w:val="36"/>
        </w:rPr>
      </w:pPr>
      <w:r w:rsidRPr="0040229F">
        <w:rPr>
          <w:rFonts w:ascii="清松手寫體2" w:eastAsia="清松手寫體2" w:hAnsi="清松手寫體2" w:hint="eastAsia"/>
          <w:color w:val="CC66FF"/>
          <w:sz w:val="36"/>
          <w:szCs w:val="36"/>
        </w:rPr>
        <w:t>資料來源:</w:t>
      </w:r>
    </w:p>
    <w:p w:rsidR="004E2308" w:rsidRDefault="004E2308" w:rsidP="004E2308">
      <w:r w:rsidRPr="004E2308">
        <w:t>https://zh.wikipedia.org/wiki/%E7%9A%87%E5%B8%9D%E4%BC%81%E9%B9%85</w:t>
      </w:r>
    </w:p>
    <w:sectPr w:rsidR="004E2308" w:rsidSect="004022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5E" w:rsidRDefault="0003705E" w:rsidP="0003705E">
      <w:r>
        <w:separator/>
      </w:r>
    </w:p>
  </w:endnote>
  <w:endnote w:type="continuationSeparator" w:id="0">
    <w:p w:rsidR="0003705E" w:rsidRDefault="0003705E" w:rsidP="0003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5E" w:rsidRDefault="000370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-1641263622"/>
      <w:docPartObj>
        <w:docPartGallery w:val="Page Numbers (Bottom of Page)"/>
        <w:docPartUnique/>
      </w:docPartObj>
    </w:sdtPr>
    <w:sdtContent>
      <w:p w:rsidR="0003705E" w:rsidRDefault="0003705E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705E">
          <w:rPr>
            <w:noProof/>
            <w:lang w:val="zh-TW"/>
          </w:rPr>
          <w:t>1</w:t>
        </w:r>
        <w:r>
          <w:fldChar w:fldCharType="end"/>
        </w:r>
      </w:p>
    </w:sdtContent>
  </w:sdt>
  <w:p w:rsidR="0003705E" w:rsidRDefault="0003705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5E" w:rsidRDefault="000370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5E" w:rsidRDefault="0003705E" w:rsidP="0003705E">
      <w:r>
        <w:separator/>
      </w:r>
    </w:p>
  </w:footnote>
  <w:footnote w:type="continuationSeparator" w:id="0">
    <w:p w:rsidR="0003705E" w:rsidRDefault="0003705E" w:rsidP="00037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5E" w:rsidRDefault="0003705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5E" w:rsidRPr="0003705E" w:rsidRDefault="0003705E">
    <w:pPr>
      <w:pStyle w:val="a6"/>
      <w:rPr>
        <w:color w:val="CC00FF"/>
      </w:rPr>
    </w:pPr>
    <w:r w:rsidRPr="0003705E">
      <w:rPr>
        <w:rFonts w:hint="eastAsia"/>
        <w:color w:val="CC00FF"/>
      </w:rPr>
      <w:t>企鵝</w:t>
    </w:r>
  </w:p>
  <w:p w:rsidR="0003705E" w:rsidRDefault="0003705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5E" w:rsidRDefault="000370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08"/>
    <w:rsid w:val="0003705E"/>
    <w:rsid w:val="00332D1F"/>
    <w:rsid w:val="003600EE"/>
    <w:rsid w:val="0040229F"/>
    <w:rsid w:val="004E2308"/>
    <w:rsid w:val="007009BD"/>
    <w:rsid w:val="00F8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56D2"/>
  <w15:chartTrackingRefBased/>
  <w15:docId w15:val="{FC443090-67CE-46F8-B04D-9F044810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229F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40229F"/>
    <w:rPr>
      <w:kern w:val="0"/>
      <w:sz w:val="22"/>
    </w:rPr>
  </w:style>
  <w:style w:type="paragraph" w:styleId="a5">
    <w:name w:val="List Paragraph"/>
    <w:basedOn w:val="a"/>
    <w:uiPriority w:val="34"/>
    <w:qFormat/>
    <w:rsid w:val="0040229F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37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705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37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70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26393D13564237BB2B7407816AB6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CE13BF-47F0-4BC6-9B40-554F3087A32E}"/>
      </w:docPartPr>
      <w:docPartBody>
        <w:p w:rsidR="00000000" w:rsidRDefault="001559FC" w:rsidP="001559FC">
          <w:pPr>
            <w:pStyle w:val="BC26393D13564237BB2B7407816AB617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FC"/>
    <w:rsid w:val="0015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26393D13564237BB2B7407816AB617">
    <w:name w:val="BC26393D13564237BB2B7407816AB617"/>
    <w:rsid w:val="001559FC"/>
    <w:pPr>
      <w:widowControl w:val="0"/>
    </w:pPr>
  </w:style>
  <w:style w:type="paragraph" w:customStyle="1" w:styleId="D34ABE8509DE4FAF801375E030FB588F">
    <w:name w:val="D34ABE8509DE4FAF801375E030FB588F"/>
    <w:rsid w:val="001559FC"/>
    <w:pPr>
      <w:widowControl w:val="0"/>
    </w:pPr>
  </w:style>
  <w:style w:type="paragraph" w:customStyle="1" w:styleId="4D0DA1FEE6E640EBAEF537895F9450BC">
    <w:name w:val="4D0DA1FEE6E640EBAEF537895F9450BC"/>
    <w:rsid w:val="001559FC"/>
    <w:pPr>
      <w:widowControl w:val="0"/>
    </w:pPr>
  </w:style>
  <w:style w:type="paragraph" w:customStyle="1" w:styleId="B4174819753449A49121766BFBBB7E0C">
    <w:name w:val="B4174819753449A49121766BFBBB7E0C"/>
    <w:rsid w:val="001559F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47B3-B36F-48A3-BC95-1485C503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帝王企鵝</dc:title>
  <dc:subject/>
  <dc:creator>Windows 使用者</dc:creator>
  <cp:keywords/>
  <dc:description/>
  <cp:lastModifiedBy>Windows 使用者</cp:lastModifiedBy>
  <cp:revision>3</cp:revision>
  <dcterms:created xsi:type="dcterms:W3CDTF">2020-06-02T07:51:00Z</dcterms:created>
  <dcterms:modified xsi:type="dcterms:W3CDTF">2020-06-16T07:44:00Z</dcterms:modified>
</cp:coreProperties>
</file>